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9AF" w:rsidRDefault="00A859AF" w:rsidP="004D7839">
      <w:pPr>
        <w:pStyle w:val="Heading1"/>
        <w:kinsoku w:val="0"/>
        <w:overflowPunct w:val="0"/>
        <w:ind w:left="0"/>
        <w:jc w:val="center"/>
        <w:outlineLvl w:val="9"/>
        <w:rPr>
          <w:spacing w:val="-1"/>
          <w:sz w:val="28"/>
          <w:szCs w:val="28"/>
        </w:rPr>
      </w:pPr>
      <w:bookmarkStart w:id="0" w:name="_GoBack"/>
      <w:r>
        <w:rPr>
          <w:noProof/>
          <w:spacing w:val="-1"/>
          <w:sz w:val="28"/>
          <w:szCs w:val="28"/>
        </w:rPr>
        <w:drawing>
          <wp:inline distT="0" distB="0" distL="0" distR="0">
            <wp:extent cx="5934075" cy="8391525"/>
            <wp:effectExtent l="0" t="0" r="9525" b="9525"/>
            <wp:docPr id="1" name="Рисунок 1" descr="D:\колледж\Документы на сайт\Attachments_bitekcpo@mail.ru_2021-01-30_13-53-31\титул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ледж\Документы на сайт\Attachments_bitekcpo@mail.ru_2021-01-30_13-53-31\титул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59AF" w:rsidRDefault="00A859AF" w:rsidP="004D7839">
      <w:pPr>
        <w:pStyle w:val="Heading1"/>
        <w:kinsoku w:val="0"/>
        <w:overflowPunct w:val="0"/>
        <w:ind w:left="0"/>
        <w:jc w:val="center"/>
        <w:outlineLvl w:val="9"/>
        <w:rPr>
          <w:spacing w:val="-1"/>
          <w:sz w:val="28"/>
          <w:szCs w:val="28"/>
        </w:rPr>
      </w:pPr>
    </w:p>
    <w:p w:rsidR="00A859AF" w:rsidRDefault="00A859AF" w:rsidP="004D7839">
      <w:pPr>
        <w:pStyle w:val="Heading1"/>
        <w:kinsoku w:val="0"/>
        <w:overflowPunct w:val="0"/>
        <w:ind w:left="0"/>
        <w:jc w:val="center"/>
        <w:outlineLvl w:val="9"/>
        <w:rPr>
          <w:spacing w:val="-1"/>
          <w:sz w:val="28"/>
          <w:szCs w:val="28"/>
        </w:rPr>
      </w:pPr>
    </w:p>
    <w:p w:rsidR="009F7AA8" w:rsidRPr="004D7839" w:rsidRDefault="00A859AF" w:rsidP="004D7839">
      <w:pPr>
        <w:pStyle w:val="Heading1"/>
        <w:kinsoku w:val="0"/>
        <w:overflowPunct w:val="0"/>
        <w:ind w:left="0"/>
        <w:jc w:val="center"/>
        <w:outlineLvl w:val="9"/>
        <w:rPr>
          <w:b w:val="0"/>
          <w:bCs w:val="0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  <w:r w:rsidR="009F7AA8" w:rsidRPr="004D7839">
        <w:rPr>
          <w:spacing w:val="-1"/>
          <w:sz w:val="28"/>
          <w:szCs w:val="28"/>
        </w:rPr>
        <w:lastRenderedPageBreak/>
        <w:t>ПОЛОЖЕНИЕ</w:t>
      </w:r>
    </w:p>
    <w:p w:rsidR="009F7AA8" w:rsidRPr="004D7839" w:rsidRDefault="004D7839" w:rsidP="004D7839">
      <w:pPr>
        <w:tabs>
          <w:tab w:val="left" w:pos="3948"/>
        </w:tabs>
        <w:kinsoku w:val="0"/>
        <w:overflowPunct w:val="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</w:t>
      </w:r>
      <w:r w:rsidR="009F7AA8" w:rsidRPr="004D7839">
        <w:rPr>
          <w:b/>
          <w:bCs/>
          <w:spacing w:val="-1"/>
          <w:sz w:val="28"/>
          <w:szCs w:val="28"/>
        </w:rPr>
        <w:t>языке</w:t>
      </w:r>
      <w:r w:rsidR="009F7AA8" w:rsidRPr="004D7839">
        <w:rPr>
          <w:b/>
          <w:bCs/>
          <w:spacing w:val="-2"/>
          <w:sz w:val="28"/>
          <w:szCs w:val="28"/>
        </w:rPr>
        <w:t xml:space="preserve"> </w:t>
      </w:r>
      <w:r w:rsidR="009F7AA8" w:rsidRPr="004D7839">
        <w:rPr>
          <w:b/>
          <w:bCs/>
          <w:spacing w:val="-1"/>
          <w:sz w:val="28"/>
          <w:szCs w:val="28"/>
        </w:rPr>
        <w:t>образования</w:t>
      </w:r>
    </w:p>
    <w:p w:rsidR="009F7AA8" w:rsidRPr="004D7839" w:rsidRDefault="009F7AA8" w:rsidP="004D7839">
      <w:pPr>
        <w:pStyle w:val="Heading2"/>
        <w:kinsoku w:val="0"/>
        <w:overflowPunct w:val="0"/>
        <w:ind w:left="0"/>
        <w:jc w:val="center"/>
        <w:outlineLvl w:val="9"/>
        <w:rPr>
          <w:b w:val="0"/>
          <w:bCs w:val="0"/>
        </w:rPr>
      </w:pPr>
    </w:p>
    <w:p w:rsidR="009F7AA8" w:rsidRPr="004D7839" w:rsidRDefault="009F7AA8" w:rsidP="004D7839">
      <w:pPr>
        <w:numPr>
          <w:ilvl w:val="1"/>
          <w:numId w:val="5"/>
        </w:numPr>
        <w:tabs>
          <w:tab w:val="left" w:pos="284"/>
          <w:tab w:val="left" w:pos="4182"/>
        </w:tabs>
        <w:kinsoku w:val="0"/>
        <w:overflowPunct w:val="0"/>
        <w:ind w:firstLine="0"/>
        <w:jc w:val="center"/>
        <w:rPr>
          <w:sz w:val="28"/>
          <w:szCs w:val="28"/>
        </w:rPr>
      </w:pPr>
      <w:r w:rsidRPr="004D7839">
        <w:rPr>
          <w:b/>
          <w:bCs/>
          <w:spacing w:val="-1"/>
          <w:sz w:val="28"/>
          <w:szCs w:val="28"/>
        </w:rPr>
        <w:t>Общие</w:t>
      </w:r>
      <w:r w:rsidRPr="004D7839">
        <w:rPr>
          <w:b/>
          <w:bCs/>
          <w:spacing w:val="-23"/>
          <w:sz w:val="28"/>
          <w:szCs w:val="28"/>
        </w:rPr>
        <w:t xml:space="preserve"> </w:t>
      </w:r>
      <w:r w:rsidRPr="004D7839">
        <w:rPr>
          <w:b/>
          <w:bCs/>
          <w:spacing w:val="-1"/>
          <w:sz w:val="28"/>
          <w:szCs w:val="28"/>
        </w:rPr>
        <w:t>положения</w:t>
      </w:r>
    </w:p>
    <w:p w:rsidR="004D7839" w:rsidRPr="004D7839" w:rsidRDefault="004D7839" w:rsidP="004D7839">
      <w:pPr>
        <w:tabs>
          <w:tab w:val="left" w:pos="4182"/>
        </w:tabs>
        <w:kinsoku w:val="0"/>
        <w:overflowPunct w:val="0"/>
        <w:rPr>
          <w:sz w:val="28"/>
          <w:szCs w:val="28"/>
        </w:rPr>
      </w:pPr>
    </w:p>
    <w:p w:rsidR="004D7839" w:rsidRDefault="009F7AA8" w:rsidP="004D7839">
      <w:pPr>
        <w:pStyle w:val="a3"/>
        <w:numPr>
          <w:ilvl w:val="1"/>
          <w:numId w:val="4"/>
        </w:numPr>
        <w:tabs>
          <w:tab w:val="left" w:pos="1234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Настоящее</w:t>
      </w:r>
      <w:r w:rsidRPr="004D7839">
        <w:rPr>
          <w:spacing w:val="53"/>
        </w:rPr>
        <w:t xml:space="preserve"> </w:t>
      </w:r>
      <w:r w:rsidRPr="004D7839">
        <w:rPr>
          <w:spacing w:val="-1"/>
        </w:rPr>
        <w:t>положение</w:t>
      </w:r>
      <w:r w:rsidRPr="004D7839">
        <w:rPr>
          <w:spacing w:val="55"/>
        </w:rPr>
        <w:t xml:space="preserve"> </w:t>
      </w:r>
      <w:r w:rsidRPr="004D7839">
        <w:t>о</w:t>
      </w:r>
      <w:r w:rsidRPr="004D7839">
        <w:rPr>
          <w:spacing w:val="54"/>
        </w:rPr>
        <w:t xml:space="preserve"> </w:t>
      </w:r>
      <w:r w:rsidRPr="004D7839">
        <w:rPr>
          <w:spacing w:val="-1"/>
        </w:rPr>
        <w:t>языке</w:t>
      </w:r>
      <w:r w:rsidRPr="004D7839">
        <w:rPr>
          <w:spacing w:val="55"/>
        </w:rPr>
        <w:t xml:space="preserve"> </w:t>
      </w:r>
      <w:r w:rsidRPr="004D7839">
        <w:rPr>
          <w:spacing w:val="-1"/>
        </w:rPr>
        <w:t>образования</w:t>
      </w:r>
      <w:r w:rsidRPr="004D7839">
        <w:rPr>
          <w:spacing w:val="54"/>
        </w:rPr>
        <w:t xml:space="preserve"> </w:t>
      </w:r>
      <w:r w:rsidRPr="004D7839">
        <w:t>в</w:t>
      </w:r>
      <w:r w:rsidRPr="004D7839">
        <w:rPr>
          <w:spacing w:val="55"/>
        </w:rPr>
        <w:t xml:space="preserve"> </w:t>
      </w:r>
      <w:r w:rsidRPr="004D7839">
        <w:rPr>
          <w:spacing w:val="-1"/>
        </w:rPr>
        <w:t>АНПОО</w:t>
      </w:r>
      <w:r w:rsidRPr="004D7839">
        <w:rPr>
          <w:spacing w:val="56"/>
        </w:rPr>
        <w:t xml:space="preserve"> </w:t>
      </w:r>
      <w:r w:rsidRPr="004D7839">
        <w:rPr>
          <w:spacing w:val="-1"/>
        </w:rPr>
        <w:t>«</w:t>
      </w:r>
      <w:r w:rsidR="004D7839">
        <w:rPr>
          <w:spacing w:val="-1"/>
        </w:rPr>
        <w:t xml:space="preserve">Бийский технолого-экономический </w:t>
      </w:r>
      <w:r w:rsidRPr="004D7839">
        <w:rPr>
          <w:spacing w:val="-1"/>
        </w:rPr>
        <w:t>колледж»</w:t>
      </w:r>
      <w:r w:rsidRPr="004D7839">
        <w:rPr>
          <w:spacing w:val="54"/>
        </w:rPr>
        <w:t xml:space="preserve"> </w:t>
      </w:r>
      <w:r w:rsidRPr="004D7839">
        <w:rPr>
          <w:spacing w:val="-1"/>
        </w:rPr>
        <w:t>(далее</w:t>
      </w:r>
      <w:r w:rsidRPr="004D7839">
        <w:rPr>
          <w:spacing w:val="53"/>
        </w:rPr>
        <w:t xml:space="preserve"> </w:t>
      </w:r>
      <w:r w:rsidRPr="004D7839">
        <w:t>–</w:t>
      </w:r>
      <w:r w:rsidRPr="004D7839">
        <w:rPr>
          <w:spacing w:val="54"/>
        </w:rPr>
        <w:t xml:space="preserve"> </w:t>
      </w:r>
      <w:r w:rsidR="004D7839">
        <w:rPr>
          <w:spacing w:val="-1"/>
        </w:rPr>
        <w:t>положение</w:t>
      </w:r>
      <w:r w:rsidRPr="004D7839">
        <w:rPr>
          <w:spacing w:val="-1"/>
        </w:rPr>
        <w:t>)</w:t>
      </w:r>
      <w:r w:rsidRPr="004D7839">
        <w:rPr>
          <w:spacing w:val="54"/>
        </w:rPr>
        <w:t xml:space="preserve"> </w:t>
      </w:r>
      <w:r w:rsidRPr="004D7839">
        <w:rPr>
          <w:spacing w:val="-1"/>
        </w:rPr>
        <w:t>разработано</w:t>
      </w:r>
      <w:r w:rsidRPr="004D7839">
        <w:rPr>
          <w:spacing w:val="53"/>
        </w:rPr>
        <w:t xml:space="preserve"> </w:t>
      </w:r>
      <w:r w:rsidRPr="004D7839">
        <w:t>в</w:t>
      </w:r>
      <w:r w:rsidRPr="004D7839">
        <w:rPr>
          <w:spacing w:val="71"/>
          <w:w w:val="99"/>
        </w:rPr>
        <w:t xml:space="preserve"> </w:t>
      </w:r>
      <w:r w:rsidRPr="004D7839">
        <w:rPr>
          <w:spacing w:val="-1"/>
        </w:rPr>
        <w:t>соответствии</w:t>
      </w:r>
      <w:r w:rsidRPr="004D7839">
        <w:rPr>
          <w:spacing w:val="-16"/>
        </w:rPr>
        <w:t xml:space="preserve"> </w:t>
      </w:r>
      <w:r w:rsidRPr="004D7839">
        <w:t>с</w:t>
      </w:r>
      <w:r w:rsidR="004D7839">
        <w:t>:</w:t>
      </w:r>
    </w:p>
    <w:p w:rsidR="009F7AA8" w:rsidRPr="004D7839" w:rsidRDefault="009F7AA8" w:rsidP="004D7839">
      <w:pPr>
        <w:pStyle w:val="a3"/>
        <w:numPr>
          <w:ilvl w:val="0"/>
          <w:numId w:val="6"/>
        </w:numPr>
        <w:tabs>
          <w:tab w:val="left" w:pos="1234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Конституцией</w:t>
      </w:r>
      <w:r w:rsidRPr="004D7839">
        <w:rPr>
          <w:spacing w:val="-16"/>
        </w:rPr>
        <w:t xml:space="preserve"> </w:t>
      </w:r>
      <w:r w:rsidRPr="004D7839">
        <w:rPr>
          <w:spacing w:val="-1"/>
        </w:rPr>
        <w:t>Российской</w:t>
      </w:r>
      <w:r w:rsidRPr="004D7839">
        <w:rPr>
          <w:spacing w:val="-17"/>
        </w:rPr>
        <w:t xml:space="preserve"> </w:t>
      </w:r>
      <w:r w:rsidRPr="004D7839">
        <w:rPr>
          <w:spacing w:val="-1"/>
        </w:rPr>
        <w:t>Федерации;</w:t>
      </w:r>
    </w:p>
    <w:p w:rsidR="009F7AA8" w:rsidRPr="004D7839" w:rsidRDefault="009F7AA8" w:rsidP="004D7839">
      <w:pPr>
        <w:pStyle w:val="a3"/>
        <w:numPr>
          <w:ilvl w:val="0"/>
          <w:numId w:val="6"/>
        </w:numPr>
        <w:tabs>
          <w:tab w:val="left" w:pos="356"/>
          <w:tab w:val="left" w:pos="1234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Федеральным</w:t>
      </w:r>
      <w:r w:rsidRPr="004D7839">
        <w:t xml:space="preserve"> законом №</w:t>
      </w:r>
      <w:r w:rsidRPr="004D7839">
        <w:rPr>
          <w:spacing w:val="1"/>
        </w:rPr>
        <w:t xml:space="preserve"> </w:t>
      </w:r>
      <w:r w:rsidRPr="004D7839">
        <w:t>273</w:t>
      </w:r>
      <w:r w:rsidRPr="004D7839">
        <w:rPr>
          <w:spacing w:val="1"/>
        </w:rPr>
        <w:t xml:space="preserve"> </w:t>
      </w:r>
      <w:r w:rsidRPr="004D7839">
        <w:rPr>
          <w:spacing w:val="-1"/>
        </w:rPr>
        <w:t>от</w:t>
      </w:r>
      <w:r w:rsidR="004D7839">
        <w:t xml:space="preserve"> 29.</w:t>
      </w:r>
      <w:r w:rsidRPr="004D7839">
        <w:rPr>
          <w:spacing w:val="-1"/>
        </w:rPr>
        <w:t>12.2012</w:t>
      </w:r>
      <w:r w:rsidR="004D7839">
        <w:rPr>
          <w:spacing w:val="-1"/>
        </w:rPr>
        <w:t xml:space="preserve"> </w:t>
      </w:r>
      <w:r w:rsidRPr="004D7839">
        <w:rPr>
          <w:spacing w:val="-1"/>
        </w:rPr>
        <w:t>г</w:t>
      </w:r>
      <w:r w:rsidR="004D7839">
        <w:rPr>
          <w:spacing w:val="-1"/>
        </w:rPr>
        <w:t>.</w:t>
      </w:r>
      <w:r w:rsidRPr="004D7839">
        <w:rPr>
          <w:spacing w:val="1"/>
        </w:rPr>
        <w:t xml:space="preserve"> </w:t>
      </w:r>
      <w:r w:rsidRPr="004D7839">
        <w:rPr>
          <w:spacing w:val="-1"/>
        </w:rPr>
        <w:t>«Об</w:t>
      </w:r>
      <w:r w:rsidRPr="004D7839">
        <w:t xml:space="preserve"> </w:t>
      </w:r>
      <w:r w:rsidRPr="004D7839">
        <w:rPr>
          <w:spacing w:val="-1"/>
        </w:rPr>
        <w:t>образовании</w:t>
      </w:r>
      <w:r w:rsidRPr="004D7839">
        <w:rPr>
          <w:spacing w:val="2"/>
        </w:rPr>
        <w:t xml:space="preserve"> </w:t>
      </w:r>
      <w:r w:rsidRPr="004D7839">
        <w:t xml:space="preserve">в </w:t>
      </w:r>
      <w:r w:rsidRPr="004D7839">
        <w:rPr>
          <w:spacing w:val="-1"/>
        </w:rPr>
        <w:t>Российской</w:t>
      </w:r>
      <w:r w:rsidRPr="004D7839">
        <w:rPr>
          <w:spacing w:val="59"/>
          <w:w w:val="99"/>
        </w:rPr>
        <w:t xml:space="preserve"> </w:t>
      </w:r>
      <w:r w:rsidRPr="004D7839">
        <w:rPr>
          <w:spacing w:val="-1"/>
        </w:rPr>
        <w:t>Федерации»;</w:t>
      </w:r>
    </w:p>
    <w:p w:rsidR="009F7AA8" w:rsidRPr="004D7839" w:rsidRDefault="009F7AA8" w:rsidP="004D7839">
      <w:pPr>
        <w:pStyle w:val="a3"/>
        <w:numPr>
          <w:ilvl w:val="0"/>
          <w:numId w:val="6"/>
        </w:numPr>
        <w:tabs>
          <w:tab w:val="left" w:pos="356"/>
          <w:tab w:val="left" w:pos="1234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Федеральным</w:t>
      </w:r>
      <w:r w:rsidRPr="004D7839">
        <w:rPr>
          <w:spacing w:val="-6"/>
        </w:rPr>
        <w:t xml:space="preserve"> </w:t>
      </w:r>
      <w:r w:rsidRPr="004D7839">
        <w:t>законом</w:t>
      </w:r>
      <w:r w:rsidRPr="004D7839">
        <w:rPr>
          <w:spacing w:val="-5"/>
        </w:rPr>
        <w:t xml:space="preserve"> </w:t>
      </w:r>
      <w:r w:rsidRPr="004D7839">
        <w:t>№</w:t>
      </w:r>
      <w:r w:rsidRPr="004D7839">
        <w:rPr>
          <w:spacing w:val="-5"/>
        </w:rPr>
        <w:t xml:space="preserve"> </w:t>
      </w:r>
      <w:r w:rsidRPr="004D7839">
        <w:t>53</w:t>
      </w:r>
      <w:r w:rsidRPr="004D7839">
        <w:rPr>
          <w:spacing w:val="-4"/>
        </w:rPr>
        <w:t xml:space="preserve"> </w:t>
      </w:r>
      <w:r w:rsidRPr="004D7839">
        <w:rPr>
          <w:spacing w:val="-1"/>
        </w:rPr>
        <w:t>от</w:t>
      </w:r>
      <w:r w:rsidR="004D7839">
        <w:rPr>
          <w:spacing w:val="-1"/>
        </w:rPr>
        <w:t xml:space="preserve"> </w:t>
      </w:r>
      <w:r w:rsidRPr="004D7839">
        <w:rPr>
          <w:spacing w:val="-1"/>
        </w:rPr>
        <w:t>01.06.2005</w:t>
      </w:r>
      <w:r w:rsidRPr="004D7839">
        <w:rPr>
          <w:spacing w:val="-5"/>
        </w:rPr>
        <w:t xml:space="preserve"> </w:t>
      </w:r>
      <w:r w:rsidRPr="004D7839">
        <w:t>г</w:t>
      </w:r>
      <w:r w:rsidR="004D7839">
        <w:t>.</w:t>
      </w:r>
      <w:r w:rsidRPr="004D7839">
        <w:rPr>
          <w:spacing w:val="-5"/>
        </w:rPr>
        <w:t xml:space="preserve"> </w:t>
      </w:r>
      <w:r w:rsidRPr="004D7839">
        <w:t>«О</w:t>
      </w:r>
      <w:r w:rsidRPr="004D7839">
        <w:rPr>
          <w:spacing w:val="-4"/>
        </w:rPr>
        <w:t xml:space="preserve"> </w:t>
      </w:r>
      <w:r w:rsidRPr="004D7839">
        <w:rPr>
          <w:spacing w:val="-1"/>
        </w:rPr>
        <w:t>государственном</w:t>
      </w:r>
      <w:r w:rsidRPr="004D7839">
        <w:rPr>
          <w:spacing w:val="-5"/>
        </w:rPr>
        <w:t xml:space="preserve"> </w:t>
      </w:r>
      <w:r w:rsidRPr="004D7839">
        <w:rPr>
          <w:spacing w:val="-1"/>
        </w:rPr>
        <w:t>языке</w:t>
      </w:r>
      <w:r w:rsidRPr="004D7839">
        <w:rPr>
          <w:spacing w:val="-6"/>
        </w:rPr>
        <w:t xml:space="preserve"> </w:t>
      </w:r>
      <w:r w:rsidRPr="004D7839">
        <w:rPr>
          <w:spacing w:val="-1"/>
        </w:rPr>
        <w:t>Российской</w:t>
      </w:r>
      <w:r w:rsidRPr="004D7839">
        <w:rPr>
          <w:spacing w:val="77"/>
          <w:w w:val="99"/>
        </w:rPr>
        <w:t xml:space="preserve"> </w:t>
      </w:r>
      <w:r w:rsidRPr="004D7839">
        <w:rPr>
          <w:spacing w:val="-1"/>
        </w:rPr>
        <w:t>Федерации»;</w:t>
      </w:r>
    </w:p>
    <w:p w:rsidR="009F7AA8" w:rsidRPr="004D7839" w:rsidRDefault="009F7AA8" w:rsidP="004D7839">
      <w:pPr>
        <w:pStyle w:val="a3"/>
        <w:numPr>
          <w:ilvl w:val="0"/>
          <w:numId w:val="6"/>
        </w:numPr>
        <w:tabs>
          <w:tab w:val="left" w:pos="286"/>
          <w:tab w:val="left" w:pos="1234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Приказом</w:t>
      </w:r>
      <w:r w:rsidRPr="004D7839">
        <w:t xml:space="preserve"> </w:t>
      </w:r>
      <w:r w:rsidRPr="004D7839">
        <w:rPr>
          <w:spacing w:val="-1"/>
        </w:rPr>
        <w:t>Министерства</w:t>
      </w:r>
      <w:r w:rsidRPr="004D7839">
        <w:rPr>
          <w:spacing w:val="1"/>
        </w:rPr>
        <w:t xml:space="preserve"> </w:t>
      </w:r>
      <w:r w:rsidRPr="004D7839">
        <w:rPr>
          <w:spacing w:val="-1"/>
        </w:rPr>
        <w:t>образования</w:t>
      </w:r>
      <w:r w:rsidRPr="004D7839">
        <w:rPr>
          <w:spacing w:val="3"/>
        </w:rPr>
        <w:t xml:space="preserve"> </w:t>
      </w:r>
      <w:r w:rsidRPr="004D7839">
        <w:t>и</w:t>
      </w:r>
      <w:r w:rsidRPr="004D7839">
        <w:rPr>
          <w:spacing w:val="2"/>
        </w:rPr>
        <w:t xml:space="preserve"> </w:t>
      </w:r>
      <w:r w:rsidRPr="004D7839">
        <w:rPr>
          <w:spacing w:val="-1"/>
        </w:rPr>
        <w:t>науки</w:t>
      </w:r>
      <w:r w:rsidRPr="004D7839">
        <w:rPr>
          <w:spacing w:val="2"/>
        </w:rPr>
        <w:t xml:space="preserve"> </w:t>
      </w:r>
      <w:r w:rsidRPr="004D7839">
        <w:t>РФ</w:t>
      </w:r>
      <w:r w:rsidRPr="004D7839">
        <w:rPr>
          <w:spacing w:val="2"/>
        </w:rPr>
        <w:t xml:space="preserve"> </w:t>
      </w:r>
      <w:r w:rsidRPr="004D7839">
        <w:t>№</w:t>
      </w:r>
      <w:r w:rsidRPr="004D7839">
        <w:rPr>
          <w:spacing w:val="1"/>
        </w:rPr>
        <w:t xml:space="preserve"> </w:t>
      </w:r>
      <w:r w:rsidRPr="004D7839">
        <w:t>464</w:t>
      </w:r>
      <w:r w:rsidRPr="004D7839">
        <w:rPr>
          <w:spacing w:val="1"/>
        </w:rPr>
        <w:t xml:space="preserve"> </w:t>
      </w:r>
      <w:r w:rsidRPr="004D7839">
        <w:t>от</w:t>
      </w:r>
      <w:r w:rsidRPr="004D7839">
        <w:rPr>
          <w:spacing w:val="1"/>
        </w:rPr>
        <w:t xml:space="preserve"> </w:t>
      </w:r>
      <w:r w:rsidRPr="004D7839">
        <w:rPr>
          <w:spacing w:val="-1"/>
        </w:rPr>
        <w:t>14.06.2013</w:t>
      </w:r>
      <w:r w:rsidRPr="004D7839">
        <w:rPr>
          <w:spacing w:val="1"/>
        </w:rPr>
        <w:t xml:space="preserve"> </w:t>
      </w:r>
      <w:r w:rsidRPr="004D7839">
        <w:t>г.</w:t>
      </w:r>
      <w:r w:rsidRPr="004D7839">
        <w:rPr>
          <w:spacing w:val="1"/>
        </w:rPr>
        <w:t xml:space="preserve"> </w:t>
      </w:r>
      <w:r w:rsidRPr="004D7839">
        <w:rPr>
          <w:spacing w:val="-1"/>
        </w:rPr>
        <w:t>«</w:t>
      </w:r>
      <w:r w:rsidR="004D7839">
        <w:rPr>
          <w:spacing w:val="-1"/>
        </w:rPr>
        <w:t>Об утверждении п</w:t>
      </w:r>
      <w:r w:rsidRPr="004D7839">
        <w:rPr>
          <w:spacing w:val="-1"/>
        </w:rPr>
        <w:t>оряд</w:t>
      </w:r>
      <w:r w:rsidR="004D7839">
        <w:rPr>
          <w:spacing w:val="-1"/>
        </w:rPr>
        <w:t>ка</w:t>
      </w:r>
      <w:r w:rsidRPr="004D7839">
        <w:rPr>
          <w:spacing w:val="73"/>
          <w:w w:val="99"/>
        </w:rPr>
        <w:t xml:space="preserve"> </w:t>
      </w:r>
      <w:r w:rsidRPr="004D7839">
        <w:rPr>
          <w:spacing w:val="-1"/>
        </w:rPr>
        <w:t>организации</w:t>
      </w:r>
      <w:r w:rsidRPr="004D7839">
        <w:rPr>
          <w:spacing w:val="44"/>
        </w:rPr>
        <w:t xml:space="preserve"> </w:t>
      </w:r>
      <w:r w:rsidRPr="004D7839">
        <w:t>и</w:t>
      </w:r>
      <w:r w:rsidRPr="004D7839">
        <w:rPr>
          <w:spacing w:val="43"/>
        </w:rPr>
        <w:t xml:space="preserve"> </w:t>
      </w:r>
      <w:r w:rsidRPr="004D7839">
        <w:rPr>
          <w:spacing w:val="-1"/>
        </w:rPr>
        <w:t>осуществления</w:t>
      </w:r>
      <w:r w:rsidRPr="004D7839">
        <w:rPr>
          <w:spacing w:val="43"/>
        </w:rPr>
        <w:t xml:space="preserve"> </w:t>
      </w:r>
      <w:r w:rsidRPr="004D7839">
        <w:rPr>
          <w:spacing w:val="-1"/>
        </w:rPr>
        <w:t>образовательной</w:t>
      </w:r>
      <w:r w:rsidRPr="004D7839">
        <w:rPr>
          <w:spacing w:val="44"/>
        </w:rPr>
        <w:t xml:space="preserve"> </w:t>
      </w:r>
      <w:r w:rsidRPr="004D7839">
        <w:rPr>
          <w:spacing w:val="-1"/>
        </w:rPr>
        <w:t>деятельности</w:t>
      </w:r>
      <w:r w:rsidRPr="004D7839">
        <w:rPr>
          <w:spacing w:val="44"/>
        </w:rPr>
        <w:t xml:space="preserve"> </w:t>
      </w:r>
      <w:r w:rsidRPr="004D7839">
        <w:t>по</w:t>
      </w:r>
      <w:r w:rsidRPr="004D7839">
        <w:rPr>
          <w:spacing w:val="43"/>
        </w:rPr>
        <w:t xml:space="preserve"> </w:t>
      </w:r>
      <w:r w:rsidRPr="004D7839">
        <w:rPr>
          <w:spacing w:val="-1"/>
        </w:rPr>
        <w:t>образовательным</w:t>
      </w:r>
      <w:r w:rsidRPr="004D7839">
        <w:rPr>
          <w:spacing w:val="89"/>
          <w:w w:val="99"/>
        </w:rPr>
        <w:t xml:space="preserve"> </w:t>
      </w:r>
      <w:r w:rsidRPr="004D7839">
        <w:rPr>
          <w:spacing w:val="-1"/>
        </w:rPr>
        <w:t>программам</w:t>
      </w:r>
      <w:r w:rsidRPr="004D7839">
        <w:rPr>
          <w:spacing w:val="-22"/>
        </w:rPr>
        <w:t xml:space="preserve"> </w:t>
      </w:r>
      <w:r w:rsidRPr="004D7839">
        <w:rPr>
          <w:spacing w:val="-1"/>
        </w:rPr>
        <w:t>среднего</w:t>
      </w:r>
      <w:r w:rsidRPr="004D7839">
        <w:rPr>
          <w:spacing w:val="-22"/>
        </w:rPr>
        <w:t xml:space="preserve"> </w:t>
      </w:r>
      <w:r w:rsidRPr="004D7839">
        <w:rPr>
          <w:spacing w:val="-1"/>
        </w:rPr>
        <w:t>профессионального</w:t>
      </w:r>
      <w:r w:rsidRPr="004D7839">
        <w:rPr>
          <w:spacing w:val="-22"/>
        </w:rPr>
        <w:t xml:space="preserve"> </w:t>
      </w:r>
      <w:r w:rsidRPr="004D7839">
        <w:rPr>
          <w:spacing w:val="-1"/>
        </w:rPr>
        <w:t>образования»;</w:t>
      </w:r>
    </w:p>
    <w:p w:rsidR="009F7AA8" w:rsidRPr="004D7839" w:rsidRDefault="009F7AA8" w:rsidP="004D7839">
      <w:pPr>
        <w:pStyle w:val="a3"/>
        <w:numPr>
          <w:ilvl w:val="0"/>
          <w:numId w:val="6"/>
        </w:numPr>
        <w:tabs>
          <w:tab w:val="left" w:pos="277"/>
          <w:tab w:val="left" w:pos="1234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Уставом</w:t>
      </w:r>
      <w:r w:rsidRPr="004D7839">
        <w:rPr>
          <w:spacing w:val="-17"/>
        </w:rPr>
        <w:t xml:space="preserve"> </w:t>
      </w:r>
      <w:r w:rsidR="004D7839" w:rsidRPr="004D7839">
        <w:rPr>
          <w:spacing w:val="-1"/>
        </w:rPr>
        <w:t>АНПОО</w:t>
      </w:r>
      <w:r w:rsidR="004D7839" w:rsidRPr="004D7839">
        <w:rPr>
          <w:spacing w:val="56"/>
        </w:rPr>
        <w:t xml:space="preserve"> </w:t>
      </w:r>
      <w:r w:rsidR="004D7839" w:rsidRPr="004D7839">
        <w:rPr>
          <w:spacing w:val="-1"/>
        </w:rPr>
        <w:t>«</w:t>
      </w:r>
      <w:r w:rsidR="004D7839">
        <w:rPr>
          <w:spacing w:val="-1"/>
        </w:rPr>
        <w:t xml:space="preserve">Бийский технолого-экономический </w:t>
      </w:r>
      <w:r w:rsidR="004D7839" w:rsidRPr="004D7839">
        <w:rPr>
          <w:spacing w:val="-1"/>
        </w:rPr>
        <w:t>колледж»</w:t>
      </w:r>
      <w:r w:rsidR="004D7839">
        <w:rPr>
          <w:spacing w:val="-1"/>
        </w:rPr>
        <w:t>.</w:t>
      </w:r>
    </w:p>
    <w:p w:rsidR="009F7AA8" w:rsidRPr="004D7839" w:rsidRDefault="009F7AA8" w:rsidP="004D7839">
      <w:pPr>
        <w:pStyle w:val="a3"/>
        <w:numPr>
          <w:ilvl w:val="1"/>
          <w:numId w:val="4"/>
        </w:numPr>
        <w:tabs>
          <w:tab w:val="left" w:pos="1234"/>
          <w:tab w:val="left" w:pos="1286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Положение</w:t>
      </w:r>
      <w:r w:rsidRPr="004D7839">
        <w:rPr>
          <w:spacing w:val="32"/>
        </w:rPr>
        <w:t xml:space="preserve"> </w:t>
      </w:r>
      <w:r w:rsidRPr="004D7839">
        <w:rPr>
          <w:spacing w:val="-1"/>
        </w:rPr>
        <w:t>регламентирует</w:t>
      </w:r>
      <w:r w:rsidRPr="004D7839">
        <w:rPr>
          <w:spacing w:val="33"/>
        </w:rPr>
        <w:t xml:space="preserve"> </w:t>
      </w:r>
      <w:r w:rsidRPr="004D7839">
        <w:rPr>
          <w:spacing w:val="-1"/>
        </w:rPr>
        <w:t>право</w:t>
      </w:r>
      <w:r w:rsidRPr="004D7839">
        <w:rPr>
          <w:spacing w:val="33"/>
        </w:rPr>
        <w:t xml:space="preserve"> </w:t>
      </w:r>
      <w:r w:rsidRPr="004D7839">
        <w:rPr>
          <w:spacing w:val="-1"/>
        </w:rPr>
        <w:t>граждан</w:t>
      </w:r>
      <w:r w:rsidRPr="004D7839">
        <w:rPr>
          <w:spacing w:val="33"/>
        </w:rPr>
        <w:t xml:space="preserve"> </w:t>
      </w:r>
      <w:r w:rsidRPr="004D7839">
        <w:rPr>
          <w:spacing w:val="-1"/>
        </w:rPr>
        <w:t>Российской</w:t>
      </w:r>
      <w:r w:rsidRPr="004D7839">
        <w:rPr>
          <w:spacing w:val="34"/>
        </w:rPr>
        <w:t xml:space="preserve"> </w:t>
      </w:r>
      <w:r w:rsidRPr="004D7839">
        <w:rPr>
          <w:spacing w:val="-1"/>
        </w:rPr>
        <w:t>Федерации</w:t>
      </w:r>
      <w:r w:rsidRPr="004D7839">
        <w:rPr>
          <w:spacing w:val="34"/>
        </w:rPr>
        <w:t xml:space="preserve"> </w:t>
      </w:r>
      <w:r w:rsidRPr="004D7839">
        <w:t>на</w:t>
      </w:r>
      <w:r w:rsidRPr="004D7839">
        <w:rPr>
          <w:spacing w:val="75"/>
          <w:w w:val="99"/>
        </w:rPr>
        <w:t xml:space="preserve"> </w:t>
      </w:r>
      <w:r w:rsidRPr="004D7839">
        <w:rPr>
          <w:spacing w:val="-1"/>
        </w:rPr>
        <w:t>пользование</w:t>
      </w:r>
      <w:r w:rsidRPr="004D7839">
        <w:t xml:space="preserve"> </w:t>
      </w:r>
      <w:r w:rsidRPr="004D7839">
        <w:rPr>
          <w:spacing w:val="-1"/>
        </w:rPr>
        <w:t>государственным</w:t>
      </w:r>
      <w:r w:rsidRPr="004D7839">
        <w:t xml:space="preserve"> </w:t>
      </w:r>
      <w:r w:rsidRPr="004D7839">
        <w:rPr>
          <w:spacing w:val="-1"/>
        </w:rPr>
        <w:t>языком</w:t>
      </w:r>
      <w:r w:rsidRPr="004D7839">
        <w:rPr>
          <w:spacing w:val="28"/>
        </w:rPr>
        <w:t xml:space="preserve"> </w:t>
      </w:r>
      <w:r w:rsidRPr="004D7839">
        <w:t xml:space="preserve">РФ </w:t>
      </w:r>
      <w:r w:rsidRPr="004D7839">
        <w:rPr>
          <w:spacing w:val="-1"/>
        </w:rPr>
        <w:t>при</w:t>
      </w:r>
      <w:r w:rsidRPr="004D7839">
        <w:t xml:space="preserve"> </w:t>
      </w:r>
      <w:r w:rsidRPr="004D7839">
        <w:rPr>
          <w:spacing w:val="-1"/>
        </w:rPr>
        <w:t>получении</w:t>
      </w:r>
      <w:r w:rsidRPr="004D7839">
        <w:t xml:space="preserve"> </w:t>
      </w:r>
      <w:r w:rsidRPr="004D7839">
        <w:rPr>
          <w:spacing w:val="-1"/>
        </w:rPr>
        <w:t>образования</w:t>
      </w:r>
      <w:r w:rsidRPr="004D7839">
        <w:t xml:space="preserve"> в </w:t>
      </w:r>
      <w:r w:rsidR="004D7839" w:rsidRPr="004D7839">
        <w:rPr>
          <w:spacing w:val="-1"/>
        </w:rPr>
        <w:t>АНПОО</w:t>
      </w:r>
      <w:r w:rsidR="004D7839" w:rsidRPr="004D7839">
        <w:rPr>
          <w:spacing w:val="56"/>
        </w:rPr>
        <w:t xml:space="preserve"> </w:t>
      </w:r>
      <w:r w:rsidR="004D7839" w:rsidRPr="004D7839">
        <w:rPr>
          <w:spacing w:val="-1"/>
        </w:rPr>
        <w:t>«</w:t>
      </w:r>
      <w:r w:rsidR="004D7839">
        <w:rPr>
          <w:spacing w:val="-1"/>
        </w:rPr>
        <w:t xml:space="preserve">Бийский технолого-экономический </w:t>
      </w:r>
      <w:r w:rsidR="004D7839" w:rsidRPr="004D7839">
        <w:rPr>
          <w:spacing w:val="-1"/>
        </w:rPr>
        <w:t xml:space="preserve">колледж» </w:t>
      </w:r>
      <w:r w:rsidRPr="004D7839">
        <w:rPr>
          <w:spacing w:val="-1"/>
        </w:rPr>
        <w:t>(далее</w:t>
      </w:r>
      <w:r w:rsidRPr="004D7839">
        <w:rPr>
          <w:spacing w:val="-19"/>
        </w:rPr>
        <w:t xml:space="preserve"> </w:t>
      </w:r>
      <w:r w:rsidR="004D7839">
        <w:rPr>
          <w:spacing w:val="-19"/>
        </w:rPr>
        <w:t xml:space="preserve">- </w:t>
      </w:r>
      <w:r w:rsidRPr="004D7839">
        <w:rPr>
          <w:spacing w:val="-1"/>
        </w:rPr>
        <w:t>колледж).</w:t>
      </w:r>
    </w:p>
    <w:p w:rsidR="004D7839" w:rsidRPr="004D7839" w:rsidRDefault="004D7839" w:rsidP="004D7839">
      <w:pPr>
        <w:pStyle w:val="a3"/>
        <w:tabs>
          <w:tab w:val="left" w:pos="1234"/>
          <w:tab w:val="left" w:pos="1286"/>
        </w:tabs>
        <w:kinsoku w:val="0"/>
        <w:overflowPunct w:val="0"/>
        <w:spacing w:before="0"/>
        <w:ind w:left="0" w:firstLine="709"/>
        <w:jc w:val="both"/>
      </w:pPr>
    </w:p>
    <w:p w:rsidR="009F7AA8" w:rsidRPr="004D7839" w:rsidRDefault="009F7AA8" w:rsidP="004D7839">
      <w:pPr>
        <w:pStyle w:val="Heading2"/>
        <w:numPr>
          <w:ilvl w:val="1"/>
          <w:numId w:val="5"/>
        </w:numPr>
        <w:tabs>
          <w:tab w:val="left" w:pos="284"/>
          <w:tab w:val="left" w:pos="3920"/>
        </w:tabs>
        <w:kinsoku w:val="0"/>
        <w:overflowPunct w:val="0"/>
        <w:ind w:left="0" w:firstLine="0"/>
        <w:jc w:val="center"/>
        <w:outlineLvl w:val="9"/>
        <w:rPr>
          <w:b w:val="0"/>
          <w:bCs w:val="0"/>
        </w:rPr>
      </w:pPr>
      <w:r w:rsidRPr="004D7839">
        <w:rPr>
          <w:spacing w:val="-1"/>
        </w:rPr>
        <w:t>Предмет</w:t>
      </w:r>
      <w:r w:rsidRPr="004D7839">
        <w:rPr>
          <w:spacing w:val="-28"/>
        </w:rPr>
        <w:t xml:space="preserve"> </w:t>
      </w:r>
      <w:r w:rsidRPr="004D7839">
        <w:rPr>
          <w:spacing w:val="-1"/>
        </w:rPr>
        <w:t>деятельности</w:t>
      </w:r>
    </w:p>
    <w:p w:rsidR="004D7839" w:rsidRPr="004D7839" w:rsidRDefault="004D7839" w:rsidP="004D7839">
      <w:pPr>
        <w:pStyle w:val="Heading2"/>
        <w:tabs>
          <w:tab w:val="left" w:pos="3920"/>
        </w:tabs>
        <w:kinsoku w:val="0"/>
        <w:overflowPunct w:val="0"/>
        <w:ind w:left="0"/>
        <w:outlineLvl w:val="9"/>
        <w:rPr>
          <w:b w:val="0"/>
          <w:bCs w:val="0"/>
        </w:rPr>
      </w:pPr>
    </w:p>
    <w:p w:rsidR="009F7AA8" w:rsidRPr="004D7839" w:rsidRDefault="009F7AA8" w:rsidP="004D7839">
      <w:pPr>
        <w:pStyle w:val="a3"/>
        <w:numPr>
          <w:ilvl w:val="1"/>
          <w:numId w:val="2"/>
        </w:numPr>
        <w:tabs>
          <w:tab w:val="left" w:pos="1092"/>
          <w:tab w:val="left" w:pos="1276"/>
        </w:tabs>
        <w:kinsoku w:val="0"/>
        <w:overflowPunct w:val="0"/>
        <w:spacing w:before="0"/>
        <w:ind w:left="0" w:firstLine="709"/>
        <w:jc w:val="both"/>
      </w:pPr>
      <w:r w:rsidRPr="004D7839">
        <w:t>В</w:t>
      </w:r>
      <w:r w:rsidRPr="004D7839">
        <w:rPr>
          <w:spacing w:val="59"/>
        </w:rPr>
        <w:t xml:space="preserve"> </w:t>
      </w:r>
      <w:r w:rsidRPr="004D7839">
        <w:rPr>
          <w:spacing w:val="-1"/>
        </w:rPr>
        <w:t>колледже</w:t>
      </w:r>
      <w:r w:rsidRPr="004D7839">
        <w:rPr>
          <w:spacing w:val="60"/>
        </w:rPr>
        <w:t xml:space="preserve"> </w:t>
      </w:r>
      <w:r w:rsidRPr="004D7839">
        <w:rPr>
          <w:spacing w:val="-1"/>
        </w:rPr>
        <w:t>гарантируется</w:t>
      </w:r>
      <w:r w:rsidRPr="004D7839">
        <w:rPr>
          <w:spacing w:val="59"/>
        </w:rPr>
        <w:t xml:space="preserve"> </w:t>
      </w:r>
      <w:r w:rsidRPr="004D7839">
        <w:rPr>
          <w:spacing w:val="-1"/>
        </w:rPr>
        <w:t>получение</w:t>
      </w:r>
      <w:r w:rsidRPr="004D7839">
        <w:rPr>
          <w:spacing w:val="60"/>
        </w:rPr>
        <w:t xml:space="preserve"> </w:t>
      </w:r>
      <w:r w:rsidRPr="004D7839">
        <w:rPr>
          <w:spacing w:val="-1"/>
        </w:rPr>
        <w:t>образования</w:t>
      </w:r>
      <w:r w:rsidRPr="004D7839">
        <w:rPr>
          <w:spacing w:val="60"/>
        </w:rPr>
        <w:t xml:space="preserve"> </w:t>
      </w:r>
      <w:r w:rsidRPr="004D7839">
        <w:t>на</w:t>
      </w:r>
      <w:r w:rsidRPr="004D7839">
        <w:rPr>
          <w:spacing w:val="59"/>
        </w:rPr>
        <w:t xml:space="preserve"> </w:t>
      </w:r>
      <w:r w:rsidRPr="004D7839">
        <w:rPr>
          <w:spacing w:val="-1"/>
        </w:rPr>
        <w:t>русском</w:t>
      </w:r>
      <w:r w:rsidRPr="004D7839">
        <w:rPr>
          <w:spacing w:val="59"/>
        </w:rPr>
        <w:t xml:space="preserve"> </w:t>
      </w:r>
      <w:r w:rsidRPr="004D7839">
        <w:rPr>
          <w:spacing w:val="-1"/>
        </w:rPr>
        <w:t>языке</w:t>
      </w:r>
      <w:r w:rsidRPr="004D7839">
        <w:rPr>
          <w:spacing w:val="60"/>
        </w:rPr>
        <w:t xml:space="preserve"> </w:t>
      </w:r>
      <w:r w:rsidRPr="004D7839">
        <w:rPr>
          <w:spacing w:val="-1"/>
        </w:rPr>
        <w:t>как</w:t>
      </w:r>
      <w:r w:rsidRPr="004D7839">
        <w:rPr>
          <w:spacing w:val="80"/>
          <w:w w:val="99"/>
        </w:rPr>
        <w:t xml:space="preserve"> </w:t>
      </w:r>
      <w:r w:rsidRPr="004D7839">
        <w:rPr>
          <w:spacing w:val="-1"/>
        </w:rPr>
        <w:t>государственном</w:t>
      </w:r>
      <w:r w:rsidRPr="004D7839">
        <w:rPr>
          <w:spacing w:val="-20"/>
        </w:rPr>
        <w:t xml:space="preserve"> </w:t>
      </w:r>
      <w:r w:rsidRPr="004D7839">
        <w:t>языке</w:t>
      </w:r>
      <w:r w:rsidRPr="004D7839">
        <w:rPr>
          <w:spacing w:val="-19"/>
        </w:rPr>
        <w:t xml:space="preserve"> </w:t>
      </w:r>
      <w:r w:rsidRPr="004D7839">
        <w:rPr>
          <w:spacing w:val="-1"/>
        </w:rPr>
        <w:t>Российской</w:t>
      </w:r>
      <w:r w:rsidRPr="004D7839">
        <w:rPr>
          <w:spacing w:val="-19"/>
        </w:rPr>
        <w:t xml:space="preserve"> </w:t>
      </w:r>
      <w:r w:rsidRPr="004D7839">
        <w:rPr>
          <w:spacing w:val="-1"/>
        </w:rPr>
        <w:t>Федерации.</w:t>
      </w:r>
    </w:p>
    <w:p w:rsidR="009F7AA8" w:rsidRPr="004D7839" w:rsidRDefault="009F7AA8" w:rsidP="004D7839">
      <w:pPr>
        <w:pStyle w:val="a3"/>
        <w:numPr>
          <w:ilvl w:val="1"/>
          <w:numId w:val="2"/>
        </w:numPr>
        <w:tabs>
          <w:tab w:val="left" w:pos="1276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Образовательная</w:t>
      </w:r>
      <w:r w:rsidRPr="004D7839">
        <w:rPr>
          <w:spacing w:val="35"/>
        </w:rPr>
        <w:t xml:space="preserve"> </w:t>
      </w:r>
      <w:r w:rsidRPr="004D7839">
        <w:rPr>
          <w:spacing w:val="-1"/>
        </w:rPr>
        <w:t>деятельность</w:t>
      </w:r>
      <w:r w:rsidRPr="004D7839">
        <w:rPr>
          <w:spacing w:val="36"/>
        </w:rPr>
        <w:t xml:space="preserve"> </w:t>
      </w:r>
      <w:r w:rsidRPr="004D7839">
        <w:t>в</w:t>
      </w:r>
      <w:r w:rsidRPr="004D7839">
        <w:rPr>
          <w:spacing w:val="35"/>
        </w:rPr>
        <w:t xml:space="preserve"> </w:t>
      </w:r>
      <w:r w:rsidRPr="004D7839">
        <w:rPr>
          <w:spacing w:val="-1"/>
        </w:rPr>
        <w:t>колледже</w:t>
      </w:r>
      <w:r w:rsidRPr="004D7839">
        <w:rPr>
          <w:spacing w:val="33"/>
        </w:rPr>
        <w:t xml:space="preserve"> </w:t>
      </w:r>
      <w:r w:rsidRPr="004D7839">
        <w:rPr>
          <w:spacing w:val="-1"/>
        </w:rPr>
        <w:t>осуществляется</w:t>
      </w:r>
      <w:r w:rsidRPr="004D7839">
        <w:rPr>
          <w:spacing w:val="35"/>
        </w:rPr>
        <w:t xml:space="preserve"> </w:t>
      </w:r>
      <w:r w:rsidRPr="004D7839">
        <w:t>на</w:t>
      </w:r>
      <w:r w:rsidRPr="004D7839">
        <w:rPr>
          <w:spacing w:val="67"/>
          <w:w w:val="99"/>
        </w:rPr>
        <w:t xml:space="preserve"> </w:t>
      </w:r>
      <w:r w:rsidRPr="004D7839">
        <w:rPr>
          <w:spacing w:val="-1"/>
        </w:rPr>
        <w:t>государственном</w:t>
      </w:r>
      <w:r w:rsidRPr="004D7839">
        <w:rPr>
          <w:spacing w:val="66"/>
        </w:rPr>
        <w:t xml:space="preserve"> </w:t>
      </w:r>
      <w:r w:rsidRPr="004D7839">
        <w:rPr>
          <w:spacing w:val="-1"/>
        </w:rPr>
        <w:t>языке</w:t>
      </w:r>
      <w:r w:rsidRPr="004D7839">
        <w:rPr>
          <w:spacing w:val="66"/>
        </w:rPr>
        <w:t xml:space="preserve"> </w:t>
      </w:r>
      <w:r w:rsidRPr="004D7839">
        <w:rPr>
          <w:spacing w:val="-1"/>
        </w:rPr>
        <w:t>Российской</w:t>
      </w:r>
      <w:r w:rsidRPr="004D7839">
        <w:rPr>
          <w:spacing w:val="66"/>
        </w:rPr>
        <w:t xml:space="preserve"> </w:t>
      </w:r>
      <w:r w:rsidRPr="004D7839">
        <w:rPr>
          <w:spacing w:val="-1"/>
        </w:rPr>
        <w:t>Федерации.</w:t>
      </w:r>
      <w:r w:rsidRPr="004D7839">
        <w:rPr>
          <w:spacing w:val="65"/>
        </w:rPr>
        <w:t xml:space="preserve"> </w:t>
      </w:r>
      <w:r w:rsidRPr="004D7839">
        <w:rPr>
          <w:spacing w:val="-1"/>
        </w:rPr>
        <w:t>Преподавание</w:t>
      </w:r>
      <w:r w:rsidRPr="004D7839">
        <w:rPr>
          <w:spacing w:val="65"/>
        </w:rPr>
        <w:t xml:space="preserve"> </w:t>
      </w:r>
      <w:r w:rsidRPr="004D7839">
        <w:t>и</w:t>
      </w:r>
      <w:r w:rsidRPr="004D7839">
        <w:rPr>
          <w:spacing w:val="66"/>
        </w:rPr>
        <w:t xml:space="preserve"> </w:t>
      </w:r>
      <w:r w:rsidRPr="004D7839">
        <w:rPr>
          <w:spacing w:val="-1"/>
        </w:rPr>
        <w:t>изучение</w:t>
      </w:r>
      <w:r w:rsidRPr="004D7839">
        <w:rPr>
          <w:spacing w:val="89"/>
          <w:w w:val="99"/>
        </w:rPr>
        <w:t xml:space="preserve"> </w:t>
      </w:r>
      <w:r w:rsidRPr="004D7839">
        <w:rPr>
          <w:spacing w:val="-1"/>
        </w:rPr>
        <w:t>государственного</w:t>
      </w:r>
      <w:r w:rsidRPr="004D7839">
        <w:rPr>
          <w:spacing w:val="52"/>
        </w:rPr>
        <w:t xml:space="preserve"> </w:t>
      </w:r>
      <w:r w:rsidRPr="004D7839">
        <w:rPr>
          <w:spacing w:val="-1"/>
        </w:rPr>
        <w:t>языка</w:t>
      </w:r>
      <w:r w:rsidRPr="004D7839">
        <w:rPr>
          <w:spacing w:val="52"/>
        </w:rPr>
        <w:t xml:space="preserve"> </w:t>
      </w:r>
      <w:r w:rsidRPr="004D7839">
        <w:rPr>
          <w:spacing w:val="-1"/>
        </w:rPr>
        <w:t>Российской</w:t>
      </w:r>
      <w:r w:rsidRPr="004D7839">
        <w:rPr>
          <w:spacing w:val="55"/>
        </w:rPr>
        <w:t xml:space="preserve"> </w:t>
      </w:r>
      <w:r w:rsidRPr="004D7839">
        <w:rPr>
          <w:spacing w:val="-1"/>
        </w:rPr>
        <w:t>Федерации</w:t>
      </w:r>
      <w:r w:rsidRPr="004D7839">
        <w:rPr>
          <w:spacing w:val="52"/>
        </w:rPr>
        <w:t xml:space="preserve"> </w:t>
      </w:r>
      <w:r w:rsidRPr="004D7839">
        <w:rPr>
          <w:spacing w:val="-1"/>
        </w:rPr>
        <w:t>осуществляется</w:t>
      </w:r>
      <w:r w:rsidRPr="004D7839">
        <w:rPr>
          <w:spacing w:val="54"/>
        </w:rPr>
        <w:t xml:space="preserve"> </w:t>
      </w:r>
      <w:r w:rsidRPr="004D7839">
        <w:t>в</w:t>
      </w:r>
      <w:r w:rsidRPr="004D7839">
        <w:rPr>
          <w:spacing w:val="53"/>
        </w:rPr>
        <w:t xml:space="preserve"> </w:t>
      </w:r>
      <w:r w:rsidRPr="004D7839">
        <w:rPr>
          <w:spacing w:val="-1"/>
        </w:rPr>
        <w:t>соответствии</w:t>
      </w:r>
      <w:r w:rsidRPr="004D7839">
        <w:rPr>
          <w:spacing w:val="52"/>
        </w:rPr>
        <w:t xml:space="preserve"> </w:t>
      </w:r>
      <w:r w:rsidRPr="004D7839">
        <w:t>с</w:t>
      </w:r>
      <w:r w:rsidRPr="004D7839">
        <w:rPr>
          <w:spacing w:val="93"/>
          <w:w w:val="99"/>
        </w:rPr>
        <w:t xml:space="preserve"> </w:t>
      </w:r>
      <w:r w:rsidRPr="004D7839">
        <w:rPr>
          <w:spacing w:val="-1"/>
        </w:rPr>
        <w:t>Федеральными</w:t>
      </w:r>
      <w:r w:rsidRPr="004D7839">
        <w:rPr>
          <w:spacing w:val="-27"/>
        </w:rPr>
        <w:t xml:space="preserve"> </w:t>
      </w:r>
      <w:r w:rsidRPr="004D7839">
        <w:rPr>
          <w:spacing w:val="-1"/>
        </w:rPr>
        <w:t>государственными</w:t>
      </w:r>
      <w:r w:rsidRPr="004D7839">
        <w:rPr>
          <w:spacing w:val="-26"/>
        </w:rPr>
        <w:t xml:space="preserve"> </w:t>
      </w:r>
      <w:r w:rsidRPr="004D7839">
        <w:rPr>
          <w:spacing w:val="-1"/>
        </w:rPr>
        <w:t>образовательными</w:t>
      </w:r>
      <w:r w:rsidRPr="004D7839">
        <w:rPr>
          <w:spacing w:val="-26"/>
        </w:rPr>
        <w:t xml:space="preserve"> </w:t>
      </w:r>
      <w:r w:rsidRPr="004D7839">
        <w:rPr>
          <w:spacing w:val="-1"/>
        </w:rPr>
        <w:t>стандартами.</w:t>
      </w:r>
    </w:p>
    <w:p w:rsidR="009F7AA8" w:rsidRPr="004D7839" w:rsidRDefault="009F7AA8" w:rsidP="004D7839">
      <w:pPr>
        <w:pStyle w:val="a3"/>
        <w:numPr>
          <w:ilvl w:val="1"/>
          <w:numId w:val="2"/>
        </w:numPr>
        <w:tabs>
          <w:tab w:val="left" w:pos="962"/>
          <w:tab w:val="left" w:pos="1276"/>
        </w:tabs>
        <w:kinsoku w:val="0"/>
        <w:overflowPunct w:val="0"/>
        <w:spacing w:before="0"/>
        <w:ind w:left="0" w:firstLine="709"/>
        <w:jc w:val="both"/>
        <w:rPr>
          <w:color w:val="FF0000"/>
        </w:rPr>
      </w:pPr>
      <w:r w:rsidRPr="000125D7">
        <w:t>В</w:t>
      </w:r>
      <w:r w:rsidRPr="000125D7">
        <w:rPr>
          <w:spacing w:val="-1"/>
        </w:rPr>
        <w:t xml:space="preserve"> соответствии </w:t>
      </w:r>
      <w:r w:rsidRPr="000125D7">
        <w:t>с</w:t>
      </w:r>
      <w:r w:rsidRPr="000125D7">
        <w:rPr>
          <w:spacing w:val="-2"/>
        </w:rPr>
        <w:t xml:space="preserve"> </w:t>
      </w:r>
      <w:r w:rsidRPr="000125D7">
        <w:rPr>
          <w:spacing w:val="-1"/>
        </w:rPr>
        <w:t>реализуемой</w:t>
      </w:r>
      <w:r w:rsidRPr="000125D7">
        <w:t xml:space="preserve"> </w:t>
      </w:r>
      <w:r w:rsidRPr="000125D7">
        <w:rPr>
          <w:spacing w:val="-1"/>
        </w:rPr>
        <w:t>основной</w:t>
      </w:r>
      <w:r w:rsidRPr="000125D7">
        <w:rPr>
          <w:spacing w:val="-2"/>
        </w:rPr>
        <w:t xml:space="preserve"> </w:t>
      </w:r>
      <w:r w:rsidRPr="000125D7">
        <w:rPr>
          <w:spacing w:val="-1"/>
        </w:rPr>
        <w:t>профессиональной</w:t>
      </w:r>
      <w:r w:rsidRPr="000125D7">
        <w:rPr>
          <w:spacing w:val="68"/>
        </w:rPr>
        <w:t xml:space="preserve"> </w:t>
      </w:r>
      <w:r w:rsidRPr="000125D7">
        <w:rPr>
          <w:spacing w:val="-1"/>
        </w:rPr>
        <w:t>образовательной</w:t>
      </w:r>
      <w:r w:rsidRPr="000125D7">
        <w:rPr>
          <w:spacing w:val="87"/>
          <w:w w:val="99"/>
        </w:rPr>
        <w:t xml:space="preserve"> </w:t>
      </w:r>
      <w:r w:rsidRPr="000125D7">
        <w:rPr>
          <w:spacing w:val="-1"/>
        </w:rPr>
        <w:t>программой</w:t>
      </w:r>
      <w:r w:rsidRPr="000125D7">
        <w:rPr>
          <w:spacing w:val="31"/>
        </w:rPr>
        <w:t xml:space="preserve"> </w:t>
      </w:r>
      <w:r w:rsidRPr="000125D7">
        <w:rPr>
          <w:spacing w:val="-1"/>
        </w:rPr>
        <w:t>профессионального</w:t>
      </w:r>
      <w:r w:rsidRPr="000125D7">
        <w:rPr>
          <w:spacing w:val="31"/>
        </w:rPr>
        <w:t xml:space="preserve"> </w:t>
      </w:r>
      <w:r w:rsidRPr="000125D7">
        <w:rPr>
          <w:spacing w:val="-1"/>
        </w:rPr>
        <w:t>образования</w:t>
      </w:r>
      <w:r w:rsidRPr="000125D7">
        <w:rPr>
          <w:spacing w:val="32"/>
        </w:rPr>
        <w:t xml:space="preserve"> </w:t>
      </w:r>
      <w:r w:rsidRPr="000125D7">
        <w:t>и</w:t>
      </w:r>
      <w:r w:rsidRPr="000125D7">
        <w:rPr>
          <w:spacing w:val="31"/>
        </w:rPr>
        <w:t xml:space="preserve"> </w:t>
      </w:r>
      <w:r w:rsidRPr="000125D7">
        <w:rPr>
          <w:spacing w:val="-1"/>
        </w:rPr>
        <w:t>учебным</w:t>
      </w:r>
      <w:r w:rsidRPr="000125D7">
        <w:rPr>
          <w:spacing w:val="31"/>
        </w:rPr>
        <w:t xml:space="preserve"> </w:t>
      </w:r>
      <w:r w:rsidRPr="000125D7">
        <w:rPr>
          <w:spacing w:val="-1"/>
        </w:rPr>
        <w:t>планом,</w:t>
      </w:r>
      <w:r w:rsidRPr="000125D7">
        <w:rPr>
          <w:spacing w:val="31"/>
        </w:rPr>
        <w:t xml:space="preserve"> </w:t>
      </w:r>
      <w:r w:rsidRPr="000125D7">
        <w:rPr>
          <w:spacing w:val="-1"/>
        </w:rPr>
        <w:t>обучающиеся</w:t>
      </w:r>
      <w:r w:rsidRPr="000125D7">
        <w:rPr>
          <w:spacing w:val="84"/>
          <w:w w:val="99"/>
        </w:rPr>
        <w:t xml:space="preserve"> </w:t>
      </w:r>
      <w:r w:rsidRPr="000125D7">
        <w:rPr>
          <w:spacing w:val="-1"/>
        </w:rPr>
        <w:t>изучают</w:t>
      </w:r>
      <w:r w:rsidRPr="000125D7">
        <w:rPr>
          <w:spacing w:val="-13"/>
        </w:rPr>
        <w:t xml:space="preserve"> </w:t>
      </w:r>
      <w:r w:rsidRPr="000125D7">
        <w:rPr>
          <w:spacing w:val="-1"/>
        </w:rPr>
        <w:t>иностранный</w:t>
      </w:r>
      <w:r w:rsidRPr="000125D7">
        <w:rPr>
          <w:spacing w:val="-13"/>
        </w:rPr>
        <w:t xml:space="preserve"> </w:t>
      </w:r>
      <w:r w:rsidRPr="000125D7">
        <w:rPr>
          <w:spacing w:val="-1"/>
        </w:rPr>
        <w:t>язык</w:t>
      </w:r>
      <w:r w:rsidRPr="004D7839">
        <w:rPr>
          <w:color w:val="FF0000"/>
          <w:spacing w:val="-12"/>
        </w:rPr>
        <w:t xml:space="preserve"> </w:t>
      </w:r>
      <w:r w:rsidRPr="004D7839">
        <w:rPr>
          <w:color w:val="FF0000"/>
        </w:rPr>
        <w:t>-</w:t>
      </w:r>
      <w:r w:rsidRPr="004D7839">
        <w:rPr>
          <w:color w:val="FF0000"/>
          <w:spacing w:val="-11"/>
        </w:rPr>
        <w:t xml:space="preserve"> </w:t>
      </w:r>
      <w:r w:rsidRPr="004D7839">
        <w:rPr>
          <w:color w:val="FF0000"/>
          <w:spacing w:val="-1"/>
        </w:rPr>
        <w:t>английский,</w:t>
      </w:r>
      <w:r w:rsidRPr="004D7839">
        <w:rPr>
          <w:color w:val="FF0000"/>
          <w:spacing w:val="-13"/>
        </w:rPr>
        <w:t xml:space="preserve"> </w:t>
      </w:r>
      <w:r w:rsidRPr="004D7839">
        <w:rPr>
          <w:color w:val="FF0000"/>
          <w:spacing w:val="-1"/>
        </w:rPr>
        <w:t>немецкий.</w:t>
      </w:r>
    </w:p>
    <w:p w:rsidR="009F7AA8" w:rsidRPr="004D7839" w:rsidRDefault="009F7AA8" w:rsidP="004D7839">
      <w:pPr>
        <w:pStyle w:val="a3"/>
        <w:numPr>
          <w:ilvl w:val="1"/>
          <w:numId w:val="2"/>
        </w:numPr>
        <w:tabs>
          <w:tab w:val="left" w:pos="1036"/>
          <w:tab w:val="left" w:pos="1276"/>
        </w:tabs>
        <w:kinsoku w:val="0"/>
        <w:overflowPunct w:val="0"/>
        <w:spacing w:before="0"/>
        <w:ind w:left="0" w:firstLine="709"/>
        <w:jc w:val="both"/>
        <w:rPr>
          <w:color w:val="FF0000"/>
        </w:rPr>
      </w:pPr>
      <w:r w:rsidRPr="004D7839">
        <w:rPr>
          <w:color w:val="FF0000"/>
          <w:spacing w:val="-1"/>
        </w:rPr>
        <w:t>Изучение</w:t>
      </w:r>
      <w:r w:rsidRPr="004D7839">
        <w:rPr>
          <w:color w:val="FF0000"/>
          <w:spacing w:val="-4"/>
        </w:rPr>
        <w:t xml:space="preserve"> </w:t>
      </w:r>
      <w:r w:rsidRPr="004D7839">
        <w:rPr>
          <w:color w:val="FF0000"/>
        </w:rPr>
        <w:t>второго</w:t>
      </w:r>
      <w:r w:rsidRPr="004D7839">
        <w:rPr>
          <w:color w:val="FF0000"/>
          <w:spacing w:val="-3"/>
        </w:rPr>
        <w:t xml:space="preserve"> </w:t>
      </w:r>
      <w:r w:rsidRPr="004D7839">
        <w:rPr>
          <w:color w:val="FF0000"/>
        </w:rPr>
        <w:t>и</w:t>
      </w:r>
      <w:r w:rsidRPr="004D7839">
        <w:rPr>
          <w:color w:val="FF0000"/>
          <w:spacing w:val="-3"/>
        </w:rPr>
        <w:t xml:space="preserve"> </w:t>
      </w:r>
      <w:r w:rsidRPr="004D7839">
        <w:rPr>
          <w:color w:val="FF0000"/>
          <w:spacing w:val="-1"/>
        </w:rPr>
        <w:t>последующих</w:t>
      </w:r>
      <w:r w:rsidRPr="004D7839">
        <w:rPr>
          <w:color w:val="FF0000"/>
          <w:spacing w:val="-2"/>
        </w:rPr>
        <w:t xml:space="preserve"> </w:t>
      </w:r>
      <w:r w:rsidRPr="004D7839">
        <w:rPr>
          <w:color w:val="FF0000"/>
          <w:spacing w:val="-1"/>
        </w:rPr>
        <w:t>иностранных</w:t>
      </w:r>
      <w:r w:rsidRPr="004D7839">
        <w:rPr>
          <w:color w:val="FF0000"/>
          <w:spacing w:val="-3"/>
        </w:rPr>
        <w:t xml:space="preserve"> </w:t>
      </w:r>
      <w:r w:rsidRPr="004D7839">
        <w:rPr>
          <w:color w:val="FF0000"/>
          <w:spacing w:val="-1"/>
        </w:rPr>
        <w:t>языков,</w:t>
      </w:r>
      <w:r w:rsidRPr="004D7839">
        <w:rPr>
          <w:color w:val="FF0000"/>
          <w:spacing w:val="-4"/>
        </w:rPr>
        <w:t xml:space="preserve"> </w:t>
      </w:r>
      <w:r w:rsidRPr="004D7839">
        <w:rPr>
          <w:color w:val="FF0000"/>
        </w:rPr>
        <w:t>не</w:t>
      </w:r>
      <w:r w:rsidRPr="004D7839">
        <w:rPr>
          <w:color w:val="FF0000"/>
          <w:spacing w:val="-4"/>
        </w:rPr>
        <w:t xml:space="preserve"> </w:t>
      </w:r>
      <w:r w:rsidRPr="004D7839">
        <w:rPr>
          <w:color w:val="FF0000"/>
          <w:spacing w:val="-1"/>
        </w:rPr>
        <w:t>предусмотренное</w:t>
      </w:r>
      <w:r w:rsidRPr="004D7839">
        <w:rPr>
          <w:color w:val="FF0000"/>
          <w:spacing w:val="73"/>
          <w:w w:val="99"/>
        </w:rPr>
        <w:t xml:space="preserve"> </w:t>
      </w:r>
      <w:r w:rsidRPr="004D7839">
        <w:rPr>
          <w:color w:val="FF0000"/>
          <w:spacing w:val="-1"/>
        </w:rPr>
        <w:t>федеральными</w:t>
      </w:r>
      <w:r w:rsidRPr="004D7839">
        <w:rPr>
          <w:color w:val="FF0000"/>
          <w:spacing w:val="16"/>
        </w:rPr>
        <w:t xml:space="preserve"> </w:t>
      </w:r>
      <w:r w:rsidRPr="004D7839">
        <w:rPr>
          <w:color w:val="FF0000"/>
          <w:spacing w:val="-1"/>
        </w:rPr>
        <w:t>государственными</w:t>
      </w:r>
      <w:r w:rsidRPr="004D7839">
        <w:rPr>
          <w:color w:val="FF0000"/>
          <w:spacing w:val="16"/>
        </w:rPr>
        <w:t xml:space="preserve"> </w:t>
      </w:r>
      <w:r w:rsidRPr="004D7839">
        <w:rPr>
          <w:color w:val="FF0000"/>
          <w:spacing w:val="-1"/>
        </w:rPr>
        <w:t>образовательными</w:t>
      </w:r>
      <w:r w:rsidRPr="004D7839">
        <w:rPr>
          <w:color w:val="FF0000"/>
          <w:spacing w:val="17"/>
        </w:rPr>
        <w:t xml:space="preserve"> </w:t>
      </w:r>
      <w:r w:rsidRPr="004D7839">
        <w:rPr>
          <w:color w:val="FF0000"/>
          <w:spacing w:val="-1"/>
        </w:rPr>
        <w:t>стандартами</w:t>
      </w:r>
      <w:r w:rsidRPr="004D7839">
        <w:rPr>
          <w:color w:val="FF0000"/>
          <w:spacing w:val="17"/>
        </w:rPr>
        <w:t xml:space="preserve"> </w:t>
      </w:r>
      <w:r w:rsidRPr="004D7839">
        <w:rPr>
          <w:color w:val="FF0000"/>
        </w:rPr>
        <w:t>по</w:t>
      </w:r>
      <w:r w:rsidRPr="004D7839">
        <w:rPr>
          <w:color w:val="FF0000"/>
          <w:spacing w:val="17"/>
        </w:rPr>
        <w:t xml:space="preserve"> </w:t>
      </w:r>
      <w:r w:rsidR="004D7839" w:rsidRPr="004D7839">
        <w:rPr>
          <w:color w:val="FF0000"/>
          <w:spacing w:val="-1"/>
        </w:rPr>
        <w:t>образователь</w:t>
      </w:r>
      <w:r w:rsidRPr="004D7839">
        <w:rPr>
          <w:color w:val="FF0000"/>
        </w:rPr>
        <w:t>ной</w:t>
      </w:r>
      <w:r w:rsidRPr="004D7839">
        <w:rPr>
          <w:color w:val="FF0000"/>
          <w:spacing w:val="12"/>
        </w:rPr>
        <w:t xml:space="preserve"> </w:t>
      </w:r>
      <w:r w:rsidRPr="004D7839">
        <w:rPr>
          <w:color w:val="FF0000"/>
          <w:spacing w:val="-1"/>
        </w:rPr>
        <w:t>программе</w:t>
      </w:r>
      <w:r w:rsidRPr="004D7839">
        <w:rPr>
          <w:color w:val="FF0000"/>
          <w:spacing w:val="13"/>
        </w:rPr>
        <w:t xml:space="preserve"> </w:t>
      </w:r>
      <w:r w:rsidRPr="004D7839">
        <w:rPr>
          <w:color w:val="FF0000"/>
          <w:spacing w:val="-1"/>
        </w:rPr>
        <w:t>среднего</w:t>
      </w:r>
      <w:r w:rsidRPr="004D7839">
        <w:rPr>
          <w:color w:val="FF0000"/>
          <w:spacing w:val="13"/>
        </w:rPr>
        <w:t xml:space="preserve"> </w:t>
      </w:r>
      <w:r w:rsidRPr="004D7839">
        <w:rPr>
          <w:color w:val="FF0000"/>
          <w:spacing w:val="-1"/>
        </w:rPr>
        <w:t>профессионального</w:t>
      </w:r>
      <w:r w:rsidRPr="004D7839">
        <w:rPr>
          <w:color w:val="FF0000"/>
          <w:spacing w:val="13"/>
        </w:rPr>
        <w:t xml:space="preserve"> </w:t>
      </w:r>
      <w:r w:rsidRPr="004D7839">
        <w:rPr>
          <w:color w:val="FF0000"/>
          <w:spacing w:val="-1"/>
        </w:rPr>
        <w:t>образования,</w:t>
      </w:r>
      <w:r w:rsidRPr="004D7839">
        <w:rPr>
          <w:color w:val="FF0000"/>
          <w:spacing w:val="11"/>
        </w:rPr>
        <w:t xml:space="preserve"> </w:t>
      </w:r>
      <w:r w:rsidRPr="004D7839">
        <w:rPr>
          <w:color w:val="FF0000"/>
          <w:spacing w:val="-1"/>
        </w:rPr>
        <w:t>осваиваемой</w:t>
      </w:r>
      <w:r w:rsidRPr="004D7839">
        <w:rPr>
          <w:color w:val="FF0000"/>
          <w:spacing w:val="14"/>
        </w:rPr>
        <w:t xml:space="preserve"> </w:t>
      </w:r>
      <w:r w:rsidR="004D7839" w:rsidRPr="004D7839">
        <w:rPr>
          <w:color w:val="FF0000"/>
          <w:spacing w:val="-1"/>
        </w:rPr>
        <w:t>обучаю</w:t>
      </w:r>
      <w:r w:rsidRPr="004D7839">
        <w:rPr>
          <w:color w:val="FF0000"/>
          <w:spacing w:val="-1"/>
        </w:rPr>
        <w:t>щимся,</w:t>
      </w:r>
      <w:r w:rsidRPr="004D7839">
        <w:rPr>
          <w:color w:val="FF0000"/>
          <w:spacing w:val="-16"/>
        </w:rPr>
        <w:t xml:space="preserve"> </w:t>
      </w:r>
      <w:r w:rsidRPr="004D7839">
        <w:rPr>
          <w:color w:val="FF0000"/>
          <w:spacing w:val="-1"/>
        </w:rPr>
        <w:t>является</w:t>
      </w:r>
      <w:r w:rsidRPr="004D7839">
        <w:rPr>
          <w:color w:val="FF0000"/>
          <w:spacing w:val="-17"/>
        </w:rPr>
        <w:t xml:space="preserve"> </w:t>
      </w:r>
      <w:r w:rsidRPr="004D7839">
        <w:rPr>
          <w:color w:val="FF0000"/>
          <w:spacing w:val="-1"/>
        </w:rPr>
        <w:t>дополнительной</w:t>
      </w:r>
      <w:r w:rsidRPr="004D7839">
        <w:rPr>
          <w:color w:val="FF0000"/>
          <w:spacing w:val="-15"/>
        </w:rPr>
        <w:t xml:space="preserve"> </w:t>
      </w:r>
      <w:r w:rsidRPr="004D7839">
        <w:rPr>
          <w:color w:val="FF0000"/>
          <w:spacing w:val="-1"/>
        </w:rPr>
        <w:t>платной</w:t>
      </w:r>
      <w:r w:rsidRPr="004D7839">
        <w:rPr>
          <w:color w:val="FF0000"/>
          <w:spacing w:val="-16"/>
        </w:rPr>
        <w:t xml:space="preserve"> </w:t>
      </w:r>
      <w:r w:rsidRPr="004D7839">
        <w:rPr>
          <w:color w:val="FF0000"/>
          <w:spacing w:val="-1"/>
        </w:rPr>
        <w:t>образовательной</w:t>
      </w:r>
      <w:r w:rsidRPr="004D7839">
        <w:rPr>
          <w:color w:val="FF0000"/>
          <w:spacing w:val="-15"/>
        </w:rPr>
        <w:t xml:space="preserve"> </w:t>
      </w:r>
      <w:r w:rsidRPr="004D7839">
        <w:rPr>
          <w:color w:val="FF0000"/>
          <w:spacing w:val="-1"/>
        </w:rPr>
        <w:t>услугой</w:t>
      </w:r>
    </w:p>
    <w:p w:rsidR="009F7AA8" w:rsidRPr="004D7839" w:rsidRDefault="009F7AA8" w:rsidP="004D7839">
      <w:pPr>
        <w:pStyle w:val="a3"/>
        <w:numPr>
          <w:ilvl w:val="1"/>
          <w:numId w:val="2"/>
        </w:numPr>
        <w:tabs>
          <w:tab w:val="left" w:pos="1029"/>
          <w:tab w:val="left" w:pos="1276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Иностранные</w:t>
      </w:r>
      <w:r w:rsidRPr="004D7839">
        <w:rPr>
          <w:spacing w:val="65"/>
        </w:rPr>
        <w:t xml:space="preserve"> </w:t>
      </w:r>
      <w:r w:rsidRPr="004D7839">
        <w:rPr>
          <w:spacing w:val="-1"/>
        </w:rPr>
        <w:t>граждане</w:t>
      </w:r>
      <w:r w:rsidRPr="004D7839">
        <w:rPr>
          <w:spacing w:val="66"/>
        </w:rPr>
        <w:t xml:space="preserve"> </w:t>
      </w:r>
      <w:r w:rsidRPr="004D7839">
        <w:t>и</w:t>
      </w:r>
      <w:r w:rsidRPr="004D7839">
        <w:rPr>
          <w:spacing w:val="67"/>
        </w:rPr>
        <w:t xml:space="preserve"> </w:t>
      </w:r>
      <w:r w:rsidRPr="004D7839">
        <w:t>лица</w:t>
      </w:r>
      <w:r w:rsidRPr="004D7839">
        <w:rPr>
          <w:spacing w:val="66"/>
        </w:rPr>
        <w:t xml:space="preserve"> </w:t>
      </w:r>
      <w:r w:rsidRPr="004D7839">
        <w:rPr>
          <w:spacing w:val="-1"/>
        </w:rPr>
        <w:t>без</w:t>
      </w:r>
      <w:r w:rsidRPr="004D7839">
        <w:rPr>
          <w:spacing w:val="67"/>
        </w:rPr>
        <w:t xml:space="preserve"> </w:t>
      </w:r>
      <w:r w:rsidRPr="004D7839">
        <w:rPr>
          <w:spacing w:val="-1"/>
        </w:rPr>
        <w:t>гражданства</w:t>
      </w:r>
      <w:r w:rsidRPr="004D7839">
        <w:rPr>
          <w:spacing w:val="66"/>
        </w:rPr>
        <w:t xml:space="preserve"> </w:t>
      </w:r>
      <w:r w:rsidRPr="004D7839">
        <w:rPr>
          <w:spacing w:val="-1"/>
        </w:rPr>
        <w:t>представляют</w:t>
      </w:r>
      <w:r w:rsidRPr="004D7839">
        <w:rPr>
          <w:spacing w:val="67"/>
        </w:rPr>
        <w:t xml:space="preserve"> </w:t>
      </w:r>
      <w:r w:rsidRPr="004D7839">
        <w:t>в</w:t>
      </w:r>
      <w:r w:rsidRPr="004D7839">
        <w:rPr>
          <w:spacing w:val="68"/>
        </w:rPr>
        <w:t xml:space="preserve"> </w:t>
      </w:r>
      <w:r w:rsidRPr="004D7839">
        <w:rPr>
          <w:spacing w:val="-1"/>
        </w:rPr>
        <w:t>колледж</w:t>
      </w:r>
      <w:r w:rsidRPr="004D7839">
        <w:rPr>
          <w:spacing w:val="73"/>
          <w:w w:val="99"/>
        </w:rPr>
        <w:t xml:space="preserve"> </w:t>
      </w:r>
      <w:r w:rsidRPr="004D7839">
        <w:rPr>
          <w:spacing w:val="-1"/>
        </w:rPr>
        <w:t>документы</w:t>
      </w:r>
      <w:r w:rsidRPr="004D7839">
        <w:rPr>
          <w:spacing w:val="46"/>
        </w:rPr>
        <w:t xml:space="preserve"> </w:t>
      </w:r>
      <w:r w:rsidRPr="004D7839">
        <w:t>на</w:t>
      </w:r>
      <w:r w:rsidRPr="004D7839">
        <w:rPr>
          <w:spacing w:val="47"/>
        </w:rPr>
        <w:t xml:space="preserve"> </w:t>
      </w:r>
      <w:r w:rsidRPr="004D7839">
        <w:rPr>
          <w:spacing w:val="-1"/>
        </w:rPr>
        <w:t>русском</w:t>
      </w:r>
      <w:r w:rsidRPr="004D7839">
        <w:rPr>
          <w:spacing w:val="46"/>
        </w:rPr>
        <w:t xml:space="preserve"> </w:t>
      </w:r>
      <w:r w:rsidRPr="004D7839">
        <w:rPr>
          <w:spacing w:val="-1"/>
        </w:rPr>
        <w:t>языке</w:t>
      </w:r>
      <w:r w:rsidRPr="004D7839">
        <w:rPr>
          <w:spacing w:val="46"/>
        </w:rPr>
        <w:t xml:space="preserve"> </w:t>
      </w:r>
      <w:r w:rsidRPr="004D7839">
        <w:rPr>
          <w:spacing w:val="-1"/>
        </w:rPr>
        <w:t>или</w:t>
      </w:r>
      <w:r w:rsidRPr="004D7839">
        <w:rPr>
          <w:spacing w:val="47"/>
        </w:rPr>
        <w:t xml:space="preserve"> </w:t>
      </w:r>
      <w:r w:rsidRPr="004D7839">
        <w:rPr>
          <w:spacing w:val="-1"/>
        </w:rPr>
        <w:t>вместе</w:t>
      </w:r>
      <w:r w:rsidRPr="004D7839">
        <w:rPr>
          <w:spacing w:val="47"/>
        </w:rPr>
        <w:t xml:space="preserve"> </w:t>
      </w:r>
      <w:r w:rsidRPr="004D7839">
        <w:t>с</w:t>
      </w:r>
      <w:r w:rsidRPr="004D7839">
        <w:rPr>
          <w:spacing w:val="46"/>
        </w:rPr>
        <w:t xml:space="preserve"> </w:t>
      </w:r>
      <w:r w:rsidRPr="004D7839">
        <w:rPr>
          <w:spacing w:val="-1"/>
        </w:rPr>
        <w:t>заверенным</w:t>
      </w:r>
      <w:r w:rsidRPr="004D7839">
        <w:rPr>
          <w:spacing w:val="46"/>
        </w:rPr>
        <w:t xml:space="preserve"> </w:t>
      </w:r>
      <w:r w:rsidRPr="004D7839">
        <w:t>в</w:t>
      </w:r>
      <w:r w:rsidRPr="004D7839">
        <w:rPr>
          <w:spacing w:val="46"/>
        </w:rPr>
        <w:t xml:space="preserve"> </w:t>
      </w:r>
      <w:r w:rsidRPr="004D7839">
        <w:rPr>
          <w:spacing w:val="-1"/>
        </w:rPr>
        <w:t>установленном</w:t>
      </w:r>
      <w:r w:rsidRPr="004D7839">
        <w:rPr>
          <w:spacing w:val="47"/>
        </w:rPr>
        <w:t xml:space="preserve"> </w:t>
      </w:r>
      <w:r w:rsidRPr="004D7839">
        <w:rPr>
          <w:spacing w:val="-1"/>
        </w:rPr>
        <w:t>порядке</w:t>
      </w:r>
      <w:r w:rsidRPr="004D7839">
        <w:rPr>
          <w:spacing w:val="85"/>
          <w:w w:val="99"/>
        </w:rPr>
        <w:t xml:space="preserve"> </w:t>
      </w:r>
      <w:r w:rsidRPr="004D7839">
        <w:rPr>
          <w:spacing w:val="-1"/>
        </w:rPr>
        <w:t>переводом</w:t>
      </w:r>
      <w:r w:rsidRPr="004D7839">
        <w:rPr>
          <w:spacing w:val="-10"/>
        </w:rPr>
        <w:t xml:space="preserve"> </w:t>
      </w:r>
      <w:r w:rsidRPr="004D7839">
        <w:t>их</w:t>
      </w:r>
      <w:r w:rsidRPr="004D7839">
        <w:rPr>
          <w:spacing w:val="-9"/>
        </w:rPr>
        <w:t xml:space="preserve"> </w:t>
      </w:r>
      <w:r w:rsidRPr="004D7839">
        <w:t>на</w:t>
      </w:r>
      <w:r w:rsidRPr="004D7839">
        <w:rPr>
          <w:spacing w:val="-8"/>
        </w:rPr>
        <w:t xml:space="preserve"> </w:t>
      </w:r>
      <w:r w:rsidRPr="004D7839">
        <w:rPr>
          <w:spacing w:val="-1"/>
        </w:rPr>
        <w:t>русский</w:t>
      </w:r>
      <w:r w:rsidRPr="004D7839">
        <w:rPr>
          <w:spacing w:val="-8"/>
        </w:rPr>
        <w:t xml:space="preserve"> </w:t>
      </w:r>
      <w:r w:rsidRPr="004D7839">
        <w:rPr>
          <w:spacing w:val="-1"/>
        </w:rPr>
        <w:t>язык.</w:t>
      </w:r>
    </w:p>
    <w:p w:rsidR="009F7AA8" w:rsidRPr="004D7839" w:rsidRDefault="009F7AA8" w:rsidP="004D7839">
      <w:pPr>
        <w:pStyle w:val="a3"/>
        <w:numPr>
          <w:ilvl w:val="1"/>
          <w:numId w:val="2"/>
        </w:numPr>
        <w:tabs>
          <w:tab w:val="left" w:pos="1067"/>
          <w:tab w:val="left" w:pos="1276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Государственный</w:t>
      </w:r>
      <w:r w:rsidRPr="004D7839">
        <w:rPr>
          <w:spacing w:val="30"/>
        </w:rPr>
        <w:t xml:space="preserve"> </w:t>
      </w:r>
      <w:r w:rsidRPr="004D7839">
        <w:rPr>
          <w:spacing w:val="-1"/>
        </w:rPr>
        <w:t>язык</w:t>
      </w:r>
      <w:r w:rsidRPr="004D7839">
        <w:rPr>
          <w:spacing w:val="30"/>
        </w:rPr>
        <w:t xml:space="preserve"> </w:t>
      </w:r>
      <w:r w:rsidRPr="004D7839">
        <w:rPr>
          <w:spacing w:val="-1"/>
        </w:rPr>
        <w:t>Российской</w:t>
      </w:r>
      <w:r w:rsidRPr="004D7839">
        <w:rPr>
          <w:spacing w:val="30"/>
        </w:rPr>
        <w:t xml:space="preserve"> </w:t>
      </w:r>
      <w:r w:rsidRPr="004D7839">
        <w:rPr>
          <w:spacing w:val="-1"/>
        </w:rPr>
        <w:t>Федерации</w:t>
      </w:r>
      <w:r w:rsidRPr="004D7839">
        <w:rPr>
          <w:spacing w:val="32"/>
        </w:rPr>
        <w:t xml:space="preserve"> </w:t>
      </w:r>
      <w:r w:rsidRPr="004D7839">
        <w:rPr>
          <w:spacing w:val="-1"/>
        </w:rPr>
        <w:t>подлежит</w:t>
      </w:r>
      <w:r w:rsidRPr="004D7839">
        <w:rPr>
          <w:spacing w:val="30"/>
        </w:rPr>
        <w:t xml:space="preserve"> </w:t>
      </w:r>
      <w:r w:rsidRPr="004D7839">
        <w:rPr>
          <w:spacing w:val="-1"/>
        </w:rPr>
        <w:t>обязательному</w:t>
      </w:r>
      <w:r w:rsidRPr="004D7839">
        <w:rPr>
          <w:spacing w:val="81"/>
          <w:w w:val="99"/>
        </w:rPr>
        <w:t xml:space="preserve"> </w:t>
      </w:r>
      <w:r w:rsidRPr="004D7839">
        <w:rPr>
          <w:spacing w:val="-1"/>
        </w:rPr>
        <w:t>использованию</w:t>
      </w:r>
      <w:r w:rsidRPr="004D7839">
        <w:rPr>
          <w:spacing w:val="57"/>
        </w:rPr>
        <w:t xml:space="preserve"> </w:t>
      </w:r>
      <w:r w:rsidRPr="004D7839">
        <w:t>при</w:t>
      </w:r>
      <w:r w:rsidRPr="004D7839">
        <w:rPr>
          <w:spacing w:val="59"/>
        </w:rPr>
        <w:t xml:space="preserve"> </w:t>
      </w:r>
      <w:r w:rsidRPr="004D7839">
        <w:rPr>
          <w:spacing w:val="-1"/>
        </w:rPr>
        <w:t>оформлении</w:t>
      </w:r>
      <w:r w:rsidRPr="004D7839">
        <w:rPr>
          <w:spacing w:val="59"/>
        </w:rPr>
        <w:t xml:space="preserve"> </w:t>
      </w:r>
      <w:r w:rsidRPr="004D7839">
        <w:rPr>
          <w:spacing w:val="-1"/>
        </w:rPr>
        <w:t>документов</w:t>
      </w:r>
      <w:r w:rsidRPr="004D7839">
        <w:rPr>
          <w:spacing w:val="59"/>
        </w:rPr>
        <w:t xml:space="preserve"> </w:t>
      </w:r>
      <w:r w:rsidRPr="004D7839">
        <w:t>об</w:t>
      </w:r>
      <w:r w:rsidRPr="004D7839">
        <w:rPr>
          <w:spacing w:val="59"/>
        </w:rPr>
        <w:t xml:space="preserve"> </w:t>
      </w:r>
      <w:r w:rsidRPr="004D7839">
        <w:rPr>
          <w:spacing w:val="-1"/>
        </w:rPr>
        <w:lastRenderedPageBreak/>
        <w:t>образовании,</w:t>
      </w:r>
      <w:r w:rsidRPr="004D7839">
        <w:rPr>
          <w:spacing w:val="58"/>
        </w:rPr>
        <w:t xml:space="preserve"> </w:t>
      </w:r>
      <w:r w:rsidRPr="004D7839">
        <w:rPr>
          <w:spacing w:val="-1"/>
        </w:rPr>
        <w:t>выдаваемых</w:t>
      </w:r>
      <w:r w:rsidRPr="004D7839">
        <w:rPr>
          <w:spacing w:val="79"/>
          <w:w w:val="99"/>
        </w:rPr>
        <w:t xml:space="preserve"> </w:t>
      </w:r>
      <w:r w:rsidRPr="004D7839">
        <w:rPr>
          <w:spacing w:val="-1"/>
        </w:rPr>
        <w:t>колледжем,</w:t>
      </w:r>
      <w:r w:rsidRPr="004D7839">
        <w:rPr>
          <w:spacing w:val="30"/>
        </w:rPr>
        <w:t xml:space="preserve"> </w:t>
      </w:r>
      <w:r w:rsidRPr="004D7839">
        <w:t>а</w:t>
      </w:r>
      <w:r w:rsidRPr="004D7839">
        <w:rPr>
          <w:spacing w:val="28"/>
        </w:rPr>
        <w:t xml:space="preserve"> </w:t>
      </w:r>
      <w:r w:rsidRPr="004D7839">
        <w:t>также</w:t>
      </w:r>
      <w:r w:rsidRPr="004D7839">
        <w:rPr>
          <w:spacing w:val="28"/>
        </w:rPr>
        <w:t xml:space="preserve"> </w:t>
      </w:r>
      <w:r w:rsidRPr="004D7839">
        <w:t>ведении</w:t>
      </w:r>
      <w:r w:rsidRPr="004D7839">
        <w:rPr>
          <w:spacing w:val="29"/>
        </w:rPr>
        <w:t xml:space="preserve"> </w:t>
      </w:r>
      <w:r w:rsidRPr="004D7839">
        <w:t>других</w:t>
      </w:r>
      <w:r w:rsidRPr="004D7839">
        <w:rPr>
          <w:spacing w:val="30"/>
        </w:rPr>
        <w:t xml:space="preserve"> </w:t>
      </w:r>
      <w:r w:rsidRPr="004D7839">
        <w:rPr>
          <w:spacing w:val="-1"/>
        </w:rPr>
        <w:t>документов,</w:t>
      </w:r>
      <w:r w:rsidRPr="004D7839">
        <w:rPr>
          <w:spacing w:val="29"/>
        </w:rPr>
        <w:t xml:space="preserve"> </w:t>
      </w:r>
      <w:r w:rsidRPr="004D7839">
        <w:rPr>
          <w:spacing w:val="-1"/>
        </w:rPr>
        <w:t>оформление</w:t>
      </w:r>
      <w:r w:rsidRPr="004D7839">
        <w:rPr>
          <w:spacing w:val="30"/>
        </w:rPr>
        <w:t xml:space="preserve"> </w:t>
      </w:r>
      <w:r w:rsidRPr="004D7839">
        <w:rPr>
          <w:spacing w:val="-1"/>
        </w:rPr>
        <w:t>которых</w:t>
      </w:r>
      <w:r w:rsidRPr="004D7839">
        <w:rPr>
          <w:spacing w:val="55"/>
          <w:w w:val="99"/>
        </w:rPr>
        <w:t xml:space="preserve"> </w:t>
      </w:r>
      <w:r w:rsidRPr="004D7839">
        <w:rPr>
          <w:spacing w:val="-1"/>
        </w:rPr>
        <w:t>предусмотрено</w:t>
      </w:r>
      <w:r w:rsidRPr="004D7839">
        <w:rPr>
          <w:spacing w:val="-16"/>
        </w:rPr>
        <w:t xml:space="preserve"> </w:t>
      </w:r>
      <w:r w:rsidRPr="004D7839">
        <w:t>в</w:t>
      </w:r>
      <w:r w:rsidRPr="004D7839">
        <w:rPr>
          <w:spacing w:val="-17"/>
        </w:rPr>
        <w:t xml:space="preserve"> </w:t>
      </w:r>
      <w:r w:rsidRPr="004D7839">
        <w:rPr>
          <w:spacing w:val="-1"/>
        </w:rPr>
        <w:t>деятельности</w:t>
      </w:r>
      <w:r w:rsidRPr="004D7839">
        <w:rPr>
          <w:spacing w:val="-16"/>
        </w:rPr>
        <w:t xml:space="preserve"> </w:t>
      </w:r>
      <w:r w:rsidRPr="004D7839">
        <w:rPr>
          <w:spacing w:val="-1"/>
        </w:rPr>
        <w:t>колледжа.</w:t>
      </w:r>
    </w:p>
    <w:p w:rsidR="009F7AA8" w:rsidRPr="004D7839" w:rsidRDefault="009F7AA8" w:rsidP="004D7839">
      <w:pPr>
        <w:kinsoku w:val="0"/>
        <w:overflowPunct w:val="0"/>
        <w:rPr>
          <w:sz w:val="28"/>
          <w:szCs w:val="28"/>
        </w:rPr>
      </w:pPr>
    </w:p>
    <w:p w:rsidR="004D7839" w:rsidRPr="004D7839" w:rsidRDefault="009F7AA8" w:rsidP="004D7839">
      <w:pPr>
        <w:pStyle w:val="Heading2"/>
        <w:numPr>
          <w:ilvl w:val="1"/>
          <w:numId w:val="5"/>
        </w:numPr>
        <w:tabs>
          <w:tab w:val="left" w:pos="284"/>
          <w:tab w:val="left" w:pos="666"/>
          <w:tab w:val="left" w:pos="717"/>
        </w:tabs>
        <w:kinsoku w:val="0"/>
        <w:overflowPunct w:val="0"/>
        <w:ind w:left="0" w:firstLine="0"/>
        <w:jc w:val="center"/>
        <w:outlineLvl w:val="9"/>
      </w:pPr>
      <w:r w:rsidRPr="004D7839">
        <w:rPr>
          <w:spacing w:val="-1"/>
        </w:rPr>
        <w:t>Обеспечение</w:t>
      </w:r>
      <w:r w:rsidRPr="004D7839">
        <w:rPr>
          <w:spacing w:val="-14"/>
        </w:rPr>
        <w:t xml:space="preserve"> </w:t>
      </w:r>
      <w:r w:rsidRPr="004D7839">
        <w:t>права</w:t>
      </w:r>
      <w:r w:rsidRPr="004D7839">
        <w:rPr>
          <w:spacing w:val="-13"/>
        </w:rPr>
        <w:t xml:space="preserve"> </w:t>
      </w:r>
      <w:r w:rsidRPr="004D7839">
        <w:rPr>
          <w:spacing w:val="-1"/>
        </w:rPr>
        <w:t>обучающихся</w:t>
      </w:r>
      <w:r w:rsidRPr="004D7839">
        <w:rPr>
          <w:spacing w:val="-13"/>
        </w:rPr>
        <w:t xml:space="preserve"> </w:t>
      </w:r>
      <w:r w:rsidRPr="004D7839">
        <w:t>и</w:t>
      </w:r>
      <w:r w:rsidRPr="004D7839">
        <w:rPr>
          <w:spacing w:val="-13"/>
        </w:rPr>
        <w:t xml:space="preserve"> </w:t>
      </w:r>
      <w:r w:rsidRPr="004D7839">
        <w:rPr>
          <w:spacing w:val="-1"/>
        </w:rPr>
        <w:t>работников</w:t>
      </w:r>
      <w:r w:rsidRPr="004D7839">
        <w:rPr>
          <w:spacing w:val="-14"/>
        </w:rPr>
        <w:t xml:space="preserve"> </w:t>
      </w:r>
      <w:r w:rsidRPr="004D7839">
        <w:rPr>
          <w:spacing w:val="-1"/>
        </w:rPr>
        <w:t>колледжа</w:t>
      </w:r>
      <w:r w:rsidRPr="004D7839">
        <w:rPr>
          <w:spacing w:val="-12"/>
        </w:rPr>
        <w:t xml:space="preserve"> </w:t>
      </w:r>
      <w:r w:rsidRPr="004D7839">
        <w:rPr>
          <w:spacing w:val="-1"/>
        </w:rPr>
        <w:t>на</w:t>
      </w:r>
      <w:r w:rsidRPr="004D7839">
        <w:rPr>
          <w:spacing w:val="-12"/>
        </w:rPr>
        <w:t xml:space="preserve"> </w:t>
      </w:r>
      <w:r w:rsidRPr="004D7839">
        <w:rPr>
          <w:spacing w:val="-1"/>
        </w:rPr>
        <w:t>пользование</w:t>
      </w:r>
      <w:r w:rsidRPr="004D7839">
        <w:rPr>
          <w:spacing w:val="68"/>
          <w:w w:val="99"/>
        </w:rPr>
        <w:t xml:space="preserve"> </w:t>
      </w:r>
      <w:r w:rsidRPr="004D7839">
        <w:rPr>
          <w:spacing w:val="-1"/>
        </w:rPr>
        <w:t>государственным</w:t>
      </w:r>
      <w:r w:rsidRPr="004D7839">
        <w:rPr>
          <w:spacing w:val="-20"/>
        </w:rPr>
        <w:t xml:space="preserve"> </w:t>
      </w:r>
      <w:r w:rsidRPr="004D7839">
        <w:rPr>
          <w:spacing w:val="-1"/>
        </w:rPr>
        <w:t>языком</w:t>
      </w:r>
      <w:r w:rsidRPr="004D7839">
        <w:rPr>
          <w:spacing w:val="-20"/>
        </w:rPr>
        <w:t xml:space="preserve"> </w:t>
      </w:r>
      <w:r w:rsidRPr="004D7839">
        <w:rPr>
          <w:spacing w:val="-1"/>
        </w:rPr>
        <w:t>Российской</w:t>
      </w:r>
      <w:r w:rsidRPr="004D7839">
        <w:rPr>
          <w:spacing w:val="-21"/>
        </w:rPr>
        <w:t xml:space="preserve"> </w:t>
      </w:r>
      <w:r w:rsidRPr="004D7839">
        <w:rPr>
          <w:spacing w:val="-1"/>
        </w:rPr>
        <w:t>Федерации</w:t>
      </w:r>
    </w:p>
    <w:p w:rsidR="004D7839" w:rsidRDefault="004D7839" w:rsidP="004D7839">
      <w:pPr>
        <w:pStyle w:val="Heading2"/>
        <w:tabs>
          <w:tab w:val="left" w:pos="666"/>
          <w:tab w:val="left" w:pos="717"/>
        </w:tabs>
        <w:kinsoku w:val="0"/>
        <w:overflowPunct w:val="0"/>
        <w:ind w:left="0"/>
        <w:outlineLvl w:val="9"/>
      </w:pPr>
    </w:p>
    <w:p w:rsidR="009F7AA8" w:rsidRPr="004D7839" w:rsidRDefault="009F7AA8" w:rsidP="004D7839">
      <w:pPr>
        <w:pStyle w:val="Heading2"/>
        <w:numPr>
          <w:ilvl w:val="1"/>
          <w:numId w:val="7"/>
        </w:numPr>
        <w:tabs>
          <w:tab w:val="left" w:pos="0"/>
          <w:tab w:val="left" w:pos="1276"/>
        </w:tabs>
        <w:kinsoku w:val="0"/>
        <w:overflowPunct w:val="0"/>
        <w:ind w:left="0" w:firstLine="709"/>
        <w:jc w:val="both"/>
        <w:outlineLvl w:val="9"/>
        <w:rPr>
          <w:b w:val="0"/>
        </w:rPr>
      </w:pPr>
      <w:r w:rsidRPr="004D7839">
        <w:rPr>
          <w:b w:val="0"/>
          <w:spacing w:val="-1"/>
        </w:rPr>
        <w:t>Обеспечение</w:t>
      </w:r>
      <w:r w:rsidRPr="004D7839">
        <w:rPr>
          <w:b w:val="0"/>
        </w:rPr>
        <w:t xml:space="preserve"> </w:t>
      </w:r>
      <w:r w:rsidRPr="004D7839">
        <w:rPr>
          <w:b w:val="0"/>
          <w:spacing w:val="-1"/>
        </w:rPr>
        <w:t>права</w:t>
      </w:r>
      <w:r w:rsidRPr="004D7839">
        <w:rPr>
          <w:b w:val="0"/>
        </w:rPr>
        <w:t xml:space="preserve"> </w:t>
      </w:r>
      <w:r w:rsidRPr="004D7839">
        <w:rPr>
          <w:b w:val="0"/>
          <w:spacing w:val="-1"/>
        </w:rPr>
        <w:t>обучающихся</w:t>
      </w:r>
      <w:r w:rsidRPr="004D7839">
        <w:rPr>
          <w:b w:val="0"/>
        </w:rPr>
        <w:t xml:space="preserve"> и </w:t>
      </w:r>
      <w:r w:rsidRPr="004D7839">
        <w:rPr>
          <w:b w:val="0"/>
          <w:spacing w:val="-1"/>
        </w:rPr>
        <w:t>работников</w:t>
      </w:r>
      <w:r w:rsidRPr="004D7839">
        <w:rPr>
          <w:b w:val="0"/>
        </w:rPr>
        <w:t xml:space="preserve"> </w:t>
      </w:r>
      <w:r w:rsidRPr="004D7839">
        <w:rPr>
          <w:b w:val="0"/>
          <w:spacing w:val="-1"/>
        </w:rPr>
        <w:t>колледжа</w:t>
      </w:r>
      <w:r w:rsidRPr="004D7839">
        <w:rPr>
          <w:b w:val="0"/>
        </w:rPr>
        <w:t xml:space="preserve"> на </w:t>
      </w:r>
      <w:r w:rsidRPr="004D7839">
        <w:rPr>
          <w:b w:val="0"/>
          <w:spacing w:val="-1"/>
        </w:rPr>
        <w:t>пользование</w:t>
      </w:r>
      <w:r w:rsidRPr="004D7839">
        <w:rPr>
          <w:b w:val="0"/>
          <w:spacing w:val="89"/>
          <w:w w:val="99"/>
        </w:rPr>
        <w:t xml:space="preserve"> </w:t>
      </w:r>
      <w:r w:rsidRPr="004D7839">
        <w:rPr>
          <w:b w:val="0"/>
          <w:spacing w:val="-1"/>
        </w:rPr>
        <w:t>русским</w:t>
      </w:r>
      <w:r w:rsidRPr="004D7839">
        <w:rPr>
          <w:b w:val="0"/>
          <w:spacing w:val="-21"/>
        </w:rPr>
        <w:t xml:space="preserve"> </w:t>
      </w:r>
      <w:r w:rsidRPr="004D7839">
        <w:rPr>
          <w:b w:val="0"/>
          <w:spacing w:val="-1"/>
        </w:rPr>
        <w:t>языком</w:t>
      </w:r>
      <w:r w:rsidRPr="004D7839">
        <w:rPr>
          <w:b w:val="0"/>
          <w:spacing w:val="-20"/>
        </w:rPr>
        <w:t xml:space="preserve"> </w:t>
      </w:r>
      <w:r w:rsidRPr="004D7839">
        <w:rPr>
          <w:b w:val="0"/>
          <w:spacing w:val="-1"/>
        </w:rPr>
        <w:t>предусматривает:</w:t>
      </w:r>
    </w:p>
    <w:p w:rsidR="009F7AA8" w:rsidRPr="004D7839" w:rsidRDefault="009F7AA8" w:rsidP="004D7839">
      <w:pPr>
        <w:pStyle w:val="a3"/>
        <w:numPr>
          <w:ilvl w:val="2"/>
          <w:numId w:val="8"/>
        </w:numPr>
        <w:tabs>
          <w:tab w:val="left" w:pos="0"/>
          <w:tab w:val="left" w:pos="433"/>
          <w:tab w:val="left" w:pos="1276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получение</w:t>
      </w:r>
      <w:r w:rsidRPr="004D7839">
        <w:t xml:space="preserve"> </w:t>
      </w:r>
      <w:r w:rsidRPr="004D7839">
        <w:rPr>
          <w:spacing w:val="-1"/>
        </w:rPr>
        <w:t>образования</w:t>
      </w:r>
      <w:r w:rsidRPr="004D7839">
        <w:t xml:space="preserve"> </w:t>
      </w:r>
      <w:r w:rsidRPr="004D7839">
        <w:rPr>
          <w:spacing w:val="-1"/>
        </w:rPr>
        <w:t>или</w:t>
      </w:r>
      <w:r w:rsidRPr="004D7839">
        <w:t xml:space="preserve"> </w:t>
      </w:r>
      <w:r w:rsidRPr="004D7839">
        <w:rPr>
          <w:spacing w:val="-1"/>
        </w:rPr>
        <w:t>преподавания,</w:t>
      </w:r>
      <w:r w:rsidRPr="004D7839">
        <w:t xml:space="preserve"> </w:t>
      </w:r>
      <w:r w:rsidRPr="004D7839">
        <w:rPr>
          <w:spacing w:val="-1"/>
        </w:rPr>
        <w:t>общение</w:t>
      </w:r>
      <w:r w:rsidRPr="004D7839">
        <w:rPr>
          <w:spacing w:val="6"/>
        </w:rPr>
        <w:t xml:space="preserve"> </w:t>
      </w:r>
      <w:r w:rsidRPr="004D7839">
        <w:t xml:space="preserve">в </w:t>
      </w:r>
      <w:r w:rsidRPr="004D7839">
        <w:rPr>
          <w:spacing w:val="-1"/>
        </w:rPr>
        <w:t>урочной</w:t>
      </w:r>
      <w:r w:rsidRPr="004D7839">
        <w:t xml:space="preserve"> и </w:t>
      </w:r>
      <w:r w:rsidRPr="004D7839">
        <w:rPr>
          <w:spacing w:val="-1"/>
        </w:rPr>
        <w:t>внеурочной</w:t>
      </w:r>
      <w:r w:rsidRPr="004D7839">
        <w:rPr>
          <w:spacing w:val="83"/>
          <w:w w:val="99"/>
        </w:rPr>
        <w:t xml:space="preserve"> </w:t>
      </w:r>
      <w:r w:rsidRPr="004D7839">
        <w:rPr>
          <w:spacing w:val="-1"/>
        </w:rPr>
        <w:t>деятельности</w:t>
      </w:r>
      <w:r w:rsidRPr="004D7839">
        <w:rPr>
          <w:spacing w:val="-13"/>
        </w:rPr>
        <w:t xml:space="preserve"> </w:t>
      </w:r>
      <w:r w:rsidRPr="004D7839">
        <w:t>на</w:t>
      </w:r>
      <w:r w:rsidRPr="004D7839">
        <w:rPr>
          <w:spacing w:val="-13"/>
        </w:rPr>
        <w:t xml:space="preserve"> </w:t>
      </w:r>
      <w:r w:rsidRPr="004D7839">
        <w:rPr>
          <w:spacing w:val="-1"/>
        </w:rPr>
        <w:t>русском</w:t>
      </w:r>
      <w:r w:rsidRPr="004D7839">
        <w:rPr>
          <w:spacing w:val="-12"/>
        </w:rPr>
        <w:t xml:space="preserve"> </w:t>
      </w:r>
      <w:r w:rsidRPr="004D7839">
        <w:rPr>
          <w:spacing w:val="-1"/>
        </w:rPr>
        <w:t>языке;</w:t>
      </w:r>
    </w:p>
    <w:p w:rsidR="009F7AA8" w:rsidRPr="004D7839" w:rsidRDefault="009F7AA8" w:rsidP="004D7839">
      <w:pPr>
        <w:pStyle w:val="a3"/>
        <w:numPr>
          <w:ilvl w:val="2"/>
          <w:numId w:val="8"/>
        </w:numPr>
        <w:tabs>
          <w:tab w:val="left" w:pos="0"/>
          <w:tab w:val="left" w:pos="346"/>
          <w:tab w:val="left" w:pos="1276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получение</w:t>
      </w:r>
      <w:r w:rsidRPr="004D7839">
        <w:rPr>
          <w:spacing w:val="-12"/>
        </w:rPr>
        <w:t xml:space="preserve"> </w:t>
      </w:r>
      <w:r w:rsidRPr="004D7839">
        <w:rPr>
          <w:spacing w:val="-1"/>
        </w:rPr>
        <w:t>учебной</w:t>
      </w:r>
      <w:r w:rsidRPr="004D7839">
        <w:rPr>
          <w:spacing w:val="-11"/>
        </w:rPr>
        <w:t xml:space="preserve"> </w:t>
      </w:r>
      <w:r w:rsidRPr="004D7839">
        <w:t>и</w:t>
      </w:r>
      <w:r w:rsidRPr="004D7839">
        <w:rPr>
          <w:spacing w:val="-12"/>
        </w:rPr>
        <w:t xml:space="preserve"> </w:t>
      </w:r>
      <w:r w:rsidRPr="004D7839">
        <w:rPr>
          <w:spacing w:val="-1"/>
        </w:rPr>
        <w:t>внеучебной</w:t>
      </w:r>
      <w:r w:rsidRPr="004D7839">
        <w:rPr>
          <w:spacing w:val="-11"/>
        </w:rPr>
        <w:t xml:space="preserve"> </w:t>
      </w:r>
      <w:r w:rsidRPr="004D7839">
        <w:rPr>
          <w:spacing w:val="-1"/>
        </w:rPr>
        <w:t>информации</w:t>
      </w:r>
      <w:r w:rsidRPr="004D7839">
        <w:rPr>
          <w:spacing w:val="-12"/>
        </w:rPr>
        <w:t xml:space="preserve"> </w:t>
      </w:r>
      <w:r w:rsidRPr="004D7839">
        <w:t>на</w:t>
      </w:r>
      <w:r w:rsidRPr="004D7839">
        <w:rPr>
          <w:spacing w:val="-11"/>
        </w:rPr>
        <w:t xml:space="preserve"> </w:t>
      </w:r>
      <w:r w:rsidRPr="004D7839">
        <w:rPr>
          <w:spacing w:val="-1"/>
        </w:rPr>
        <w:t>русском</w:t>
      </w:r>
      <w:r w:rsidRPr="004D7839">
        <w:rPr>
          <w:spacing w:val="-12"/>
        </w:rPr>
        <w:t xml:space="preserve"> </w:t>
      </w:r>
      <w:r w:rsidRPr="004D7839">
        <w:rPr>
          <w:spacing w:val="-1"/>
        </w:rPr>
        <w:t>языке;</w:t>
      </w:r>
    </w:p>
    <w:p w:rsidR="009F7AA8" w:rsidRPr="004D7839" w:rsidRDefault="009F7AA8" w:rsidP="004D7839">
      <w:pPr>
        <w:pStyle w:val="a3"/>
        <w:numPr>
          <w:ilvl w:val="2"/>
          <w:numId w:val="8"/>
        </w:numPr>
        <w:tabs>
          <w:tab w:val="left" w:pos="0"/>
          <w:tab w:val="left" w:pos="447"/>
          <w:tab w:val="left" w:pos="1276"/>
        </w:tabs>
        <w:kinsoku w:val="0"/>
        <w:overflowPunct w:val="0"/>
        <w:spacing w:before="0"/>
        <w:ind w:left="0" w:firstLine="709"/>
        <w:jc w:val="both"/>
      </w:pPr>
      <w:r w:rsidRPr="004D7839">
        <w:rPr>
          <w:spacing w:val="-1"/>
        </w:rPr>
        <w:t>использование</w:t>
      </w:r>
      <w:r w:rsidRPr="004D7839">
        <w:t xml:space="preserve"> </w:t>
      </w:r>
      <w:r w:rsidRPr="004D7839">
        <w:rPr>
          <w:spacing w:val="-1"/>
        </w:rPr>
        <w:t>учебников,</w:t>
      </w:r>
      <w:r w:rsidRPr="004D7839">
        <w:t xml:space="preserve"> </w:t>
      </w:r>
      <w:r w:rsidRPr="004D7839">
        <w:rPr>
          <w:spacing w:val="-1"/>
        </w:rPr>
        <w:t>учебных</w:t>
      </w:r>
      <w:r w:rsidRPr="004D7839">
        <w:t xml:space="preserve"> </w:t>
      </w:r>
      <w:r w:rsidRPr="004D7839">
        <w:rPr>
          <w:spacing w:val="-1"/>
        </w:rPr>
        <w:t>пособий,</w:t>
      </w:r>
      <w:r w:rsidRPr="004D7839">
        <w:t xml:space="preserve"> </w:t>
      </w:r>
      <w:r w:rsidR="004D7839">
        <w:rPr>
          <w:spacing w:val="18"/>
        </w:rPr>
        <w:t>д</w:t>
      </w:r>
      <w:r w:rsidRPr="004D7839">
        <w:rPr>
          <w:spacing w:val="-1"/>
        </w:rPr>
        <w:t>ругой</w:t>
      </w:r>
      <w:r w:rsidRPr="004D7839">
        <w:t xml:space="preserve"> </w:t>
      </w:r>
      <w:r w:rsidRPr="004D7839">
        <w:rPr>
          <w:spacing w:val="-1"/>
        </w:rPr>
        <w:t>печатной</w:t>
      </w:r>
      <w:r w:rsidRPr="004D7839">
        <w:t xml:space="preserve"> </w:t>
      </w:r>
      <w:r w:rsidRPr="004D7839">
        <w:rPr>
          <w:spacing w:val="-1"/>
        </w:rPr>
        <w:t>продукции</w:t>
      </w:r>
      <w:r w:rsidRPr="004D7839">
        <w:t xml:space="preserve"> на</w:t>
      </w:r>
      <w:r w:rsidRPr="004D7839">
        <w:rPr>
          <w:spacing w:val="87"/>
          <w:w w:val="99"/>
        </w:rPr>
        <w:t xml:space="preserve"> </w:t>
      </w:r>
      <w:r w:rsidRPr="004D7839">
        <w:rPr>
          <w:spacing w:val="-1"/>
        </w:rPr>
        <w:t>русском</w:t>
      </w:r>
      <w:r w:rsidRPr="004D7839">
        <w:rPr>
          <w:spacing w:val="-18"/>
        </w:rPr>
        <w:t xml:space="preserve"> </w:t>
      </w:r>
      <w:r w:rsidRPr="004D7839">
        <w:rPr>
          <w:spacing w:val="-1"/>
        </w:rPr>
        <w:t>языке.</w:t>
      </w:r>
    </w:p>
    <w:sectPr w:rsidR="009F7AA8" w:rsidRPr="004D7839" w:rsidSect="004D7839">
      <w:pgSz w:w="11907" w:h="1684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hanging="242"/>
      </w:pPr>
      <w:rPr>
        <w:rFonts w:ascii="Times New Roman" w:hAnsi="Times New Roman" w:cs="Times New Roman"/>
        <w:b/>
        <w:bCs/>
        <w:sz w:val="32"/>
        <w:szCs w:val="32"/>
      </w:rPr>
    </w:lvl>
    <w:lvl w:ilvl="1">
      <w:start w:val="1"/>
      <w:numFmt w:val="decimal"/>
      <w:lvlText w:val="%2."/>
      <w:lvlJc w:val="left"/>
      <w:pPr>
        <w:ind w:hanging="280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554"/>
      </w:pPr>
    </w:lvl>
    <w:lvl w:ilvl="1">
      <w:start w:val="1"/>
      <w:numFmt w:val="decimal"/>
      <w:lvlText w:val="%1.%2."/>
      <w:lvlJc w:val="left"/>
      <w:pPr>
        <w:ind w:hanging="55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24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A5A08648"/>
    <w:lvl w:ilvl="0">
      <w:start w:val="2"/>
      <w:numFmt w:val="decimal"/>
      <w:lvlText w:val="%1"/>
      <w:lvlJc w:val="left"/>
      <w:pPr>
        <w:ind w:hanging="561"/>
      </w:pPr>
    </w:lvl>
    <w:lvl w:ilvl="1">
      <w:start w:val="1"/>
      <w:numFmt w:val="decimal"/>
      <w:lvlText w:val="%1.%2."/>
      <w:lvlJc w:val="left"/>
      <w:pPr>
        <w:ind w:hanging="561"/>
      </w:pPr>
      <w:rPr>
        <w:rFonts w:ascii="Times New Roman" w:hAnsi="Times New Roman" w:cs="Times New Roman"/>
        <w:b w:val="0"/>
        <w:bCs w:val="0"/>
        <w:color w:val="auto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hanging="604"/>
      </w:pPr>
    </w:lvl>
    <w:lvl w:ilvl="1">
      <w:start w:val="1"/>
      <w:numFmt w:val="decimal"/>
      <w:lvlText w:val="%1.%2."/>
      <w:lvlJc w:val="left"/>
      <w:pPr>
        <w:ind w:hanging="60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-"/>
      <w:lvlJc w:val="left"/>
      <w:pPr>
        <w:ind w:hanging="25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142B614A"/>
    <w:multiLevelType w:val="hybridMultilevel"/>
    <w:tmpl w:val="8E40C496"/>
    <w:lvl w:ilvl="0" w:tplc="812AC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3655F"/>
    <w:multiLevelType w:val="multilevel"/>
    <w:tmpl w:val="8026B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2A166A2"/>
    <w:multiLevelType w:val="multilevel"/>
    <w:tmpl w:val="1DD608FA"/>
    <w:lvl w:ilvl="0">
      <w:numFmt w:val="bullet"/>
      <w:lvlText w:val="o"/>
      <w:lvlJc w:val="left"/>
      <w:pPr>
        <w:ind w:hanging="242"/>
      </w:pPr>
      <w:rPr>
        <w:rFonts w:ascii="Times New Roman" w:hAnsi="Times New Roman" w:cs="Times New Roman"/>
        <w:b/>
        <w:bCs/>
        <w:sz w:val="32"/>
        <w:szCs w:val="32"/>
      </w:rPr>
    </w:lvl>
    <w:lvl w:ilvl="1">
      <w:start w:val="1"/>
      <w:numFmt w:val="decimal"/>
      <w:lvlText w:val="%2."/>
      <w:lvlJc w:val="left"/>
      <w:pPr>
        <w:ind w:hanging="280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B5"/>
    <w:rsid w:val="000125D7"/>
    <w:rsid w:val="003B61B5"/>
    <w:rsid w:val="004D7839"/>
    <w:rsid w:val="009F7AA8"/>
    <w:rsid w:val="00A859AF"/>
    <w:rsid w:val="00CB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0A649-3C59-4EB5-806E-F4C77F86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"/>
      <w:ind w:left="113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pPr>
      <w:ind w:left="126"/>
      <w:outlineLvl w:val="0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pPr>
      <w:ind w:left="2064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</dc:creator>
  <cp:keywords/>
  <dc:description/>
  <cp:lastModifiedBy>Nadin</cp:lastModifiedBy>
  <cp:revision>2</cp:revision>
  <dcterms:created xsi:type="dcterms:W3CDTF">2021-01-31T16:15:00Z</dcterms:created>
  <dcterms:modified xsi:type="dcterms:W3CDTF">2021-01-31T16:15:00Z</dcterms:modified>
</cp:coreProperties>
</file>