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47" w:rsidRPr="003C4713" w:rsidRDefault="008F6A4B" w:rsidP="00632FF2">
      <w:pPr>
        <w:ind w:left="-1134" w:firstLine="540"/>
        <w:rPr>
          <w:sz w:val="28"/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6122035" cy="8647856"/>
            <wp:effectExtent l="19050" t="0" r="0" b="0"/>
            <wp:docPr id="7" name="Рисунок 7" descr="C:\_АНО БиТЭК Колледж\Локальные акты2020\2021 июль скан\metod_OP 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_АНО БиТЭК Колледж\Локальные акты2020\2021 июль скан\metod_OP 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8647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1FA7">
        <w:rPr>
          <w:sz w:val="28"/>
          <w:szCs w:val="28"/>
        </w:rPr>
        <w:br w:type="page"/>
      </w:r>
      <w:r w:rsidR="00B86047" w:rsidRPr="003C4713">
        <w:rPr>
          <w:sz w:val="28"/>
          <w:szCs w:val="28"/>
        </w:rPr>
        <w:lastRenderedPageBreak/>
        <w:t xml:space="preserve">Рассмотрено и утверждено </w:t>
      </w:r>
      <w:r w:rsidR="00B86047">
        <w:rPr>
          <w:sz w:val="28"/>
          <w:szCs w:val="28"/>
        </w:rPr>
        <w:t>предметно-цикловой комиссией  Общих гуманитарных, социально-экономических и правовых дисциплин</w:t>
      </w:r>
    </w:p>
    <w:p w:rsidR="00B86047" w:rsidRPr="003C4713" w:rsidRDefault="00B86047" w:rsidP="00B86047">
      <w:pPr>
        <w:jc w:val="both"/>
        <w:rPr>
          <w:sz w:val="28"/>
          <w:szCs w:val="28"/>
        </w:rPr>
      </w:pPr>
    </w:p>
    <w:p w:rsidR="00B86047" w:rsidRPr="003C4713" w:rsidRDefault="00B86047" w:rsidP="00B86047">
      <w:pPr>
        <w:jc w:val="both"/>
        <w:rPr>
          <w:sz w:val="28"/>
          <w:szCs w:val="28"/>
        </w:rPr>
      </w:pPr>
      <w:r w:rsidRPr="003C4713">
        <w:rPr>
          <w:sz w:val="28"/>
          <w:szCs w:val="28"/>
        </w:rPr>
        <w:t>Протокол №  __  от _</w:t>
      </w:r>
      <w:r>
        <w:rPr>
          <w:sz w:val="28"/>
          <w:szCs w:val="28"/>
        </w:rPr>
        <w:t>___</w:t>
      </w:r>
      <w:r w:rsidRPr="003C4713">
        <w:rPr>
          <w:sz w:val="28"/>
          <w:szCs w:val="28"/>
        </w:rPr>
        <w:t>______________г.</w:t>
      </w:r>
    </w:p>
    <w:p w:rsidR="00B86047" w:rsidRPr="003C4713" w:rsidRDefault="00B86047" w:rsidP="00B86047">
      <w:pPr>
        <w:jc w:val="both"/>
        <w:rPr>
          <w:sz w:val="28"/>
          <w:szCs w:val="28"/>
          <w:u w:val="single"/>
        </w:rPr>
      </w:pPr>
      <w:r w:rsidRPr="003C4713">
        <w:rPr>
          <w:sz w:val="28"/>
          <w:szCs w:val="28"/>
        </w:rPr>
        <w:t>Председатель ПЦК __________</w:t>
      </w:r>
      <w:r>
        <w:rPr>
          <w:sz w:val="28"/>
          <w:szCs w:val="28"/>
        </w:rPr>
        <w:t>____</w:t>
      </w:r>
      <w:r w:rsidRPr="003C4713">
        <w:rPr>
          <w:sz w:val="28"/>
          <w:szCs w:val="28"/>
        </w:rPr>
        <w:t xml:space="preserve">____ </w:t>
      </w:r>
      <w:r w:rsidR="002234D5">
        <w:rPr>
          <w:sz w:val="28"/>
          <w:szCs w:val="28"/>
        </w:rPr>
        <w:t>/Н</w:t>
      </w:r>
      <w:r w:rsidR="002234D5" w:rsidRPr="002234D5">
        <w:rPr>
          <w:sz w:val="28"/>
          <w:szCs w:val="28"/>
        </w:rPr>
        <w:t>.</w:t>
      </w:r>
      <w:r w:rsidR="00A11FA7">
        <w:rPr>
          <w:sz w:val="28"/>
          <w:szCs w:val="28"/>
        </w:rPr>
        <w:t>В</w:t>
      </w:r>
      <w:r w:rsidR="002234D5">
        <w:rPr>
          <w:sz w:val="28"/>
          <w:szCs w:val="28"/>
        </w:rPr>
        <w:t xml:space="preserve">. </w:t>
      </w:r>
      <w:r w:rsidR="00A11FA7">
        <w:rPr>
          <w:sz w:val="28"/>
          <w:szCs w:val="28"/>
        </w:rPr>
        <w:t>Гусев</w:t>
      </w:r>
      <w:r>
        <w:rPr>
          <w:sz w:val="28"/>
          <w:szCs w:val="28"/>
        </w:rPr>
        <w:t>/</w:t>
      </w:r>
    </w:p>
    <w:p w:rsidR="008A138A" w:rsidRPr="003C4713" w:rsidRDefault="008A138A" w:rsidP="008A138A">
      <w:pPr>
        <w:ind w:firstLine="540"/>
        <w:jc w:val="both"/>
        <w:rPr>
          <w:sz w:val="28"/>
          <w:szCs w:val="28"/>
        </w:rPr>
      </w:pPr>
    </w:p>
    <w:p w:rsidR="008A138A" w:rsidRPr="003C4713" w:rsidRDefault="008A138A" w:rsidP="008A138A">
      <w:pPr>
        <w:ind w:firstLine="540"/>
        <w:jc w:val="both"/>
        <w:rPr>
          <w:sz w:val="28"/>
          <w:szCs w:val="28"/>
        </w:rPr>
      </w:pPr>
    </w:p>
    <w:p w:rsidR="008A138A" w:rsidRPr="003C4713" w:rsidRDefault="008A138A" w:rsidP="008A138A">
      <w:pPr>
        <w:jc w:val="both"/>
        <w:rPr>
          <w:sz w:val="28"/>
          <w:szCs w:val="28"/>
        </w:rPr>
      </w:pPr>
    </w:p>
    <w:p w:rsidR="008A138A" w:rsidRPr="003C4713" w:rsidRDefault="008A138A" w:rsidP="008A138A">
      <w:pPr>
        <w:pStyle w:val="a4"/>
        <w:ind w:firstLine="540"/>
        <w:rPr>
          <w:szCs w:val="28"/>
        </w:rPr>
      </w:pPr>
      <w:r w:rsidRPr="003C4713">
        <w:rPr>
          <w:szCs w:val="28"/>
        </w:rPr>
        <w:t xml:space="preserve">Допущено методическим советом </w:t>
      </w:r>
      <w:r w:rsidR="002234D5">
        <w:rPr>
          <w:szCs w:val="28"/>
        </w:rPr>
        <w:t xml:space="preserve">АНПОО </w:t>
      </w:r>
      <w:r w:rsidRPr="003C4713">
        <w:rPr>
          <w:szCs w:val="28"/>
        </w:rPr>
        <w:t>«</w:t>
      </w:r>
      <w:r w:rsidR="002234D5">
        <w:rPr>
          <w:szCs w:val="28"/>
        </w:rPr>
        <w:t>БиТЭК</w:t>
      </w:r>
      <w:r w:rsidRPr="003C4713">
        <w:rPr>
          <w:szCs w:val="28"/>
        </w:rPr>
        <w:t>» в качестве  учебно-методического  пособия для студентов  среднего профессионального образования.</w:t>
      </w:r>
    </w:p>
    <w:p w:rsidR="008A138A" w:rsidRDefault="008A138A" w:rsidP="008A138A">
      <w:pPr>
        <w:jc w:val="both"/>
        <w:rPr>
          <w:sz w:val="28"/>
          <w:szCs w:val="28"/>
        </w:rPr>
      </w:pPr>
      <w:r w:rsidRPr="003C4713">
        <w:rPr>
          <w:sz w:val="28"/>
          <w:szCs w:val="28"/>
        </w:rPr>
        <w:t>Протокол №  _</w:t>
      </w:r>
      <w:r>
        <w:rPr>
          <w:sz w:val="28"/>
          <w:szCs w:val="28"/>
        </w:rPr>
        <w:t>__</w:t>
      </w:r>
      <w:r w:rsidRPr="003C4713">
        <w:rPr>
          <w:sz w:val="28"/>
          <w:szCs w:val="28"/>
        </w:rPr>
        <w:t xml:space="preserve">_  от _____________ г. </w:t>
      </w:r>
    </w:p>
    <w:p w:rsidR="00CB2A7D" w:rsidRPr="003C4713" w:rsidRDefault="00CB2A7D" w:rsidP="008A138A">
      <w:pPr>
        <w:jc w:val="both"/>
        <w:rPr>
          <w:sz w:val="28"/>
          <w:szCs w:val="28"/>
        </w:rPr>
      </w:pPr>
    </w:p>
    <w:p w:rsidR="008A138A" w:rsidRPr="003C4713" w:rsidRDefault="008A138A" w:rsidP="008A138A">
      <w:pPr>
        <w:jc w:val="both"/>
        <w:rPr>
          <w:sz w:val="28"/>
          <w:szCs w:val="28"/>
        </w:rPr>
      </w:pPr>
      <w:r>
        <w:rPr>
          <w:sz w:val="28"/>
          <w:szCs w:val="28"/>
        </w:rPr>
        <w:t>Зам. директора по У</w:t>
      </w:r>
      <w:r w:rsidR="0089539E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Pr="003C4713">
        <w:rPr>
          <w:sz w:val="28"/>
          <w:szCs w:val="28"/>
        </w:rPr>
        <w:t xml:space="preserve"> ____________</w:t>
      </w:r>
      <w:r w:rsidR="002234D5">
        <w:rPr>
          <w:sz w:val="28"/>
          <w:szCs w:val="28"/>
        </w:rPr>
        <w:t xml:space="preserve">Н.А. Брыксина </w:t>
      </w:r>
    </w:p>
    <w:p w:rsidR="008A138A" w:rsidRPr="003C4713" w:rsidRDefault="008A138A" w:rsidP="008A138A">
      <w:pPr>
        <w:jc w:val="both"/>
        <w:rPr>
          <w:sz w:val="28"/>
          <w:szCs w:val="28"/>
        </w:rPr>
      </w:pPr>
    </w:p>
    <w:p w:rsidR="008A138A" w:rsidRPr="003C4713" w:rsidRDefault="008A138A" w:rsidP="008A138A">
      <w:pPr>
        <w:jc w:val="both"/>
        <w:rPr>
          <w:sz w:val="28"/>
          <w:szCs w:val="28"/>
        </w:rPr>
      </w:pPr>
    </w:p>
    <w:p w:rsidR="008A138A" w:rsidRPr="003C4713" w:rsidRDefault="008A138A" w:rsidP="008A138A">
      <w:pPr>
        <w:jc w:val="both"/>
        <w:rPr>
          <w:sz w:val="28"/>
          <w:szCs w:val="28"/>
        </w:rPr>
      </w:pPr>
    </w:p>
    <w:p w:rsidR="008A138A" w:rsidRPr="003C4713" w:rsidRDefault="008A138A" w:rsidP="008A138A">
      <w:pPr>
        <w:rPr>
          <w:sz w:val="28"/>
          <w:szCs w:val="28"/>
        </w:rPr>
      </w:pPr>
    </w:p>
    <w:p w:rsidR="008A138A" w:rsidRPr="003C4713" w:rsidRDefault="008A138A" w:rsidP="008A138A">
      <w:pPr>
        <w:rPr>
          <w:sz w:val="28"/>
          <w:szCs w:val="28"/>
        </w:rPr>
      </w:pPr>
    </w:p>
    <w:p w:rsidR="008A138A" w:rsidRPr="003C4713" w:rsidRDefault="008A138A" w:rsidP="008A138A">
      <w:pPr>
        <w:rPr>
          <w:sz w:val="28"/>
          <w:szCs w:val="28"/>
        </w:rPr>
      </w:pPr>
    </w:p>
    <w:p w:rsidR="008A138A" w:rsidRPr="003C4713" w:rsidRDefault="008A138A" w:rsidP="008A138A">
      <w:pPr>
        <w:rPr>
          <w:sz w:val="28"/>
          <w:szCs w:val="28"/>
        </w:rPr>
      </w:pPr>
    </w:p>
    <w:p w:rsidR="008A138A" w:rsidRPr="003C4713" w:rsidRDefault="008A138A" w:rsidP="008A138A">
      <w:pPr>
        <w:rPr>
          <w:sz w:val="28"/>
          <w:szCs w:val="28"/>
        </w:rPr>
      </w:pPr>
    </w:p>
    <w:p w:rsidR="008A138A" w:rsidRPr="003C4713" w:rsidRDefault="008A138A" w:rsidP="008A138A">
      <w:pPr>
        <w:rPr>
          <w:sz w:val="28"/>
          <w:szCs w:val="28"/>
        </w:rPr>
      </w:pPr>
    </w:p>
    <w:p w:rsidR="008A138A" w:rsidRPr="003C4713" w:rsidRDefault="008A138A" w:rsidP="008A138A">
      <w:pPr>
        <w:ind w:firstLine="540"/>
        <w:jc w:val="both"/>
        <w:rPr>
          <w:sz w:val="28"/>
          <w:szCs w:val="28"/>
        </w:rPr>
      </w:pPr>
    </w:p>
    <w:p w:rsidR="008A138A" w:rsidRPr="003C4713" w:rsidRDefault="008A138A" w:rsidP="008A138A">
      <w:pPr>
        <w:ind w:firstLine="540"/>
        <w:jc w:val="both"/>
        <w:rPr>
          <w:sz w:val="28"/>
          <w:szCs w:val="28"/>
        </w:rPr>
      </w:pPr>
    </w:p>
    <w:p w:rsidR="008A138A" w:rsidRPr="003C4713" w:rsidRDefault="008A138A" w:rsidP="008A138A">
      <w:pPr>
        <w:jc w:val="both"/>
        <w:rPr>
          <w:sz w:val="28"/>
          <w:szCs w:val="28"/>
        </w:rPr>
      </w:pPr>
    </w:p>
    <w:p w:rsidR="008A138A" w:rsidRPr="003C4713" w:rsidRDefault="008A138A" w:rsidP="008A138A">
      <w:pPr>
        <w:ind w:firstLine="540"/>
        <w:jc w:val="both"/>
        <w:rPr>
          <w:sz w:val="28"/>
          <w:szCs w:val="28"/>
        </w:rPr>
      </w:pPr>
    </w:p>
    <w:p w:rsidR="00A45A0B" w:rsidRDefault="00A45A0B" w:rsidP="00A45A0B"/>
    <w:p w:rsidR="00A45A0B" w:rsidRDefault="00A45A0B" w:rsidP="00A45A0B"/>
    <w:p w:rsidR="00A45A0B" w:rsidRDefault="00A45A0B" w:rsidP="00A45A0B"/>
    <w:p w:rsidR="00A45A0B" w:rsidRDefault="00A45A0B" w:rsidP="00A45A0B"/>
    <w:p w:rsidR="00A45A0B" w:rsidRDefault="00A45A0B" w:rsidP="00A45A0B"/>
    <w:p w:rsidR="00715566" w:rsidRPr="008A6224" w:rsidRDefault="00A11FA7" w:rsidP="00EA7977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  <w:r>
        <w:br w:type="page"/>
      </w:r>
      <w:r w:rsidR="00DD1F58" w:rsidRPr="008A6224">
        <w:rPr>
          <w:color w:val="000000"/>
          <w:sz w:val="36"/>
          <w:szCs w:val="36"/>
        </w:rPr>
        <w:lastRenderedPageBreak/>
        <w:t>ОГЛАВЛЕНИЕ</w:t>
      </w:r>
    </w:p>
    <w:p w:rsidR="004C0568" w:rsidRDefault="004C0568" w:rsidP="00521985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</w:rPr>
      </w:pPr>
    </w:p>
    <w:tbl>
      <w:tblPr>
        <w:tblW w:w="0" w:type="auto"/>
        <w:tblLayout w:type="fixed"/>
        <w:tblLook w:val="04A0"/>
      </w:tblPr>
      <w:tblGrid>
        <w:gridCol w:w="9180"/>
        <w:gridCol w:w="496"/>
      </w:tblGrid>
      <w:tr w:rsidR="004C0568" w:rsidRPr="00D42D1E">
        <w:tc>
          <w:tcPr>
            <w:tcW w:w="9180" w:type="dxa"/>
          </w:tcPr>
          <w:p w:rsidR="004C0568" w:rsidRPr="00D42D1E" w:rsidRDefault="004C0568" w:rsidP="004447B4">
            <w:pPr>
              <w:shd w:val="clear" w:color="auto" w:fill="FFFFFF"/>
              <w:spacing w:line="360" w:lineRule="auto"/>
              <w:rPr>
                <w:b/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1 Общие положения……………………………………………….................</w:t>
            </w:r>
          </w:p>
        </w:tc>
        <w:tc>
          <w:tcPr>
            <w:tcW w:w="496" w:type="dxa"/>
          </w:tcPr>
          <w:p w:rsidR="004C0568" w:rsidRPr="00D42D1E" w:rsidRDefault="003C0EC9" w:rsidP="00521985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</w:tr>
      <w:tr w:rsidR="004C0568" w:rsidRPr="00D42D1E">
        <w:tc>
          <w:tcPr>
            <w:tcW w:w="9180" w:type="dxa"/>
          </w:tcPr>
          <w:p w:rsidR="004C0568" w:rsidRPr="00D42D1E" w:rsidRDefault="004C0568" w:rsidP="00B834B1">
            <w:pPr>
              <w:tabs>
                <w:tab w:val="left" w:pos="0"/>
              </w:tabs>
              <w:spacing w:line="360" w:lineRule="auto"/>
              <w:rPr>
                <w:b/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 xml:space="preserve">2 Составление, выбор и закрепление тем </w:t>
            </w:r>
            <w:r w:rsidR="00B834B1">
              <w:rPr>
                <w:color w:val="000000"/>
                <w:sz w:val="28"/>
              </w:rPr>
              <w:t xml:space="preserve">курсовых </w:t>
            </w:r>
            <w:r w:rsidRPr="00D42D1E">
              <w:rPr>
                <w:color w:val="000000"/>
                <w:sz w:val="28"/>
              </w:rPr>
              <w:t>работ……………………………………………………………</w:t>
            </w:r>
          </w:p>
        </w:tc>
        <w:tc>
          <w:tcPr>
            <w:tcW w:w="496" w:type="dxa"/>
          </w:tcPr>
          <w:p w:rsidR="004C0568" w:rsidRPr="00D42D1E" w:rsidRDefault="004C0568" w:rsidP="00521985">
            <w:pPr>
              <w:spacing w:line="360" w:lineRule="auto"/>
              <w:rPr>
                <w:color w:val="000000"/>
                <w:sz w:val="28"/>
              </w:rPr>
            </w:pPr>
          </w:p>
          <w:p w:rsidR="004C0568" w:rsidRPr="00D42D1E" w:rsidRDefault="004447B4" w:rsidP="00521985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</w:tr>
      <w:tr w:rsidR="004C0568" w:rsidRPr="00D42D1E">
        <w:tc>
          <w:tcPr>
            <w:tcW w:w="9180" w:type="dxa"/>
          </w:tcPr>
          <w:p w:rsidR="004C0568" w:rsidRPr="00D42D1E" w:rsidRDefault="004C0568" w:rsidP="00B834B1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3 Обязанности студента и руков</w:t>
            </w:r>
            <w:r w:rsidR="00DD1F58">
              <w:rPr>
                <w:color w:val="000000"/>
                <w:sz w:val="28"/>
              </w:rPr>
              <w:t xml:space="preserve">одителя </w:t>
            </w:r>
            <w:r w:rsidR="00B834B1">
              <w:rPr>
                <w:color w:val="000000"/>
                <w:sz w:val="28"/>
              </w:rPr>
              <w:t xml:space="preserve"> курсовой </w:t>
            </w:r>
            <w:r w:rsidR="00DD1F58">
              <w:rPr>
                <w:color w:val="000000"/>
                <w:sz w:val="28"/>
              </w:rPr>
              <w:t>работы………………</w:t>
            </w:r>
          </w:p>
        </w:tc>
        <w:tc>
          <w:tcPr>
            <w:tcW w:w="496" w:type="dxa"/>
          </w:tcPr>
          <w:p w:rsidR="004C0568" w:rsidRPr="00D42D1E" w:rsidRDefault="004447B4" w:rsidP="00521985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</w:tr>
      <w:tr w:rsidR="004C0568" w:rsidRPr="00D42D1E">
        <w:tc>
          <w:tcPr>
            <w:tcW w:w="9180" w:type="dxa"/>
          </w:tcPr>
          <w:p w:rsidR="004C0568" w:rsidRPr="00D42D1E" w:rsidRDefault="004C0568" w:rsidP="00B834B1">
            <w:pPr>
              <w:shd w:val="clear" w:color="auto" w:fill="FFFFFF"/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 xml:space="preserve">4Требования к структуре и содержанию </w:t>
            </w:r>
            <w:r w:rsidR="00B834B1">
              <w:rPr>
                <w:color w:val="000000"/>
                <w:sz w:val="28"/>
              </w:rPr>
              <w:t xml:space="preserve">курсовой </w:t>
            </w:r>
            <w:r w:rsidRPr="00D42D1E">
              <w:rPr>
                <w:color w:val="000000"/>
                <w:sz w:val="28"/>
              </w:rPr>
              <w:t>работы</w:t>
            </w:r>
            <w:r w:rsidR="00DB0AA8" w:rsidRPr="00D42D1E">
              <w:rPr>
                <w:color w:val="000000"/>
                <w:sz w:val="28"/>
              </w:rPr>
              <w:t>……………………………………………………………</w:t>
            </w:r>
          </w:p>
        </w:tc>
        <w:tc>
          <w:tcPr>
            <w:tcW w:w="496" w:type="dxa"/>
          </w:tcPr>
          <w:p w:rsidR="004C0568" w:rsidRPr="00D42D1E" w:rsidRDefault="004C0568" w:rsidP="00521985">
            <w:pPr>
              <w:spacing w:line="360" w:lineRule="auto"/>
              <w:rPr>
                <w:color w:val="000000"/>
                <w:sz w:val="28"/>
              </w:rPr>
            </w:pPr>
          </w:p>
          <w:p w:rsidR="000F1959" w:rsidRPr="00D42D1E" w:rsidRDefault="004447B4" w:rsidP="00521985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</w:tr>
      <w:tr w:rsidR="004C0568" w:rsidRPr="00D42D1E">
        <w:tc>
          <w:tcPr>
            <w:tcW w:w="9180" w:type="dxa"/>
          </w:tcPr>
          <w:p w:rsidR="004C0568" w:rsidRDefault="004C0568" w:rsidP="004447B4">
            <w:pPr>
              <w:shd w:val="clear" w:color="auto" w:fill="FFFFFF"/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5 Требования к оформлению</w:t>
            </w:r>
            <w:r w:rsidR="00B834B1">
              <w:rPr>
                <w:color w:val="000000"/>
                <w:sz w:val="28"/>
              </w:rPr>
              <w:t xml:space="preserve"> курсовой </w:t>
            </w:r>
            <w:r w:rsidRPr="00D42D1E">
              <w:rPr>
                <w:color w:val="000000"/>
                <w:sz w:val="28"/>
              </w:rPr>
              <w:t>работы</w:t>
            </w:r>
            <w:r w:rsidR="00DD1F58">
              <w:rPr>
                <w:color w:val="000000"/>
                <w:sz w:val="28"/>
              </w:rPr>
              <w:t>…………………………………………………………………</w:t>
            </w:r>
            <w:r w:rsidR="00DB0AA8" w:rsidRPr="00D42D1E">
              <w:rPr>
                <w:color w:val="000000"/>
                <w:sz w:val="28"/>
              </w:rPr>
              <w:t>……</w:t>
            </w:r>
            <w:r w:rsidR="009E2CB9">
              <w:rPr>
                <w:color w:val="000000"/>
                <w:sz w:val="28"/>
              </w:rPr>
              <w:t>...</w:t>
            </w:r>
            <w:r w:rsidR="00DB0AA8" w:rsidRPr="00D42D1E">
              <w:rPr>
                <w:color w:val="000000"/>
                <w:sz w:val="28"/>
              </w:rPr>
              <w:t>…</w:t>
            </w:r>
          </w:p>
          <w:p w:rsidR="004447B4" w:rsidRDefault="004447B4" w:rsidP="004447B4">
            <w:pPr>
              <w:shd w:val="clear" w:color="auto" w:fill="FFFFFF"/>
              <w:spacing w:line="360" w:lineRule="auto"/>
              <w:ind w:left="28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5.1 Оформление текста работы……………………………………………</w:t>
            </w:r>
            <w:r w:rsidR="009E2CB9">
              <w:rPr>
                <w:color w:val="000000"/>
                <w:sz w:val="28"/>
              </w:rPr>
              <w:t>..</w:t>
            </w:r>
          </w:p>
          <w:p w:rsidR="004447B4" w:rsidRDefault="004447B4" w:rsidP="004447B4">
            <w:pPr>
              <w:shd w:val="clear" w:color="auto" w:fill="FFFFFF"/>
              <w:spacing w:line="360" w:lineRule="auto"/>
              <w:ind w:left="28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5.2 Оформление табличного материала……………………………………</w:t>
            </w:r>
          </w:p>
          <w:p w:rsidR="004447B4" w:rsidRDefault="009E2CB9" w:rsidP="004447B4">
            <w:pPr>
              <w:shd w:val="clear" w:color="auto" w:fill="FFFFFF"/>
              <w:spacing w:line="360" w:lineRule="auto"/>
              <w:ind w:left="28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5.3 Оформление иллюстраций………………………………………………</w:t>
            </w:r>
          </w:p>
          <w:p w:rsidR="009E2CB9" w:rsidRPr="00D42D1E" w:rsidRDefault="009E2CB9" w:rsidP="00EA7977">
            <w:pPr>
              <w:shd w:val="clear" w:color="auto" w:fill="FFFFFF"/>
              <w:spacing w:line="360" w:lineRule="auto"/>
              <w:ind w:left="28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5.4 </w:t>
            </w:r>
            <w:r w:rsidR="00EA7977">
              <w:rPr>
                <w:color w:val="000000"/>
                <w:sz w:val="28"/>
              </w:rPr>
              <w:t>Оформление справочно-библиографического аппарат………………..</w:t>
            </w:r>
          </w:p>
        </w:tc>
        <w:tc>
          <w:tcPr>
            <w:tcW w:w="496" w:type="dxa"/>
          </w:tcPr>
          <w:p w:rsidR="004C0568" w:rsidRPr="00D42D1E" w:rsidRDefault="004C0568" w:rsidP="00521985">
            <w:pPr>
              <w:spacing w:line="360" w:lineRule="auto"/>
              <w:rPr>
                <w:color w:val="000000"/>
                <w:sz w:val="28"/>
              </w:rPr>
            </w:pPr>
          </w:p>
          <w:p w:rsidR="000F1959" w:rsidRDefault="003C0EC9" w:rsidP="004447B4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4447B4">
              <w:rPr>
                <w:color w:val="000000"/>
                <w:sz w:val="28"/>
              </w:rPr>
              <w:t>2</w:t>
            </w:r>
          </w:p>
          <w:p w:rsidR="004447B4" w:rsidRDefault="004447B4" w:rsidP="004447B4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  <w:p w:rsidR="009E2CB9" w:rsidRDefault="009E2CB9" w:rsidP="004447B4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</w:t>
            </w:r>
          </w:p>
          <w:p w:rsidR="009E2CB9" w:rsidRDefault="009E2CB9" w:rsidP="004447B4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</w:t>
            </w:r>
          </w:p>
          <w:p w:rsidR="009E2CB9" w:rsidRPr="00D42D1E" w:rsidRDefault="009E2CB9" w:rsidP="004447B4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E635D7">
              <w:rPr>
                <w:color w:val="000000"/>
                <w:sz w:val="28"/>
              </w:rPr>
              <w:t>6</w:t>
            </w:r>
          </w:p>
        </w:tc>
      </w:tr>
      <w:tr w:rsidR="004C0568" w:rsidRPr="00D42D1E">
        <w:tc>
          <w:tcPr>
            <w:tcW w:w="9180" w:type="dxa"/>
          </w:tcPr>
          <w:p w:rsidR="004C0568" w:rsidRPr="00D42D1E" w:rsidRDefault="004C0568" w:rsidP="00B834B1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 xml:space="preserve">6 Рецензирование </w:t>
            </w:r>
            <w:r w:rsidR="00B834B1">
              <w:rPr>
                <w:color w:val="000000"/>
                <w:sz w:val="28"/>
              </w:rPr>
              <w:t xml:space="preserve">курсовых </w:t>
            </w:r>
            <w:r w:rsidRPr="00D42D1E">
              <w:rPr>
                <w:color w:val="000000"/>
                <w:sz w:val="28"/>
              </w:rPr>
              <w:t xml:space="preserve">работ и порядок допуска к защите </w:t>
            </w:r>
            <w:r w:rsidR="00B834B1">
              <w:rPr>
                <w:color w:val="000000"/>
                <w:sz w:val="28"/>
              </w:rPr>
              <w:t xml:space="preserve">курсовых </w:t>
            </w:r>
            <w:r w:rsidRPr="00D42D1E">
              <w:rPr>
                <w:color w:val="000000"/>
                <w:sz w:val="28"/>
              </w:rPr>
              <w:t>работ</w:t>
            </w:r>
            <w:r w:rsidR="00DD1F58">
              <w:rPr>
                <w:color w:val="000000"/>
                <w:sz w:val="28"/>
              </w:rPr>
              <w:t>………………………………………………</w:t>
            </w:r>
            <w:r w:rsidR="00DB0AA8" w:rsidRPr="00D42D1E">
              <w:rPr>
                <w:color w:val="000000"/>
                <w:sz w:val="28"/>
              </w:rPr>
              <w:t>……………...</w:t>
            </w:r>
          </w:p>
        </w:tc>
        <w:tc>
          <w:tcPr>
            <w:tcW w:w="496" w:type="dxa"/>
          </w:tcPr>
          <w:p w:rsidR="004C0568" w:rsidRPr="00D42D1E" w:rsidRDefault="004C0568" w:rsidP="00521985">
            <w:pPr>
              <w:spacing w:line="360" w:lineRule="auto"/>
              <w:rPr>
                <w:color w:val="000000"/>
                <w:sz w:val="28"/>
              </w:rPr>
            </w:pPr>
          </w:p>
          <w:p w:rsidR="000F1959" w:rsidRPr="00D42D1E" w:rsidRDefault="003C0EC9" w:rsidP="009E2CB9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="00E635D7">
              <w:rPr>
                <w:color w:val="000000"/>
                <w:sz w:val="28"/>
              </w:rPr>
              <w:t>1</w:t>
            </w:r>
          </w:p>
        </w:tc>
      </w:tr>
      <w:tr w:rsidR="004C0568" w:rsidRPr="00D42D1E">
        <w:tc>
          <w:tcPr>
            <w:tcW w:w="9180" w:type="dxa"/>
          </w:tcPr>
          <w:p w:rsidR="004C0568" w:rsidRPr="00D42D1E" w:rsidRDefault="004C0568" w:rsidP="00B834B1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 xml:space="preserve">7 Порядок защиты </w:t>
            </w:r>
            <w:r w:rsidR="00B834B1">
              <w:rPr>
                <w:color w:val="000000"/>
                <w:sz w:val="28"/>
              </w:rPr>
              <w:t xml:space="preserve">курсовых </w:t>
            </w:r>
            <w:r w:rsidRPr="00D42D1E">
              <w:rPr>
                <w:color w:val="000000"/>
                <w:sz w:val="28"/>
              </w:rPr>
              <w:t>работ</w:t>
            </w:r>
            <w:r w:rsidR="00DB0AA8" w:rsidRPr="00D42D1E">
              <w:rPr>
                <w:color w:val="000000"/>
                <w:sz w:val="28"/>
              </w:rPr>
              <w:t>…………………………………………</w:t>
            </w:r>
          </w:p>
        </w:tc>
        <w:tc>
          <w:tcPr>
            <w:tcW w:w="496" w:type="dxa"/>
          </w:tcPr>
          <w:p w:rsidR="004C0568" w:rsidRPr="00D42D1E" w:rsidRDefault="000F1959" w:rsidP="00521985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2</w:t>
            </w:r>
            <w:r w:rsidR="00E635D7">
              <w:rPr>
                <w:color w:val="000000"/>
                <w:sz w:val="28"/>
              </w:rPr>
              <w:t>2</w:t>
            </w:r>
          </w:p>
        </w:tc>
      </w:tr>
      <w:tr w:rsidR="004C0568" w:rsidRPr="00D42D1E">
        <w:tc>
          <w:tcPr>
            <w:tcW w:w="9180" w:type="dxa"/>
          </w:tcPr>
          <w:p w:rsidR="004C0568" w:rsidRPr="00D42D1E" w:rsidRDefault="004C0568" w:rsidP="00B834B1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 xml:space="preserve">8 Критерии оценки </w:t>
            </w:r>
            <w:r w:rsidR="00B834B1">
              <w:rPr>
                <w:color w:val="000000"/>
                <w:sz w:val="28"/>
              </w:rPr>
              <w:t xml:space="preserve">курсовых </w:t>
            </w:r>
            <w:r w:rsidRPr="00D42D1E">
              <w:rPr>
                <w:color w:val="000000"/>
                <w:sz w:val="28"/>
              </w:rPr>
              <w:t>работ</w:t>
            </w:r>
            <w:r w:rsidR="00DB0AA8" w:rsidRPr="00D42D1E">
              <w:rPr>
                <w:color w:val="000000"/>
                <w:sz w:val="28"/>
              </w:rPr>
              <w:t>………………………………………</w:t>
            </w:r>
          </w:p>
        </w:tc>
        <w:tc>
          <w:tcPr>
            <w:tcW w:w="496" w:type="dxa"/>
          </w:tcPr>
          <w:p w:rsidR="004C0568" w:rsidRPr="00D42D1E" w:rsidRDefault="000F1959" w:rsidP="00521985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2</w:t>
            </w:r>
            <w:r w:rsidR="00E635D7">
              <w:rPr>
                <w:color w:val="000000"/>
                <w:sz w:val="28"/>
              </w:rPr>
              <w:t>6</w:t>
            </w:r>
          </w:p>
        </w:tc>
      </w:tr>
      <w:tr w:rsidR="004C0568" w:rsidRPr="00D42D1E">
        <w:tc>
          <w:tcPr>
            <w:tcW w:w="9180" w:type="dxa"/>
          </w:tcPr>
          <w:p w:rsidR="004C0568" w:rsidRPr="00D42D1E" w:rsidRDefault="00C82795" w:rsidP="00521985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СПИСОК ИСТОЧНИКОВ</w:t>
            </w:r>
            <w:r w:rsidR="00DB0AA8" w:rsidRPr="00D42D1E">
              <w:rPr>
                <w:color w:val="000000"/>
                <w:sz w:val="28"/>
              </w:rPr>
              <w:t>……………………………………………………</w:t>
            </w:r>
          </w:p>
        </w:tc>
        <w:tc>
          <w:tcPr>
            <w:tcW w:w="496" w:type="dxa"/>
          </w:tcPr>
          <w:p w:rsidR="004C0568" w:rsidRPr="00D42D1E" w:rsidRDefault="00E635D7" w:rsidP="00521985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28</w:t>
            </w:r>
          </w:p>
        </w:tc>
      </w:tr>
      <w:tr w:rsidR="00DB0AA8" w:rsidRPr="00D42D1E">
        <w:tc>
          <w:tcPr>
            <w:tcW w:w="9180" w:type="dxa"/>
          </w:tcPr>
          <w:p w:rsidR="00DB0AA8" w:rsidRPr="00D42D1E" w:rsidRDefault="00DB0AA8" w:rsidP="00DD1F58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 xml:space="preserve">ПРИЛОЖЕНИЕ </w:t>
            </w:r>
            <w:r w:rsidR="00DD1F58">
              <w:rPr>
                <w:color w:val="000000"/>
                <w:sz w:val="28"/>
              </w:rPr>
              <w:t>А</w:t>
            </w:r>
            <w:r w:rsidRPr="00D42D1E">
              <w:rPr>
                <w:color w:val="000000"/>
                <w:sz w:val="28"/>
              </w:rPr>
              <w:t>.</w:t>
            </w:r>
            <w:r w:rsidR="00A67F1C" w:rsidRPr="00D42D1E">
              <w:rPr>
                <w:color w:val="000000"/>
                <w:sz w:val="28"/>
              </w:rPr>
              <w:t xml:space="preserve"> </w:t>
            </w:r>
            <w:r w:rsidR="00DD1F58" w:rsidRPr="00D42D1E">
              <w:rPr>
                <w:color w:val="000000"/>
                <w:sz w:val="28"/>
              </w:rPr>
              <w:t xml:space="preserve">Образец оформления </w:t>
            </w:r>
            <w:r w:rsidR="00DD1F58">
              <w:rPr>
                <w:color w:val="000000"/>
                <w:sz w:val="28"/>
              </w:rPr>
              <w:t>оглавления</w:t>
            </w:r>
            <w:r w:rsidR="00DD1F58" w:rsidRPr="00D42D1E">
              <w:rPr>
                <w:color w:val="000000"/>
                <w:sz w:val="28"/>
              </w:rPr>
              <w:t>………………………</w:t>
            </w:r>
          </w:p>
        </w:tc>
        <w:tc>
          <w:tcPr>
            <w:tcW w:w="496" w:type="dxa"/>
          </w:tcPr>
          <w:p w:rsidR="00DB0AA8" w:rsidRPr="00D42D1E" w:rsidRDefault="00E635D7" w:rsidP="00061883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29</w:t>
            </w:r>
          </w:p>
        </w:tc>
      </w:tr>
      <w:tr w:rsidR="00061883" w:rsidRPr="00D42D1E">
        <w:tc>
          <w:tcPr>
            <w:tcW w:w="9180" w:type="dxa"/>
          </w:tcPr>
          <w:p w:rsidR="00061883" w:rsidRPr="00D42D1E" w:rsidRDefault="00061883" w:rsidP="00DD1F58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496" w:type="dxa"/>
          </w:tcPr>
          <w:p w:rsidR="00061883" w:rsidRPr="00D42D1E" w:rsidRDefault="00061883" w:rsidP="00061883">
            <w:pPr>
              <w:spacing w:line="360" w:lineRule="auto"/>
              <w:rPr>
                <w:color w:val="000000"/>
                <w:sz w:val="28"/>
              </w:rPr>
            </w:pPr>
          </w:p>
        </w:tc>
      </w:tr>
    </w:tbl>
    <w:p w:rsidR="004C0568" w:rsidRPr="009D0FDB" w:rsidRDefault="004C0568" w:rsidP="00521985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</w:rPr>
      </w:pPr>
    </w:p>
    <w:p w:rsidR="000F0B47" w:rsidRPr="009D0FDB" w:rsidRDefault="000F0B47" w:rsidP="00715566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</w:rPr>
      </w:pPr>
    </w:p>
    <w:p w:rsidR="00DD1522" w:rsidRDefault="00DD1522" w:rsidP="00715566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</w:rPr>
      </w:pPr>
    </w:p>
    <w:p w:rsidR="00DD1522" w:rsidRDefault="00DD1522" w:rsidP="00715566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</w:rPr>
      </w:pPr>
    </w:p>
    <w:p w:rsidR="00DD1522" w:rsidRDefault="00DD1522" w:rsidP="00715566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</w:rPr>
      </w:pPr>
    </w:p>
    <w:p w:rsidR="00D65441" w:rsidRDefault="00D65441" w:rsidP="00715566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</w:rPr>
      </w:pPr>
    </w:p>
    <w:p w:rsidR="000F0B47" w:rsidRPr="008A6224" w:rsidRDefault="006802B8" w:rsidP="004447B4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28"/>
        </w:rPr>
        <w:br w:type="page"/>
      </w:r>
      <w:r w:rsidR="000F0B47" w:rsidRPr="008A6224">
        <w:rPr>
          <w:color w:val="000000"/>
          <w:sz w:val="36"/>
          <w:szCs w:val="36"/>
        </w:rPr>
        <w:lastRenderedPageBreak/>
        <w:t>1 Общие положения</w:t>
      </w:r>
    </w:p>
    <w:p w:rsidR="008A6224" w:rsidRPr="008A6224" w:rsidRDefault="008A6224" w:rsidP="003642AC">
      <w:pPr>
        <w:shd w:val="clear" w:color="auto" w:fill="FFFFFF"/>
        <w:spacing w:line="360" w:lineRule="auto"/>
        <w:jc w:val="center"/>
        <w:rPr>
          <w:b/>
          <w:color w:val="000000"/>
          <w:sz w:val="36"/>
          <w:szCs w:val="36"/>
        </w:rPr>
      </w:pPr>
    </w:p>
    <w:p w:rsidR="00FA767F" w:rsidRPr="006B0324" w:rsidRDefault="000E2C6F" w:rsidP="00F96537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</w:rPr>
      </w:pPr>
      <w:r w:rsidRPr="006B0324">
        <w:rPr>
          <w:color w:val="000000"/>
          <w:sz w:val="28"/>
        </w:rPr>
        <w:t>В современных условиях предъявляются высокие требования к знаниям</w:t>
      </w:r>
      <w:r w:rsidR="00BE70F6">
        <w:rPr>
          <w:color w:val="000000"/>
          <w:sz w:val="28"/>
        </w:rPr>
        <w:t xml:space="preserve"> и</w:t>
      </w:r>
      <w:r w:rsidRPr="006B0324">
        <w:rPr>
          <w:color w:val="000000"/>
          <w:sz w:val="28"/>
        </w:rPr>
        <w:t xml:space="preserve"> умениям </w:t>
      </w:r>
      <w:r w:rsidR="00B834B1">
        <w:rPr>
          <w:color w:val="000000"/>
          <w:sz w:val="28"/>
        </w:rPr>
        <w:t xml:space="preserve">студента </w:t>
      </w:r>
      <w:r w:rsidR="009D1684">
        <w:rPr>
          <w:color w:val="000000"/>
          <w:sz w:val="28"/>
        </w:rPr>
        <w:t>образовательного учреждения среднего профессионального образования, который должен не</w:t>
      </w:r>
      <w:r w:rsidRPr="006B0324">
        <w:rPr>
          <w:color w:val="000000"/>
          <w:sz w:val="28"/>
        </w:rPr>
        <w:t xml:space="preserve"> только </w:t>
      </w:r>
      <w:r w:rsidR="007C7F3F">
        <w:rPr>
          <w:color w:val="000000"/>
          <w:sz w:val="28"/>
        </w:rPr>
        <w:t>знать</w:t>
      </w:r>
      <w:r w:rsidR="007C7F3F" w:rsidRPr="006B0324">
        <w:rPr>
          <w:color w:val="000000"/>
          <w:sz w:val="28"/>
        </w:rPr>
        <w:t xml:space="preserve"> </w:t>
      </w:r>
      <w:r w:rsidR="007C7F3F">
        <w:rPr>
          <w:color w:val="000000"/>
          <w:sz w:val="28"/>
        </w:rPr>
        <w:t xml:space="preserve">и </w:t>
      </w:r>
      <w:r w:rsidRPr="006B0324">
        <w:rPr>
          <w:color w:val="000000"/>
          <w:sz w:val="28"/>
        </w:rPr>
        <w:t>выполнять</w:t>
      </w:r>
      <w:r w:rsidR="007C7F3F">
        <w:rPr>
          <w:color w:val="000000"/>
          <w:sz w:val="28"/>
        </w:rPr>
        <w:t xml:space="preserve"> </w:t>
      </w:r>
      <w:r w:rsidRPr="006B0324">
        <w:rPr>
          <w:color w:val="000000"/>
          <w:sz w:val="28"/>
        </w:rPr>
        <w:t xml:space="preserve">виды деятельности, предусмотренные </w:t>
      </w:r>
      <w:r w:rsidR="00BB7315">
        <w:rPr>
          <w:color w:val="000000"/>
          <w:sz w:val="28"/>
        </w:rPr>
        <w:t>Федеральным г</w:t>
      </w:r>
      <w:r w:rsidRPr="006B0324">
        <w:rPr>
          <w:color w:val="000000"/>
          <w:sz w:val="28"/>
        </w:rPr>
        <w:t>осударственным образовательным стандартом, но и анализировать производс</w:t>
      </w:r>
      <w:r w:rsidRPr="006B0324">
        <w:rPr>
          <w:color w:val="000000"/>
          <w:sz w:val="28"/>
        </w:rPr>
        <w:t>т</w:t>
      </w:r>
      <w:r w:rsidRPr="006B0324">
        <w:rPr>
          <w:color w:val="000000"/>
          <w:sz w:val="28"/>
        </w:rPr>
        <w:t>венные ситуации и находить правильное решение.</w:t>
      </w:r>
    </w:p>
    <w:p w:rsidR="009E7CB4" w:rsidRPr="006B0324" w:rsidRDefault="009E7CB4" w:rsidP="00F96537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0324">
        <w:rPr>
          <w:color w:val="000000"/>
          <w:sz w:val="28"/>
          <w:szCs w:val="28"/>
        </w:rPr>
        <w:t xml:space="preserve">Целью </w:t>
      </w:r>
      <w:r w:rsidR="00B834B1">
        <w:rPr>
          <w:color w:val="000000"/>
          <w:sz w:val="28"/>
          <w:szCs w:val="28"/>
        </w:rPr>
        <w:t xml:space="preserve">курсовой работы </w:t>
      </w:r>
      <w:r w:rsidRPr="006B0324">
        <w:rPr>
          <w:color w:val="000000"/>
          <w:sz w:val="28"/>
          <w:szCs w:val="28"/>
        </w:rPr>
        <w:t xml:space="preserve">является установление уровня подготовки выпускника среднего учебного заведения к выполнению профессиональных задач и соответствия его подготовки требованиям </w:t>
      </w:r>
      <w:r w:rsidR="00BB7315">
        <w:rPr>
          <w:color w:val="000000"/>
          <w:sz w:val="28"/>
          <w:szCs w:val="28"/>
        </w:rPr>
        <w:t xml:space="preserve">Федерального </w:t>
      </w:r>
      <w:r w:rsidRPr="006B0324">
        <w:rPr>
          <w:color w:val="000000"/>
          <w:sz w:val="28"/>
          <w:szCs w:val="28"/>
        </w:rPr>
        <w:t xml:space="preserve">государственного образовательного стандарта среднего профессионального образования </w:t>
      </w:r>
    </w:p>
    <w:p w:rsidR="009E7CB4" w:rsidRPr="006B0324" w:rsidRDefault="009E7CB4" w:rsidP="00F96537">
      <w:pPr>
        <w:pStyle w:val="Normal"/>
        <w:widowControl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 xml:space="preserve">Являясь законченной, самостоятельной, комплексной научно-практической разработкой студента, </w:t>
      </w:r>
      <w:r w:rsidR="00B834B1">
        <w:rPr>
          <w:rFonts w:ascii="Times New Roman" w:hAnsi="Times New Roman"/>
          <w:sz w:val="28"/>
        </w:rPr>
        <w:t xml:space="preserve">курсовая </w:t>
      </w:r>
      <w:r w:rsidRPr="006B0324">
        <w:rPr>
          <w:rFonts w:ascii="Times New Roman" w:hAnsi="Times New Roman"/>
          <w:sz w:val="28"/>
        </w:rPr>
        <w:t>работа предполагает:</w:t>
      </w:r>
    </w:p>
    <w:p w:rsidR="009E7CB4" w:rsidRPr="006B0324" w:rsidRDefault="009E7CB4" w:rsidP="005B2C69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6B0324">
        <w:rPr>
          <w:sz w:val="28"/>
        </w:rPr>
        <w:t>систематизацию, закрепление и расширение теоретических знаний и практических навыков по специальности;</w:t>
      </w:r>
    </w:p>
    <w:p w:rsidR="009E7CB4" w:rsidRPr="006B0324" w:rsidRDefault="009E7CB4" w:rsidP="005B2C69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6B0324">
        <w:rPr>
          <w:sz w:val="28"/>
        </w:rPr>
        <w:t>применение  полученных знаний при решении конкретных  научных и практических задач с использованием автоматизированных систем управл</w:t>
      </w:r>
      <w:r w:rsidRPr="006B0324">
        <w:rPr>
          <w:sz w:val="28"/>
        </w:rPr>
        <w:t>е</w:t>
      </w:r>
      <w:r w:rsidRPr="006B0324">
        <w:rPr>
          <w:sz w:val="28"/>
        </w:rPr>
        <w:t>ния;</w:t>
      </w:r>
    </w:p>
    <w:p w:rsidR="009E7CB4" w:rsidRPr="006B0324" w:rsidRDefault="009E7CB4" w:rsidP="005B2C69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6B0324">
        <w:rPr>
          <w:sz w:val="28"/>
        </w:rPr>
        <w:t>развитие навыков ведения самостоятельной работы;</w:t>
      </w:r>
    </w:p>
    <w:p w:rsidR="009E7CB4" w:rsidRPr="006B0324" w:rsidRDefault="009E7CB4" w:rsidP="005B2C69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6B0324">
        <w:rPr>
          <w:sz w:val="28"/>
        </w:rPr>
        <w:t>применение методик исследования и экспериментирования;</w:t>
      </w:r>
    </w:p>
    <w:p w:rsidR="009E7CB4" w:rsidRPr="006B0324" w:rsidRDefault="009E7CB4" w:rsidP="005B2C69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6B0324">
        <w:rPr>
          <w:sz w:val="28"/>
        </w:rPr>
        <w:t>выявление умения делать обобщения, выводы, разрабатывать практ</w:t>
      </w:r>
      <w:r w:rsidRPr="006B0324">
        <w:rPr>
          <w:sz w:val="28"/>
        </w:rPr>
        <w:t>и</w:t>
      </w:r>
      <w:r w:rsidRPr="006B0324">
        <w:rPr>
          <w:sz w:val="28"/>
        </w:rPr>
        <w:t>ческие рекомендации в исследуемой области.</w:t>
      </w:r>
    </w:p>
    <w:p w:rsidR="009E7CB4" w:rsidRPr="006B0324" w:rsidRDefault="009E7CB4" w:rsidP="00F96537">
      <w:pPr>
        <w:pStyle w:val="Normal"/>
        <w:widowControl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 xml:space="preserve">Для успешного и качественного </w:t>
      </w:r>
      <w:r w:rsidR="00B834B1">
        <w:rPr>
          <w:rFonts w:ascii="Times New Roman" w:hAnsi="Times New Roman"/>
          <w:sz w:val="28"/>
        </w:rPr>
        <w:t xml:space="preserve">выполнения </w:t>
      </w:r>
      <w:r w:rsidRPr="006B0324">
        <w:rPr>
          <w:rFonts w:ascii="Times New Roman" w:hAnsi="Times New Roman"/>
          <w:sz w:val="28"/>
        </w:rPr>
        <w:t>к</w:t>
      </w:r>
      <w:r w:rsidR="00B834B1">
        <w:rPr>
          <w:rFonts w:ascii="Times New Roman" w:hAnsi="Times New Roman"/>
          <w:sz w:val="28"/>
        </w:rPr>
        <w:t>урсовой</w:t>
      </w:r>
      <w:r w:rsidRPr="006B0324">
        <w:rPr>
          <w:rFonts w:ascii="Times New Roman" w:hAnsi="Times New Roman"/>
          <w:sz w:val="28"/>
        </w:rPr>
        <w:t xml:space="preserve"> работы студенту необходимо: </w:t>
      </w:r>
    </w:p>
    <w:p w:rsidR="009E7CB4" w:rsidRPr="006B0324" w:rsidRDefault="009E7CB4" w:rsidP="005B2C69">
      <w:pPr>
        <w:pStyle w:val="Normal"/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567" w:firstLine="142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>уметь сформулировать проблемы, цель и задачи исследования;</w:t>
      </w:r>
    </w:p>
    <w:p w:rsidR="009E7CB4" w:rsidRDefault="009E7CB4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 xml:space="preserve">иметь глубокие знания в области специальных и общепрофессиональных дисциплин и руководствоваться ими при решении задач </w:t>
      </w:r>
      <w:r w:rsidR="00B834B1">
        <w:rPr>
          <w:rFonts w:ascii="Times New Roman" w:hAnsi="Times New Roman"/>
          <w:sz w:val="28"/>
        </w:rPr>
        <w:t xml:space="preserve">курсовой </w:t>
      </w:r>
      <w:r w:rsidRPr="006B0324">
        <w:rPr>
          <w:rFonts w:ascii="Times New Roman" w:hAnsi="Times New Roman"/>
          <w:sz w:val="28"/>
        </w:rPr>
        <w:t>раб</w:t>
      </w:r>
      <w:r w:rsidRPr="006B0324">
        <w:rPr>
          <w:rFonts w:ascii="Times New Roman" w:hAnsi="Times New Roman"/>
          <w:sz w:val="28"/>
        </w:rPr>
        <w:t>о</w:t>
      </w:r>
      <w:r w:rsidRPr="006B0324">
        <w:rPr>
          <w:rFonts w:ascii="Times New Roman" w:hAnsi="Times New Roman"/>
          <w:sz w:val="28"/>
        </w:rPr>
        <w:t>ты;</w:t>
      </w:r>
    </w:p>
    <w:p w:rsidR="009E7CB4" w:rsidRPr="006B0324" w:rsidRDefault="009E7CB4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lastRenderedPageBreak/>
        <w:t>владеть методами научного исследования, в том числе системного анал</w:t>
      </w:r>
      <w:r w:rsidRPr="006B0324">
        <w:rPr>
          <w:rFonts w:ascii="Times New Roman" w:hAnsi="Times New Roman"/>
          <w:sz w:val="28"/>
        </w:rPr>
        <w:t>и</w:t>
      </w:r>
      <w:r w:rsidRPr="006B0324">
        <w:rPr>
          <w:rFonts w:ascii="Times New Roman" w:hAnsi="Times New Roman"/>
          <w:sz w:val="28"/>
        </w:rPr>
        <w:t xml:space="preserve">за,  знать и уметь грамотно применить методы оценки экономической и социальной эффективности; </w:t>
      </w:r>
    </w:p>
    <w:p w:rsidR="009E7CB4" w:rsidRPr="006B0324" w:rsidRDefault="009E7CB4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 xml:space="preserve">уметь использовать современные средства вычислительной техники, в первую очередь персональные компьютеры, как в процессе выполнения исследований, так и оформления </w:t>
      </w:r>
      <w:r w:rsidR="00B834B1">
        <w:rPr>
          <w:rFonts w:ascii="Times New Roman" w:hAnsi="Times New Roman"/>
          <w:sz w:val="28"/>
        </w:rPr>
        <w:t xml:space="preserve">курсовой </w:t>
      </w:r>
      <w:r w:rsidRPr="006B0324">
        <w:rPr>
          <w:rFonts w:ascii="Times New Roman" w:hAnsi="Times New Roman"/>
          <w:sz w:val="28"/>
        </w:rPr>
        <w:t xml:space="preserve">работы; </w:t>
      </w:r>
    </w:p>
    <w:p w:rsidR="009E7CB4" w:rsidRPr="006B0324" w:rsidRDefault="009E7CB4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>свободно ориентироваться при подборе различных источников информ</w:t>
      </w:r>
      <w:r w:rsidRPr="006B0324">
        <w:rPr>
          <w:rFonts w:ascii="Times New Roman" w:hAnsi="Times New Roman"/>
          <w:sz w:val="28"/>
        </w:rPr>
        <w:t>а</w:t>
      </w:r>
      <w:r w:rsidRPr="006B0324">
        <w:rPr>
          <w:rFonts w:ascii="Times New Roman" w:hAnsi="Times New Roman"/>
          <w:sz w:val="28"/>
        </w:rPr>
        <w:t xml:space="preserve">ции и уметь работать со специальной литературой; </w:t>
      </w:r>
    </w:p>
    <w:p w:rsidR="009E7CB4" w:rsidRPr="006B0324" w:rsidRDefault="009E7CB4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>квалифицированно оформлять графический и табличный материал, илл</w:t>
      </w:r>
      <w:r w:rsidRPr="006B0324">
        <w:rPr>
          <w:rFonts w:ascii="Times New Roman" w:hAnsi="Times New Roman"/>
          <w:sz w:val="28"/>
        </w:rPr>
        <w:t>ю</w:t>
      </w:r>
      <w:r w:rsidRPr="006B0324">
        <w:rPr>
          <w:rFonts w:ascii="Times New Roman" w:hAnsi="Times New Roman"/>
          <w:sz w:val="28"/>
        </w:rPr>
        <w:t>стрирую</w:t>
      </w:r>
      <w:r w:rsidR="007C7F3F">
        <w:rPr>
          <w:rFonts w:ascii="Times New Roman" w:hAnsi="Times New Roman"/>
          <w:sz w:val="28"/>
        </w:rPr>
        <w:t xml:space="preserve">щий содержание </w:t>
      </w:r>
      <w:r w:rsidR="00B834B1">
        <w:rPr>
          <w:rFonts w:ascii="Times New Roman" w:hAnsi="Times New Roman"/>
          <w:sz w:val="28"/>
        </w:rPr>
        <w:t xml:space="preserve">курсовой </w:t>
      </w:r>
      <w:r w:rsidR="007C7F3F">
        <w:rPr>
          <w:rFonts w:ascii="Times New Roman" w:hAnsi="Times New Roman"/>
          <w:sz w:val="28"/>
        </w:rPr>
        <w:t>работы;</w:t>
      </w:r>
      <w:r w:rsidRPr="006B0324">
        <w:rPr>
          <w:rFonts w:ascii="Times New Roman" w:hAnsi="Times New Roman"/>
          <w:sz w:val="28"/>
        </w:rPr>
        <w:t xml:space="preserve"> </w:t>
      </w:r>
    </w:p>
    <w:p w:rsidR="009E7CB4" w:rsidRPr="006B0324" w:rsidRDefault="009E7CB4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>убедительно изложить основные результаты исследования и пути решения поставленных задач в ходе защиты работы.</w:t>
      </w:r>
    </w:p>
    <w:p w:rsidR="00E14508" w:rsidRDefault="00B834B1" w:rsidP="00F96537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Курсовая </w:t>
      </w:r>
      <w:r w:rsidR="00E14508" w:rsidRPr="006B0324">
        <w:rPr>
          <w:color w:val="000000"/>
          <w:sz w:val="28"/>
        </w:rPr>
        <w:t>работа  является с</w:t>
      </w:r>
      <w:r w:rsidR="00E14508" w:rsidRPr="006B0324">
        <w:rPr>
          <w:color w:val="000000"/>
          <w:sz w:val="28"/>
        </w:rPr>
        <w:t>а</w:t>
      </w:r>
      <w:r w:rsidR="00E14508" w:rsidRPr="006B0324">
        <w:rPr>
          <w:color w:val="000000"/>
          <w:sz w:val="28"/>
        </w:rPr>
        <w:t xml:space="preserve">мостоятельным творческим исследованием студента </w:t>
      </w:r>
      <w:r w:rsidR="0004588F" w:rsidRPr="006B0324">
        <w:rPr>
          <w:color w:val="000000"/>
          <w:sz w:val="28"/>
        </w:rPr>
        <w:t>по</w:t>
      </w:r>
      <w:r w:rsidR="00E14508" w:rsidRPr="006B0324">
        <w:rPr>
          <w:color w:val="000000"/>
          <w:sz w:val="28"/>
        </w:rPr>
        <w:t xml:space="preserve"> избранн</w:t>
      </w:r>
      <w:r w:rsidR="0004588F" w:rsidRPr="006B0324">
        <w:rPr>
          <w:color w:val="000000"/>
          <w:sz w:val="28"/>
        </w:rPr>
        <w:t>ой</w:t>
      </w:r>
      <w:r w:rsidR="00E14508" w:rsidRPr="006B0324">
        <w:rPr>
          <w:color w:val="000000"/>
          <w:sz w:val="28"/>
        </w:rPr>
        <w:t xml:space="preserve"> им тем</w:t>
      </w:r>
      <w:r w:rsidR="0004588F" w:rsidRPr="006B0324">
        <w:rPr>
          <w:color w:val="000000"/>
          <w:sz w:val="28"/>
        </w:rPr>
        <w:t>е</w:t>
      </w:r>
      <w:r w:rsidR="00E14508" w:rsidRPr="006B0324">
        <w:rPr>
          <w:color w:val="000000"/>
          <w:sz w:val="28"/>
        </w:rPr>
        <w:t xml:space="preserve">. </w:t>
      </w:r>
    </w:p>
    <w:p w:rsidR="00F4198D" w:rsidRPr="008A6224" w:rsidRDefault="008A6224" w:rsidP="008A6224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28"/>
        </w:rPr>
        <w:br w:type="page"/>
      </w:r>
      <w:r w:rsidRPr="008A6224">
        <w:rPr>
          <w:color w:val="000000"/>
          <w:sz w:val="36"/>
          <w:szCs w:val="36"/>
        </w:rPr>
        <w:lastRenderedPageBreak/>
        <w:t>2</w:t>
      </w:r>
      <w:r w:rsidR="003F1C69" w:rsidRPr="008A6224">
        <w:rPr>
          <w:color w:val="000000"/>
          <w:sz w:val="36"/>
          <w:szCs w:val="36"/>
        </w:rPr>
        <w:t xml:space="preserve"> </w:t>
      </w:r>
      <w:r w:rsidR="00F4198D" w:rsidRPr="008A6224">
        <w:rPr>
          <w:color w:val="000000"/>
          <w:sz w:val="36"/>
          <w:szCs w:val="36"/>
        </w:rPr>
        <w:t xml:space="preserve">Составление, выбор и закрепление тем </w:t>
      </w:r>
      <w:r w:rsidR="00B834B1">
        <w:rPr>
          <w:color w:val="000000"/>
          <w:sz w:val="36"/>
          <w:szCs w:val="36"/>
        </w:rPr>
        <w:t>курсовы</w:t>
      </w:r>
      <w:r w:rsidR="00F4198D" w:rsidRPr="008A6224">
        <w:rPr>
          <w:color w:val="000000"/>
          <w:sz w:val="36"/>
          <w:szCs w:val="36"/>
        </w:rPr>
        <w:t xml:space="preserve">х </w:t>
      </w:r>
      <w:r w:rsidR="003F1C69" w:rsidRPr="008A6224">
        <w:rPr>
          <w:color w:val="000000"/>
          <w:sz w:val="36"/>
          <w:szCs w:val="36"/>
        </w:rPr>
        <w:t xml:space="preserve"> </w:t>
      </w:r>
      <w:r w:rsidR="00F4198D" w:rsidRPr="008A6224">
        <w:rPr>
          <w:color w:val="000000"/>
          <w:sz w:val="36"/>
          <w:szCs w:val="36"/>
        </w:rPr>
        <w:t>работ</w:t>
      </w:r>
    </w:p>
    <w:p w:rsidR="008A6224" w:rsidRPr="008A6224" w:rsidRDefault="008A6224" w:rsidP="008A6224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36"/>
          <w:szCs w:val="36"/>
        </w:rPr>
      </w:pPr>
    </w:p>
    <w:p w:rsidR="004E252A" w:rsidRPr="0071211D" w:rsidRDefault="00F96537" w:rsidP="00F96537">
      <w:pPr>
        <w:pStyle w:val="Normal"/>
        <w:widowControl/>
        <w:tabs>
          <w:tab w:val="left" w:pos="709"/>
          <w:tab w:val="left" w:pos="993"/>
        </w:tabs>
        <w:spacing w:before="19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E252A" w:rsidRPr="009D1684">
        <w:rPr>
          <w:rFonts w:ascii="Times New Roman" w:hAnsi="Times New Roman"/>
          <w:sz w:val="28"/>
          <w:szCs w:val="28"/>
        </w:rPr>
        <w:t xml:space="preserve">Тематика </w:t>
      </w:r>
      <w:r w:rsidR="00B834B1">
        <w:rPr>
          <w:rFonts w:ascii="Times New Roman" w:hAnsi="Times New Roman"/>
          <w:sz w:val="28"/>
          <w:szCs w:val="28"/>
        </w:rPr>
        <w:t>курсовы</w:t>
      </w:r>
      <w:r w:rsidR="004E252A" w:rsidRPr="009D1684">
        <w:rPr>
          <w:rFonts w:ascii="Times New Roman" w:hAnsi="Times New Roman"/>
          <w:sz w:val="28"/>
          <w:szCs w:val="28"/>
        </w:rPr>
        <w:t>х работ должна быть актуальной, соответствовать современному состоянию и перспективам разв</w:t>
      </w:r>
      <w:r w:rsidR="004E252A" w:rsidRPr="009D1684">
        <w:rPr>
          <w:rFonts w:ascii="Times New Roman" w:hAnsi="Times New Roman"/>
          <w:sz w:val="28"/>
          <w:szCs w:val="28"/>
        </w:rPr>
        <w:t>и</w:t>
      </w:r>
      <w:r w:rsidR="004E252A" w:rsidRPr="009D1684">
        <w:rPr>
          <w:rFonts w:ascii="Times New Roman" w:hAnsi="Times New Roman"/>
          <w:sz w:val="28"/>
          <w:szCs w:val="28"/>
        </w:rPr>
        <w:t xml:space="preserve">тия </w:t>
      </w:r>
      <w:r w:rsidR="009D1684" w:rsidRPr="009D1684">
        <w:rPr>
          <w:rFonts w:ascii="Times New Roman" w:hAnsi="Times New Roman"/>
          <w:sz w:val="28"/>
          <w:szCs w:val="28"/>
        </w:rPr>
        <w:t>отрасли</w:t>
      </w:r>
      <w:r w:rsidR="004E252A" w:rsidRPr="009D1684">
        <w:rPr>
          <w:rFonts w:ascii="Times New Roman" w:hAnsi="Times New Roman"/>
          <w:sz w:val="28"/>
          <w:szCs w:val="28"/>
        </w:rPr>
        <w:t>.</w:t>
      </w:r>
      <w:r w:rsidR="004E252A" w:rsidRPr="0071211D">
        <w:rPr>
          <w:rFonts w:ascii="Times New Roman" w:hAnsi="Times New Roman"/>
          <w:sz w:val="28"/>
          <w:szCs w:val="28"/>
        </w:rPr>
        <w:t xml:space="preserve"> </w:t>
      </w:r>
    </w:p>
    <w:p w:rsidR="004E252A" w:rsidRPr="0071211D" w:rsidRDefault="00F96537" w:rsidP="00F96537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252A" w:rsidRPr="0071211D">
        <w:rPr>
          <w:sz w:val="28"/>
          <w:szCs w:val="28"/>
        </w:rPr>
        <w:t xml:space="preserve">Темы </w:t>
      </w:r>
      <w:r w:rsidR="00442D76">
        <w:rPr>
          <w:sz w:val="28"/>
          <w:szCs w:val="28"/>
        </w:rPr>
        <w:t>курсовы</w:t>
      </w:r>
      <w:r w:rsidR="004E252A" w:rsidRPr="0071211D">
        <w:rPr>
          <w:sz w:val="28"/>
          <w:szCs w:val="28"/>
        </w:rPr>
        <w:t xml:space="preserve">х работ определяются </w:t>
      </w:r>
      <w:r w:rsidR="00D65441">
        <w:rPr>
          <w:sz w:val="28"/>
          <w:szCs w:val="28"/>
        </w:rPr>
        <w:t>предметно-цикловыми комиссиями</w:t>
      </w:r>
      <w:r w:rsidR="004E252A" w:rsidRPr="0071211D">
        <w:rPr>
          <w:sz w:val="28"/>
          <w:szCs w:val="28"/>
        </w:rPr>
        <w:t xml:space="preserve">. Общий перечень тем </w:t>
      </w:r>
      <w:r w:rsidR="00442D76">
        <w:rPr>
          <w:sz w:val="28"/>
          <w:szCs w:val="28"/>
        </w:rPr>
        <w:t>курсовы</w:t>
      </w:r>
      <w:r w:rsidR="004E252A" w:rsidRPr="0071211D">
        <w:rPr>
          <w:sz w:val="28"/>
          <w:szCs w:val="28"/>
        </w:rPr>
        <w:t xml:space="preserve">х работ ежегодно обновляется. </w:t>
      </w:r>
    </w:p>
    <w:p w:rsidR="00C22EBE" w:rsidRDefault="004371DB" w:rsidP="00F96537">
      <w:pPr>
        <w:pStyle w:val="Normal"/>
        <w:widowControl/>
        <w:tabs>
          <w:tab w:val="left" w:pos="709"/>
          <w:tab w:val="left" w:pos="993"/>
        </w:tabs>
        <w:spacing w:before="19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E252A" w:rsidRPr="0071211D">
        <w:rPr>
          <w:rFonts w:ascii="Times New Roman" w:hAnsi="Times New Roman"/>
          <w:sz w:val="28"/>
          <w:szCs w:val="28"/>
        </w:rPr>
        <w:t xml:space="preserve">Студенту предоставляется право выбора темы </w:t>
      </w:r>
      <w:r w:rsidR="00442D76">
        <w:rPr>
          <w:rFonts w:ascii="Times New Roman" w:hAnsi="Times New Roman"/>
          <w:sz w:val="28"/>
          <w:szCs w:val="28"/>
        </w:rPr>
        <w:t>курсовой работы</w:t>
      </w:r>
      <w:r w:rsidR="004E252A" w:rsidRPr="0071211D">
        <w:rPr>
          <w:rFonts w:ascii="Times New Roman" w:hAnsi="Times New Roman"/>
          <w:sz w:val="28"/>
          <w:szCs w:val="28"/>
        </w:rPr>
        <w:t>, вплоть до предложения своей темы с необходимым обосн</w:t>
      </w:r>
      <w:r w:rsidR="004E252A" w:rsidRPr="0071211D">
        <w:rPr>
          <w:rFonts w:ascii="Times New Roman" w:hAnsi="Times New Roman"/>
          <w:sz w:val="28"/>
          <w:szCs w:val="28"/>
        </w:rPr>
        <w:t>о</w:t>
      </w:r>
      <w:r w:rsidR="004E252A" w:rsidRPr="0071211D">
        <w:rPr>
          <w:rFonts w:ascii="Times New Roman" w:hAnsi="Times New Roman"/>
          <w:sz w:val="28"/>
          <w:szCs w:val="28"/>
        </w:rPr>
        <w:t>ванием целесообразнос</w:t>
      </w:r>
      <w:r w:rsidR="00A31DFB" w:rsidRPr="0071211D">
        <w:rPr>
          <w:rFonts w:ascii="Times New Roman" w:hAnsi="Times New Roman"/>
          <w:sz w:val="28"/>
          <w:szCs w:val="28"/>
        </w:rPr>
        <w:t>ти ее разработки.  Важно</w:t>
      </w:r>
      <w:r w:rsidR="004E252A" w:rsidRPr="0071211D">
        <w:rPr>
          <w:rFonts w:ascii="Times New Roman" w:hAnsi="Times New Roman"/>
          <w:sz w:val="28"/>
          <w:szCs w:val="28"/>
        </w:rPr>
        <w:t>, чтобы выбор студента о</w:t>
      </w:r>
      <w:r w:rsidR="004E252A" w:rsidRPr="0071211D">
        <w:rPr>
          <w:rFonts w:ascii="Times New Roman" w:hAnsi="Times New Roman"/>
          <w:sz w:val="28"/>
          <w:szCs w:val="28"/>
        </w:rPr>
        <w:t>т</w:t>
      </w:r>
      <w:r w:rsidR="004E252A" w:rsidRPr="0071211D">
        <w:rPr>
          <w:rFonts w:ascii="Times New Roman" w:hAnsi="Times New Roman"/>
          <w:sz w:val="28"/>
          <w:szCs w:val="28"/>
        </w:rPr>
        <w:t xml:space="preserve">ражал сферу его научных и практических интересов, поскольку в этом случае подготовка </w:t>
      </w:r>
      <w:r w:rsidR="00442D76">
        <w:rPr>
          <w:rFonts w:ascii="Times New Roman" w:hAnsi="Times New Roman"/>
          <w:sz w:val="28"/>
          <w:szCs w:val="28"/>
        </w:rPr>
        <w:t>курсовой работы</w:t>
      </w:r>
      <w:r w:rsidR="004E252A" w:rsidRPr="0071211D">
        <w:rPr>
          <w:rFonts w:ascii="Times New Roman" w:hAnsi="Times New Roman"/>
          <w:sz w:val="28"/>
          <w:szCs w:val="28"/>
        </w:rPr>
        <w:t xml:space="preserve"> окажет положительное воздействие на формирование будущего специалиста. </w:t>
      </w:r>
    </w:p>
    <w:p w:rsidR="004E252A" w:rsidRPr="0071211D" w:rsidRDefault="004E252A" w:rsidP="00F96537">
      <w:pPr>
        <w:pStyle w:val="Normal"/>
        <w:widowControl/>
        <w:tabs>
          <w:tab w:val="left" w:pos="709"/>
          <w:tab w:val="left" w:pos="993"/>
        </w:tabs>
        <w:spacing w:before="19" w:line="360" w:lineRule="auto"/>
        <w:jc w:val="both"/>
        <w:rPr>
          <w:rFonts w:ascii="Times New Roman" w:hAnsi="Times New Roman"/>
          <w:sz w:val="28"/>
          <w:szCs w:val="28"/>
        </w:rPr>
      </w:pPr>
      <w:r w:rsidRPr="0071211D">
        <w:rPr>
          <w:rFonts w:ascii="Times New Roman" w:hAnsi="Times New Roman"/>
          <w:sz w:val="28"/>
          <w:szCs w:val="28"/>
        </w:rPr>
        <w:tab/>
        <w:t xml:space="preserve">Кроме, того, темы </w:t>
      </w:r>
      <w:r w:rsidR="00442D76">
        <w:rPr>
          <w:rFonts w:ascii="Times New Roman" w:hAnsi="Times New Roman"/>
          <w:sz w:val="28"/>
          <w:szCs w:val="28"/>
        </w:rPr>
        <w:t xml:space="preserve">курсовых </w:t>
      </w:r>
      <w:r w:rsidRPr="0071211D">
        <w:rPr>
          <w:rFonts w:ascii="Times New Roman" w:hAnsi="Times New Roman"/>
          <w:sz w:val="28"/>
          <w:szCs w:val="28"/>
        </w:rPr>
        <w:t xml:space="preserve">работ могут быть предложены предприятиями, организациями, учреждениями, являющимися потребителями кадров данного профиля. </w:t>
      </w:r>
    </w:p>
    <w:p w:rsidR="004E252A" w:rsidRPr="0071211D" w:rsidRDefault="004371DB" w:rsidP="00F96537">
      <w:pPr>
        <w:pStyle w:val="Normal"/>
        <w:widowControl/>
        <w:tabs>
          <w:tab w:val="left" w:pos="709"/>
          <w:tab w:val="left" w:pos="993"/>
        </w:tabs>
        <w:spacing w:before="19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E252A" w:rsidRPr="0071211D">
        <w:rPr>
          <w:rFonts w:ascii="Times New Roman" w:hAnsi="Times New Roman"/>
          <w:sz w:val="28"/>
          <w:szCs w:val="28"/>
        </w:rPr>
        <w:t xml:space="preserve">Темы </w:t>
      </w:r>
      <w:r w:rsidR="00442D76">
        <w:rPr>
          <w:rFonts w:ascii="Times New Roman" w:hAnsi="Times New Roman"/>
          <w:sz w:val="28"/>
          <w:szCs w:val="28"/>
        </w:rPr>
        <w:t>курсовых</w:t>
      </w:r>
      <w:r w:rsidR="004E252A" w:rsidRPr="0071211D">
        <w:rPr>
          <w:rFonts w:ascii="Times New Roman" w:hAnsi="Times New Roman"/>
          <w:sz w:val="28"/>
          <w:szCs w:val="28"/>
        </w:rPr>
        <w:t xml:space="preserve"> работ, выбранные студентами,  утверждаются приказом директора колледжа. </w:t>
      </w:r>
    </w:p>
    <w:p w:rsidR="004E252A" w:rsidRPr="00090263" w:rsidRDefault="004E252A" w:rsidP="00F96537">
      <w:pPr>
        <w:pStyle w:val="a4"/>
        <w:tabs>
          <w:tab w:val="left" w:pos="0"/>
          <w:tab w:val="left" w:pos="709"/>
          <w:tab w:val="left" w:pos="993"/>
        </w:tabs>
        <w:ind w:firstLine="0"/>
        <w:rPr>
          <w:szCs w:val="28"/>
        </w:rPr>
      </w:pPr>
      <w:r w:rsidRPr="0071211D">
        <w:rPr>
          <w:szCs w:val="28"/>
        </w:rPr>
        <w:tab/>
      </w:r>
      <w:r w:rsidR="00353633" w:rsidRPr="0071211D">
        <w:rPr>
          <w:szCs w:val="28"/>
        </w:rPr>
        <w:t>Приказом</w:t>
      </w:r>
      <w:r w:rsidRPr="0071211D">
        <w:rPr>
          <w:szCs w:val="28"/>
        </w:rPr>
        <w:t xml:space="preserve"> директора </w:t>
      </w:r>
      <w:r w:rsidR="00353633" w:rsidRPr="0071211D">
        <w:rPr>
          <w:szCs w:val="28"/>
        </w:rPr>
        <w:t>колледжа</w:t>
      </w:r>
      <w:r w:rsidRPr="0071211D">
        <w:rPr>
          <w:szCs w:val="28"/>
        </w:rPr>
        <w:t xml:space="preserve"> к</w:t>
      </w:r>
      <w:r w:rsidR="00442D76">
        <w:rPr>
          <w:szCs w:val="28"/>
        </w:rPr>
        <w:t>аждому студенту, выполняющему к</w:t>
      </w:r>
      <w:r w:rsidRPr="0071211D">
        <w:rPr>
          <w:szCs w:val="28"/>
        </w:rPr>
        <w:t>у</w:t>
      </w:r>
      <w:r w:rsidR="00442D76">
        <w:rPr>
          <w:szCs w:val="28"/>
        </w:rPr>
        <w:t>рсову</w:t>
      </w:r>
      <w:r w:rsidRPr="0071211D">
        <w:rPr>
          <w:szCs w:val="28"/>
        </w:rPr>
        <w:t xml:space="preserve">ю работу, </w:t>
      </w:r>
      <w:r w:rsidRPr="00090263">
        <w:rPr>
          <w:szCs w:val="28"/>
        </w:rPr>
        <w:t>назн</w:t>
      </w:r>
      <w:r w:rsidRPr="00090263">
        <w:rPr>
          <w:szCs w:val="28"/>
        </w:rPr>
        <w:t>а</w:t>
      </w:r>
      <w:r w:rsidRPr="00090263">
        <w:rPr>
          <w:szCs w:val="28"/>
        </w:rPr>
        <w:t xml:space="preserve">чается  научный руководитель. </w:t>
      </w:r>
    </w:p>
    <w:p w:rsidR="004E252A" w:rsidRPr="0071211D" w:rsidRDefault="00F96537" w:rsidP="00F96537">
      <w:pPr>
        <w:tabs>
          <w:tab w:val="left" w:pos="709"/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252A" w:rsidRPr="0071211D">
        <w:rPr>
          <w:sz w:val="28"/>
          <w:szCs w:val="28"/>
        </w:rPr>
        <w:t xml:space="preserve">Назначение научного руководителя осуществляется одновременно с закреплением темы </w:t>
      </w:r>
      <w:r w:rsidR="00442D76">
        <w:rPr>
          <w:sz w:val="28"/>
          <w:szCs w:val="28"/>
        </w:rPr>
        <w:t>курсовой работы</w:t>
      </w:r>
      <w:r w:rsidR="004E252A" w:rsidRPr="0071211D">
        <w:rPr>
          <w:sz w:val="28"/>
          <w:szCs w:val="28"/>
        </w:rPr>
        <w:t xml:space="preserve"> за студентом и оформляется одним </w:t>
      </w:r>
      <w:r w:rsidR="00353633" w:rsidRPr="0071211D">
        <w:rPr>
          <w:sz w:val="28"/>
          <w:szCs w:val="28"/>
        </w:rPr>
        <w:t>приказом</w:t>
      </w:r>
      <w:r w:rsidR="004E252A" w:rsidRPr="0071211D">
        <w:rPr>
          <w:sz w:val="28"/>
          <w:szCs w:val="28"/>
        </w:rPr>
        <w:t xml:space="preserve">. </w:t>
      </w:r>
    </w:p>
    <w:p w:rsidR="004E252A" w:rsidRPr="0071211D" w:rsidRDefault="004E252A" w:rsidP="00F96537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sz w:val="28"/>
          <w:szCs w:val="28"/>
        </w:rPr>
      </w:pPr>
      <w:r w:rsidRPr="0071211D">
        <w:rPr>
          <w:sz w:val="28"/>
          <w:szCs w:val="28"/>
        </w:rPr>
        <w:tab/>
        <w:t>Научными руководителями назначаются преподаватели, имеющие до</w:t>
      </w:r>
      <w:r w:rsidRPr="0071211D">
        <w:rPr>
          <w:sz w:val="28"/>
          <w:szCs w:val="28"/>
        </w:rPr>
        <w:t>с</w:t>
      </w:r>
      <w:r w:rsidRPr="0071211D">
        <w:rPr>
          <w:sz w:val="28"/>
          <w:szCs w:val="28"/>
        </w:rPr>
        <w:t>таточный опыт научной и педагогической работы</w:t>
      </w:r>
      <w:r w:rsidR="00353633" w:rsidRPr="0071211D">
        <w:rPr>
          <w:sz w:val="28"/>
          <w:szCs w:val="28"/>
        </w:rPr>
        <w:t>.</w:t>
      </w:r>
      <w:r w:rsidRPr="0071211D">
        <w:rPr>
          <w:sz w:val="28"/>
          <w:szCs w:val="28"/>
        </w:rPr>
        <w:t xml:space="preserve"> </w:t>
      </w:r>
    </w:p>
    <w:p w:rsidR="004E252A" w:rsidRPr="0071211D" w:rsidRDefault="004E252A" w:rsidP="00F96537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sz w:val="28"/>
          <w:szCs w:val="28"/>
        </w:rPr>
      </w:pPr>
      <w:r w:rsidRPr="0071211D">
        <w:rPr>
          <w:sz w:val="28"/>
          <w:szCs w:val="28"/>
        </w:rPr>
        <w:tab/>
        <w:t xml:space="preserve">Научный руководитель </w:t>
      </w:r>
      <w:r w:rsidR="00442D76">
        <w:rPr>
          <w:sz w:val="28"/>
          <w:szCs w:val="28"/>
        </w:rPr>
        <w:t>курсовой работы</w:t>
      </w:r>
      <w:r w:rsidRPr="0071211D">
        <w:rPr>
          <w:sz w:val="28"/>
          <w:szCs w:val="28"/>
        </w:rPr>
        <w:t>:</w:t>
      </w:r>
    </w:p>
    <w:p w:rsidR="004E252A" w:rsidRPr="0071211D" w:rsidRDefault="004E252A" w:rsidP="005B2C69">
      <w:pPr>
        <w:widowControl/>
        <w:numPr>
          <w:ilvl w:val="0"/>
          <w:numId w:val="4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71211D">
        <w:rPr>
          <w:sz w:val="28"/>
          <w:szCs w:val="28"/>
        </w:rPr>
        <w:t xml:space="preserve">выдает задание на </w:t>
      </w:r>
      <w:r w:rsidR="00442D76">
        <w:rPr>
          <w:sz w:val="28"/>
          <w:szCs w:val="28"/>
        </w:rPr>
        <w:t xml:space="preserve">курсовую </w:t>
      </w:r>
      <w:r w:rsidR="00D65441">
        <w:rPr>
          <w:sz w:val="28"/>
          <w:szCs w:val="28"/>
        </w:rPr>
        <w:t xml:space="preserve">работу </w:t>
      </w:r>
    </w:p>
    <w:p w:rsidR="008A6224" w:rsidRDefault="004E252A" w:rsidP="005B2C69">
      <w:pPr>
        <w:widowControl/>
        <w:numPr>
          <w:ilvl w:val="0"/>
          <w:numId w:val="4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6224">
        <w:rPr>
          <w:sz w:val="28"/>
          <w:szCs w:val="28"/>
        </w:rPr>
        <w:t xml:space="preserve">разрабатывает совместно со студентом календарный </w:t>
      </w:r>
      <w:r w:rsidR="005B528E" w:rsidRPr="008A6224">
        <w:rPr>
          <w:sz w:val="28"/>
          <w:szCs w:val="28"/>
        </w:rPr>
        <w:t>план-</w:t>
      </w:r>
      <w:r w:rsidRPr="008A6224">
        <w:rPr>
          <w:sz w:val="28"/>
          <w:szCs w:val="28"/>
        </w:rPr>
        <w:t>график в</w:t>
      </w:r>
      <w:r w:rsidRPr="008A6224">
        <w:rPr>
          <w:sz w:val="28"/>
          <w:szCs w:val="28"/>
        </w:rPr>
        <w:t>ы</w:t>
      </w:r>
      <w:r w:rsidRPr="008A6224">
        <w:rPr>
          <w:sz w:val="28"/>
          <w:szCs w:val="28"/>
        </w:rPr>
        <w:t>полнения  работы</w:t>
      </w:r>
      <w:r w:rsidR="008A6224">
        <w:rPr>
          <w:sz w:val="28"/>
          <w:szCs w:val="28"/>
        </w:rPr>
        <w:t>;</w:t>
      </w:r>
    </w:p>
    <w:p w:rsidR="004E252A" w:rsidRPr="008A6224" w:rsidRDefault="004E252A" w:rsidP="005B2C69">
      <w:pPr>
        <w:widowControl/>
        <w:numPr>
          <w:ilvl w:val="0"/>
          <w:numId w:val="4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6224">
        <w:rPr>
          <w:sz w:val="28"/>
          <w:szCs w:val="28"/>
        </w:rPr>
        <w:t>рекомендует студенту необходимую литературу, справочные мат</w:t>
      </w:r>
      <w:r w:rsidRPr="008A6224">
        <w:rPr>
          <w:sz w:val="28"/>
          <w:szCs w:val="28"/>
        </w:rPr>
        <w:t>е</w:t>
      </w:r>
      <w:r w:rsidRPr="008A6224">
        <w:rPr>
          <w:sz w:val="28"/>
          <w:szCs w:val="28"/>
        </w:rPr>
        <w:t xml:space="preserve">риалы и другие источники по теме;  </w:t>
      </w:r>
    </w:p>
    <w:p w:rsidR="004E252A" w:rsidRPr="0071211D" w:rsidRDefault="004E252A" w:rsidP="005B2C69">
      <w:pPr>
        <w:widowControl/>
        <w:numPr>
          <w:ilvl w:val="0"/>
          <w:numId w:val="4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lastRenderedPageBreak/>
        <w:t xml:space="preserve">проводит индивидуальные консультации; </w:t>
      </w:r>
    </w:p>
    <w:p w:rsidR="004E252A" w:rsidRPr="0071211D" w:rsidRDefault="004E252A" w:rsidP="005B2C69">
      <w:pPr>
        <w:widowControl/>
        <w:numPr>
          <w:ilvl w:val="0"/>
          <w:numId w:val="4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проверяет и оценивает выполнение работы в соответствии с кале</w:t>
      </w:r>
      <w:r w:rsidRPr="0071211D">
        <w:rPr>
          <w:sz w:val="28"/>
          <w:szCs w:val="28"/>
        </w:rPr>
        <w:t>н</w:t>
      </w:r>
      <w:r w:rsidRPr="0071211D">
        <w:rPr>
          <w:sz w:val="28"/>
          <w:szCs w:val="28"/>
        </w:rPr>
        <w:t xml:space="preserve">дарным </w:t>
      </w:r>
      <w:r w:rsidR="005B528E" w:rsidRPr="0071211D">
        <w:rPr>
          <w:sz w:val="28"/>
          <w:szCs w:val="28"/>
        </w:rPr>
        <w:t>планом-</w:t>
      </w:r>
      <w:r w:rsidRPr="0071211D">
        <w:rPr>
          <w:sz w:val="28"/>
          <w:szCs w:val="28"/>
        </w:rPr>
        <w:t xml:space="preserve">графиком; </w:t>
      </w:r>
    </w:p>
    <w:p w:rsidR="004E252A" w:rsidRPr="00F96537" w:rsidRDefault="004E252A" w:rsidP="005B2C69">
      <w:pPr>
        <w:widowControl/>
        <w:numPr>
          <w:ilvl w:val="0"/>
          <w:numId w:val="4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96537">
        <w:rPr>
          <w:sz w:val="28"/>
          <w:szCs w:val="28"/>
        </w:rPr>
        <w:t xml:space="preserve">пишет отзыв на готовую </w:t>
      </w:r>
      <w:r w:rsidR="00442D76">
        <w:rPr>
          <w:sz w:val="28"/>
          <w:szCs w:val="28"/>
        </w:rPr>
        <w:t>курсову</w:t>
      </w:r>
      <w:r w:rsidRPr="00F96537">
        <w:rPr>
          <w:sz w:val="28"/>
          <w:szCs w:val="28"/>
        </w:rPr>
        <w:t>ю работу</w:t>
      </w:r>
      <w:r w:rsidR="004371DB" w:rsidRPr="00F96537">
        <w:rPr>
          <w:sz w:val="28"/>
          <w:szCs w:val="28"/>
        </w:rPr>
        <w:t xml:space="preserve"> </w:t>
      </w:r>
    </w:p>
    <w:p w:rsidR="004E252A" w:rsidRPr="0071211D" w:rsidRDefault="004E252A" w:rsidP="00F96537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sz w:val="28"/>
          <w:szCs w:val="28"/>
        </w:rPr>
      </w:pPr>
      <w:r w:rsidRPr="0071211D">
        <w:rPr>
          <w:sz w:val="28"/>
          <w:szCs w:val="28"/>
        </w:rPr>
        <w:t xml:space="preserve">В отзыве научного руководителя на </w:t>
      </w:r>
      <w:r w:rsidR="00442D76">
        <w:rPr>
          <w:sz w:val="28"/>
          <w:szCs w:val="28"/>
        </w:rPr>
        <w:t xml:space="preserve">курсовую </w:t>
      </w:r>
      <w:r w:rsidRPr="0071211D">
        <w:rPr>
          <w:sz w:val="28"/>
          <w:szCs w:val="28"/>
        </w:rPr>
        <w:t>р</w:t>
      </w:r>
      <w:r w:rsidRPr="0071211D">
        <w:rPr>
          <w:sz w:val="28"/>
          <w:szCs w:val="28"/>
        </w:rPr>
        <w:t>а</w:t>
      </w:r>
      <w:r w:rsidRPr="0071211D">
        <w:rPr>
          <w:sz w:val="28"/>
          <w:szCs w:val="28"/>
        </w:rPr>
        <w:t>боту  должны найти отражение следующие вопросы:</w:t>
      </w:r>
    </w:p>
    <w:p w:rsidR="004E252A" w:rsidRPr="0071211D" w:rsidRDefault="004E252A" w:rsidP="005B2C69">
      <w:pPr>
        <w:widowControl/>
        <w:numPr>
          <w:ilvl w:val="0"/>
          <w:numId w:val="5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актуальность и значимость поставленных в работе задач;</w:t>
      </w:r>
    </w:p>
    <w:p w:rsidR="004E252A" w:rsidRPr="0071211D" w:rsidRDefault="004E252A" w:rsidP="005B2C69">
      <w:pPr>
        <w:widowControl/>
        <w:numPr>
          <w:ilvl w:val="0"/>
          <w:numId w:val="5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полнота использования фактического материала и источников;</w:t>
      </w:r>
    </w:p>
    <w:p w:rsidR="004E252A" w:rsidRPr="0071211D" w:rsidRDefault="004E252A" w:rsidP="005B2C69">
      <w:pPr>
        <w:widowControl/>
        <w:numPr>
          <w:ilvl w:val="0"/>
          <w:numId w:val="5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наиболее удачно раскрытые аспекты темы;</w:t>
      </w:r>
    </w:p>
    <w:p w:rsidR="004E252A" w:rsidRPr="0071211D" w:rsidRDefault="004E252A" w:rsidP="005B2C69">
      <w:pPr>
        <w:widowControl/>
        <w:numPr>
          <w:ilvl w:val="0"/>
          <w:numId w:val="5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уровень самостоятельности студента в принятии отдельных решений;</w:t>
      </w:r>
    </w:p>
    <w:p w:rsidR="004E252A" w:rsidRPr="0071211D" w:rsidRDefault="004E252A" w:rsidP="005B2C69">
      <w:pPr>
        <w:widowControl/>
        <w:numPr>
          <w:ilvl w:val="0"/>
          <w:numId w:val="5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обоснованность выводов и ценность практических рекомендаций;</w:t>
      </w:r>
    </w:p>
    <w:p w:rsidR="004E252A" w:rsidRPr="0071211D" w:rsidRDefault="004E252A" w:rsidP="005B2C69">
      <w:pPr>
        <w:widowControl/>
        <w:numPr>
          <w:ilvl w:val="0"/>
          <w:numId w:val="5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основные недостатки работы;</w:t>
      </w:r>
    </w:p>
    <w:p w:rsidR="004E252A" w:rsidRPr="0071211D" w:rsidRDefault="004E252A" w:rsidP="005B2C69">
      <w:pPr>
        <w:widowControl/>
        <w:numPr>
          <w:ilvl w:val="0"/>
          <w:numId w:val="5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возможность допуска к защите.</w:t>
      </w:r>
    </w:p>
    <w:p w:rsidR="00535BBD" w:rsidRDefault="004371DB" w:rsidP="00F96537">
      <w:pPr>
        <w:tabs>
          <w:tab w:val="left" w:pos="709"/>
          <w:tab w:val="left" w:pos="993"/>
        </w:tabs>
        <w:spacing w:line="360" w:lineRule="auto"/>
        <w:jc w:val="both"/>
        <w:rPr>
          <w:b/>
          <w:color w:val="000000"/>
          <w:sz w:val="28"/>
        </w:rPr>
      </w:pPr>
      <w:r>
        <w:rPr>
          <w:sz w:val="28"/>
          <w:szCs w:val="28"/>
        </w:rPr>
        <w:tab/>
      </w:r>
      <w:r w:rsidR="00E14508" w:rsidRPr="0071211D">
        <w:rPr>
          <w:color w:val="000000"/>
          <w:sz w:val="28"/>
          <w:szCs w:val="28"/>
        </w:rPr>
        <w:t xml:space="preserve">Общее руководство и контроль за ходом выполнения </w:t>
      </w:r>
      <w:r w:rsidR="00442D76">
        <w:rPr>
          <w:color w:val="000000"/>
          <w:sz w:val="28"/>
          <w:szCs w:val="28"/>
        </w:rPr>
        <w:t xml:space="preserve">курсовых </w:t>
      </w:r>
      <w:r w:rsidR="00E14508" w:rsidRPr="0071211D">
        <w:rPr>
          <w:color w:val="000000"/>
          <w:sz w:val="28"/>
          <w:szCs w:val="28"/>
        </w:rPr>
        <w:t>работ осуществляется заместителем директора по учебной рабо</w:t>
      </w:r>
      <w:r w:rsidR="00831806" w:rsidRPr="0071211D">
        <w:rPr>
          <w:color w:val="000000"/>
          <w:sz w:val="28"/>
          <w:szCs w:val="28"/>
        </w:rPr>
        <w:t>те</w:t>
      </w:r>
      <w:r w:rsidR="00F4198D" w:rsidRPr="0071211D">
        <w:rPr>
          <w:color w:val="000000"/>
          <w:sz w:val="28"/>
          <w:szCs w:val="28"/>
        </w:rPr>
        <w:t xml:space="preserve"> и</w:t>
      </w:r>
      <w:r w:rsidR="00831806" w:rsidRPr="0071211D">
        <w:rPr>
          <w:color w:val="000000"/>
          <w:sz w:val="28"/>
          <w:szCs w:val="28"/>
        </w:rPr>
        <w:t xml:space="preserve"> </w:t>
      </w:r>
      <w:r w:rsidR="00D65441">
        <w:rPr>
          <w:color w:val="000000"/>
          <w:sz w:val="28"/>
          <w:szCs w:val="28"/>
        </w:rPr>
        <w:t>председателем предметно-цикловой комиссии</w:t>
      </w:r>
      <w:r w:rsidR="00E14508" w:rsidRPr="0071211D">
        <w:rPr>
          <w:color w:val="000000"/>
          <w:sz w:val="28"/>
          <w:szCs w:val="28"/>
        </w:rPr>
        <w:t xml:space="preserve"> в соответствии с должностными обязанностями.</w:t>
      </w:r>
    </w:p>
    <w:p w:rsidR="00836945" w:rsidRPr="008A6224" w:rsidRDefault="008A6224" w:rsidP="008A6224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28"/>
        </w:rPr>
        <w:br w:type="page"/>
      </w:r>
      <w:r w:rsidRPr="008A6224">
        <w:rPr>
          <w:color w:val="000000"/>
          <w:sz w:val="36"/>
          <w:szCs w:val="36"/>
        </w:rPr>
        <w:lastRenderedPageBreak/>
        <w:t>3</w:t>
      </w:r>
      <w:r w:rsidR="00745DDA" w:rsidRPr="008A6224">
        <w:rPr>
          <w:color w:val="000000"/>
          <w:sz w:val="36"/>
          <w:szCs w:val="36"/>
        </w:rPr>
        <w:t xml:space="preserve"> Обязанности студента и руководителя </w:t>
      </w:r>
      <w:r w:rsidR="007669DB">
        <w:rPr>
          <w:color w:val="000000"/>
          <w:sz w:val="36"/>
          <w:szCs w:val="36"/>
        </w:rPr>
        <w:t xml:space="preserve">курсовой </w:t>
      </w:r>
      <w:r w:rsidR="00745DDA" w:rsidRPr="008A6224">
        <w:rPr>
          <w:color w:val="000000"/>
          <w:sz w:val="36"/>
          <w:szCs w:val="36"/>
        </w:rPr>
        <w:t>работы</w:t>
      </w:r>
    </w:p>
    <w:p w:rsidR="008A6224" w:rsidRPr="008A6224" w:rsidRDefault="008A6224" w:rsidP="008A6224">
      <w:pPr>
        <w:shd w:val="clear" w:color="auto" w:fill="FFFFFF"/>
        <w:spacing w:line="360" w:lineRule="auto"/>
        <w:jc w:val="center"/>
        <w:rPr>
          <w:b/>
          <w:color w:val="000000"/>
          <w:sz w:val="36"/>
          <w:szCs w:val="36"/>
        </w:rPr>
      </w:pPr>
    </w:p>
    <w:p w:rsidR="00745DDA" w:rsidRDefault="007669DB" w:rsidP="00F9653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Курсовая </w:t>
      </w:r>
      <w:r w:rsidR="00745DDA">
        <w:rPr>
          <w:color w:val="000000"/>
          <w:sz w:val="28"/>
        </w:rPr>
        <w:t>работа должна быть оформлена и</w:t>
      </w:r>
      <w:r w:rsidR="00BB7315">
        <w:rPr>
          <w:color w:val="000000"/>
          <w:sz w:val="28"/>
        </w:rPr>
        <w:t xml:space="preserve"> сдана не позднее, чем за </w:t>
      </w:r>
      <w:r w:rsidR="008D6DEA">
        <w:rPr>
          <w:color w:val="000000"/>
          <w:sz w:val="28"/>
        </w:rPr>
        <w:t xml:space="preserve">десять дней </w:t>
      </w:r>
      <w:r w:rsidR="00745DDA">
        <w:rPr>
          <w:color w:val="000000"/>
          <w:sz w:val="28"/>
        </w:rPr>
        <w:t>до защиты заместителю дире</w:t>
      </w:r>
      <w:r w:rsidR="00745DDA">
        <w:rPr>
          <w:color w:val="000000"/>
          <w:sz w:val="28"/>
        </w:rPr>
        <w:t>к</w:t>
      </w:r>
      <w:r w:rsidR="00745DDA">
        <w:rPr>
          <w:color w:val="000000"/>
          <w:sz w:val="28"/>
        </w:rPr>
        <w:t xml:space="preserve">тора по учебной работе с отзывом руководителя. Руководитель назначается приказом директора </w:t>
      </w:r>
      <w:r w:rsidR="00836945">
        <w:rPr>
          <w:color w:val="000000"/>
          <w:sz w:val="28"/>
        </w:rPr>
        <w:t>колледжа</w:t>
      </w:r>
      <w:r w:rsidR="00745DDA">
        <w:rPr>
          <w:color w:val="000000"/>
          <w:sz w:val="28"/>
        </w:rPr>
        <w:t xml:space="preserve"> для оказания помощи студентам из числа пр</w:t>
      </w:r>
      <w:r w:rsidR="00745DDA">
        <w:rPr>
          <w:color w:val="000000"/>
          <w:sz w:val="28"/>
        </w:rPr>
        <w:t>е</w:t>
      </w:r>
      <w:r w:rsidR="00745DDA">
        <w:rPr>
          <w:color w:val="000000"/>
          <w:sz w:val="28"/>
        </w:rPr>
        <w:t>подавателей специальных дисциплин и других квалифицированных специалистов. О</w:t>
      </w:r>
      <w:r w:rsidR="00745DDA">
        <w:rPr>
          <w:color w:val="000000"/>
          <w:sz w:val="28"/>
        </w:rPr>
        <w:t>с</w:t>
      </w:r>
      <w:r w:rsidR="00745DDA">
        <w:rPr>
          <w:color w:val="000000"/>
          <w:sz w:val="28"/>
        </w:rPr>
        <w:t>новными обязанностями руководителя являются:</w:t>
      </w:r>
    </w:p>
    <w:p w:rsidR="00745DDA" w:rsidRDefault="00622554" w:rsidP="005B2C69">
      <w:pPr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</w:t>
      </w:r>
      <w:r w:rsidR="00836945">
        <w:rPr>
          <w:color w:val="000000"/>
          <w:sz w:val="28"/>
        </w:rPr>
        <w:t>оставление</w:t>
      </w:r>
      <w:r w:rsidR="00836945" w:rsidRPr="00836945">
        <w:rPr>
          <w:color w:val="000000"/>
          <w:sz w:val="28"/>
        </w:rPr>
        <w:t xml:space="preserve"> </w:t>
      </w:r>
      <w:r w:rsidR="00836945">
        <w:rPr>
          <w:color w:val="000000"/>
          <w:sz w:val="28"/>
        </w:rPr>
        <w:t xml:space="preserve">и распределение </w:t>
      </w:r>
      <w:r w:rsidR="00745DDA">
        <w:rPr>
          <w:color w:val="000000"/>
          <w:sz w:val="28"/>
        </w:rPr>
        <w:t xml:space="preserve">тем </w:t>
      </w:r>
      <w:r w:rsidR="007669DB">
        <w:rPr>
          <w:color w:val="000000"/>
          <w:sz w:val="28"/>
        </w:rPr>
        <w:t>курсовых</w:t>
      </w:r>
      <w:r w:rsidR="00745DDA">
        <w:rPr>
          <w:color w:val="000000"/>
          <w:sz w:val="28"/>
        </w:rPr>
        <w:t xml:space="preserve"> работ</w:t>
      </w:r>
      <w:r>
        <w:rPr>
          <w:color w:val="000000"/>
          <w:sz w:val="28"/>
        </w:rPr>
        <w:t>;</w:t>
      </w:r>
      <w:r w:rsidR="00745DDA">
        <w:rPr>
          <w:color w:val="000000"/>
          <w:sz w:val="28"/>
        </w:rPr>
        <w:t xml:space="preserve"> </w:t>
      </w:r>
    </w:p>
    <w:p w:rsidR="00745DDA" w:rsidRDefault="00622554" w:rsidP="005B2C69">
      <w:pPr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</w:t>
      </w:r>
      <w:r w:rsidR="00745DDA">
        <w:rPr>
          <w:color w:val="000000"/>
          <w:sz w:val="28"/>
        </w:rPr>
        <w:t xml:space="preserve">оставление графика выполнения студентом </w:t>
      </w:r>
      <w:r w:rsidR="007669DB">
        <w:rPr>
          <w:color w:val="000000"/>
          <w:sz w:val="28"/>
        </w:rPr>
        <w:t>курсовой</w:t>
      </w:r>
      <w:r w:rsidR="00745DDA">
        <w:rPr>
          <w:color w:val="000000"/>
          <w:sz w:val="28"/>
        </w:rPr>
        <w:t xml:space="preserve"> работы;</w:t>
      </w:r>
    </w:p>
    <w:p w:rsidR="00836945" w:rsidRDefault="00622554" w:rsidP="005B2C69">
      <w:pPr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</w:t>
      </w:r>
      <w:r w:rsidR="00745DDA">
        <w:rPr>
          <w:color w:val="000000"/>
          <w:sz w:val="28"/>
        </w:rPr>
        <w:t>казание помощи студенту в определении перечня вопросов и мат</w:t>
      </w:r>
      <w:r w:rsidR="00745DDA">
        <w:rPr>
          <w:color w:val="000000"/>
          <w:sz w:val="28"/>
        </w:rPr>
        <w:t>е</w:t>
      </w:r>
      <w:r w:rsidR="00745DDA">
        <w:rPr>
          <w:color w:val="000000"/>
          <w:sz w:val="28"/>
        </w:rPr>
        <w:t>риалов, которые он должен изучить и собрать</w:t>
      </w:r>
      <w:r>
        <w:rPr>
          <w:color w:val="000000"/>
          <w:sz w:val="28"/>
        </w:rPr>
        <w:t>;</w:t>
      </w:r>
      <w:r w:rsidR="00745DDA">
        <w:rPr>
          <w:color w:val="000000"/>
          <w:sz w:val="28"/>
        </w:rPr>
        <w:t xml:space="preserve"> </w:t>
      </w:r>
    </w:p>
    <w:p w:rsidR="00745DDA" w:rsidRDefault="00622554" w:rsidP="005B2C69">
      <w:pPr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</w:t>
      </w:r>
      <w:r w:rsidR="00745DDA">
        <w:rPr>
          <w:color w:val="000000"/>
          <w:sz w:val="28"/>
        </w:rPr>
        <w:t>онсульт</w:t>
      </w:r>
      <w:r w:rsidR="00836945">
        <w:rPr>
          <w:color w:val="000000"/>
          <w:sz w:val="28"/>
        </w:rPr>
        <w:t>ирование студентов</w:t>
      </w:r>
      <w:r w:rsidR="00745DDA">
        <w:rPr>
          <w:color w:val="000000"/>
          <w:sz w:val="28"/>
        </w:rPr>
        <w:t>;</w:t>
      </w:r>
    </w:p>
    <w:p w:rsidR="00745DDA" w:rsidRDefault="00622554" w:rsidP="005B2C69">
      <w:pPr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</w:t>
      </w:r>
      <w:r w:rsidR="00745DDA">
        <w:rPr>
          <w:color w:val="000000"/>
          <w:sz w:val="28"/>
        </w:rPr>
        <w:t xml:space="preserve">егулярная проверка графика выполнения отдельных частей </w:t>
      </w:r>
      <w:r w:rsidR="007669DB">
        <w:rPr>
          <w:color w:val="000000"/>
          <w:sz w:val="28"/>
        </w:rPr>
        <w:t>курсовой</w:t>
      </w:r>
      <w:r w:rsidR="00745DDA">
        <w:rPr>
          <w:color w:val="000000"/>
          <w:sz w:val="28"/>
        </w:rPr>
        <w:t xml:space="preserve"> работы;</w:t>
      </w:r>
    </w:p>
    <w:p w:rsidR="00745DDA" w:rsidRDefault="00622554" w:rsidP="005B2C69">
      <w:pPr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="00745DDA">
        <w:rPr>
          <w:color w:val="000000"/>
          <w:sz w:val="28"/>
        </w:rPr>
        <w:t xml:space="preserve">одготовка письменного отзыва на </w:t>
      </w:r>
      <w:r w:rsidR="007669DB">
        <w:rPr>
          <w:color w:val="000000"/>
          <w:sz w:val="28"/>
        </w:rPr>
        <w:t>курсовую</w:t>
      </w:r>
      <w:r w:rsidR="00745DDA">
        <w:rPr>
          <w:color w:val="000000"/>
          <w:sz w:val="28"/>
        </w:rPr>
        <w:t xml:space="preserve"> работу;</w:t>
      </w:r>
    </w:p>
    <w:p w:rsidR="00745DDA" w:rsidRDefault="00622554" w:rsidP="005B2C69">
      <w:pPr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="00745DDA">
        <w:rPr>
          <w:color w:val="000000"/>
          <w:sz w:val="28"/>
        </w:rPr>
        <w:t xml:space="preserve">рисутствие на защите </w:t>
      </w:r>
      <w:r w:rsidR="007669DB">
        <w:rPr>
          <w:color w:val="000000"/>
          <w:sz w:val="28"/>
        </w:rPr>
        <w:t>курсовой</w:t>
      </w:r>
      <w:r w:rsidR="00745DDA">
        <w:rPr>
          <w:color w:val="000000"/>
          <w:sz w:val="28"/>
        </w:rPr>
        <w:t xml:space="preserve"> работы.</w:t>
      </w:r>
    </w:p>
    <w:p w:rsidR="00745DDA" w:rsidRDefault="00745DDA" w:rsidP="00F9653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установленные графиком сроки студенты обязаны отчитаться перед руководителем о ходе выполнения </w:t>
      </w:r>
      <w:r w:rsidR="007669DB">
        <w:rPr>
          <w:color w:val="000000"/>
          <w:sz w:val="28"/>
        </w:rPr>
        <w:t>курсовой</w:t>
      </w:r>
      <w:r>
        <w:rPr>
          <w:color w:val="000000"/>
          <w:sz w:val="28"/>
        </w:rPr>
        <w:t xml:space="preserve"> работы</w:t>
      </w:r>
      <w:r w:rsidR="004A19C4">
        <w:rPr>
          <w:color w:val="000000"/>
          <w:sz w:val="28"/>
        </w:rPr>
        <w:t xml:space="preserve"> с предоставлением м</w:t>
      </w:r>
      <w:r w:rsidR="004A19C4">
        <w:rPr>
          <w:color w:val="000000"/>
          <w:sz w:val="28"/>
        </w:rPr>
        <w:t>а</w:t>
      </w:r>
      <w:r w:rsidR="004A19C4">
        <w:rPr>
          <w:color w:val="000000"/>
          <w:sz w:val="28"/>
        </w:rPr>
        <w:t>териалов в письменной форме</w:t>
      </w:r>
      <w:r>
        <w:rPr>
          <w:color w:val="000000"/>
          <w:sz w:val="28"/>
        </w:rPr>
        <w:t>.</w:t>
      </w:r>
    </w:p>
    <w:p w:rsidR="008A6224" w:rsidRDefault="00745DDA" w:rsidP="00F9653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окончании выполнения работы руководитель составляет отзыв по установленной в </w:t>
      </w:r>
      <w:r w:rsidR="004A19C4">
        <w:rPr>
          <w:color w:val="000000"/>
          <w:sz w:val="28"/>
        </w:rPr>
        <w:t>колледже</w:t>
      </w:r>
      <w:r>
        <w:rPr>
          <w:color w:val="000000"/>
          <w:sz w:val="28"/>
        </w:rPr>
        <w:t xml:space="preserve"> форме и сдает работу заместителю директора по учебной работе.</w:t>
      </w:r>
    </w:p>
    <w:p w:rsidR="00715566" w:rsidRDefault="008A6224" w:rsidP="00A11FA7">
      <w:pPr>
        <w:shd w:val="clear" w:color="auto" w:fill="FFFFFF"/>
        <w:spacing w:line="360" w:lineRule="auto"/>
        <w:ind w:firstLine="709"/>
        <w:jc w:val="both"/>
        <w:rPr>
          <w:color w:val="000000"/>
          <w:sz w:val="36"/>
          <w:szCs w:val="36"/>
        </w:rPr>
      </w:pPr>
      <w:r>
        <w:rPr>
          <w:color w:val="000000"/>
          <w:sz w:val="28"/>
        </w:rPr>
        <w:br w:type="page"/>
      </w:r>
      <w:r w:rsidR="00745DDA" w:rsidRPr="008A6224">
        <w:rPr>
          <w:color w:val="000000"/>
          <w:sz w:val="36"/>
          <w:szCs w:val="36"/>
        </w:rPr>
        <w:lastRenderedPageBreak/>
        <w:t>4</w:t>
      </w:r>
      <w:r w:rsidR="003F1C69" w:rsidRPr="008A6224">
        <w:rPr>
          <w:color w:val="000000"/>
          <w:sz w:val="36"/>
          <w:szCs w:val="36"/>
        </w:rPr>
        <w:t xml:space="preserve"> </w:t>
      </w:r>
      <w:r w:rsidR="00F4198D" w:rsidRPr="008A6224">
        <w:rPr>
          <w:color w:val="000000"/>
          <w:sz w:val="36"/>
          <w:szCs w:val="36"/>
        </w:rPr>
        <w:t xml:space="preserve">Требования к </w:t>
      </w:r>
      <w:r w:rsidR="009B62B9" w:rsidRPr="008A6224">
        <w:rPr>
          <w:color w:val="000000"/>
          <w:sz w:val="36"/>
          <w:szCs w:val="36"/>
        </w:rPr>
        <w:t>структуре</w:t>
      </w:r>
      <w:r w:rsidR="001B703C" w:rsidRPr="008A6224">
        <w:rPr>
          <w:color w:val="000000"/>
          <w:sz w:val="36"/>
          <w:szCs w:val="36"/>
        </w:rPr>
        <w:t xml:space="preserve"> и содержанию</w:t>
      </w:r>
      <w:r w:rsidR="007669DB">
        <w:rPr>
          <w:color w:val="000000"/>
          <w:sz w:val="36"/>
          <w:szCs w:val="36"/>
        </w:rPr>
        <w:t xml:space="preserve"> курсовой</w:t>
      </w:r>
      <w:r w:rsidR="00F4198D" w:rsidRPr="008A6224">
        <w:rPr>
          <w:color w:val="000000"/>
          <w:sz w:val="36"/>
          <w:szCs w:val="36"/>
        </w:rPr>
        <w:t xml:space="preserve"> работы</w:t>
      </w:r>
    </w:p>
    <w:p w:rsidR="008A6224" w:rsidRPr="008A6224" w:rsidRDefault="008A6224" w:rsidP="003F1C69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Предлагаем</w:t>
      </w:r>
      <w:r w:rsidR="004369A3">
        <w:rPr>
          <w:rFonts w:ascii="Times New Roman" w:hAnsi="Times New Roman"/>
          <w:sz w:val="28"/>
          <w:szCs w:val="28"/>
        </w:rPr>
        <w:t xml:space="preserve">ая </w:t>
      </w:r>
      <w:r w:rsidR="00BB7315">
        <w:rPr>
          <w:rFonts w:ascii="Times New Roman" w:hAnsi="Times New Roman"/>
          <w:sz w:val="28"/>
          <w:szCs w:val="28"/>
        </w:rPr>
        <w:t>предметно-</w:t>
      </w:r>
      <w:r w:rsidR="004369A3">
        <w:rPr>
          <w:rFonts w:ascii="Times New Roman" w:hAnsi="Times New Roman"/>
          <w:sz w:val="28"/>
          <w:szCs w:val="28"/>
        </w:rPr>
        <w:t>цикловыми комиссиями</w:t>
      </w:r>
      <w:r w:rsidR="007F693B">
        <w:rPr>
          <w:rFonts w:ascii="Times New Roman" w:hAnsi="Times New Roman"/>
          <w:sz w:val="28"/>
          <w:szCs w:val="28"/>
        </w:rPr>
        <w:t xml:space="preserve"> </w:t>
      </w:r>
      <w:r w:rsidRPr="002438B0">
        <w:rPr>
          <w:rFonts w:ascii="Times New Roman" w:hAnsi="Times New Roman"/>
          <w:sz w:val="28"/>
          <w:szCs w:val="28"/>
        </w:rPr>
        <w:t>тематика, как правило, охватывает широкий круг вопросов. Поэтому структура каждой работы может уточняться студентом с научным руководителем, исходя из научных интересов студента, ст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 xml:space="preserve">пени проработанности данной темы в литературе, наличия информации и т.п. Типовая структура </w:t>
      </w:r>
      <w:r w:rsidR="00442D76">
        <w:rPr>
          <w:rFonts w:ascii="Times New Roman" w:hAnsi="Times New Roman"/>
          <w:sz w:val="28"/>
          <w:szCs w:val="28"/>
        </w:rPr>
        <w:t>курсовой работы</w:t>
      </w:r>
      <w:r w:rsidRPr="002438B0">
        <w:rPr>
          <w:rFonts w:ascii="Times New Roman" w:hAnsi="Times New Roman"/>
          <w:sz w:val="28"/>
          <w:szCs w:val="28"/>
        </w:rPr>
        <w:t xml:space="preserve"> должна включать:</w:t>
      </w:r>
    </w:p>
    <w:p w:rsidR="009B62B9" w:rsidRPr="002438B0" w:rsidRDefault="008A6224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Оглавление</w:t>
      </w:r>
      <w:r w:rsidR="009B62B9" w:rsidRPr="002438B0">
        <w:rPr>
          <w:rFonts w:ascii="Times New Roman" w:hAnsi="Times New Roman"/>
          <w:b/>
          <w:sz w:val="28"/>
          <w:szCs w:val="28"/>
        </w:rPr>
        <w:t xml:space="preserve"> </w:t>
      </w:r>
      <w:r w:rsidR="00CE6D91" w:rsidRPr="002438B0">
        <w:rPr>
          <w:rFonts w:ascii="Times New Roman" w:hAnsi="Times New Roman"/>
          <w:sz w:val="28"/>
          <w:szCs w:val="28"/>
        </w:rPr>
        <w:t>работы (</w:t>
      </w:r>
      <w:r w:rsidR="009B62B9" w:rsidRPr="002438B0">
        <w:rPr>
          <w:rFonts w:ascii="Times New Roman" w:hAnsi="Times New Roman"/>
          <w:sz w:val="28"/>
          <w:szCs w:val="28"/>
        </w:rPr>
        <w:t>план) составляется с таким расчетом, чтобы в дост</w:t>
      </w:r>
      <w:r w:rsidR="009B62B9" w:rsidRPr="002438B0">
        <w:rPr>
          <w:rFonts w:ascii="Times New Roman" w:hAnsi="Times New Roman"/>
          <w:sz w:val="28"/>
          <w:szCs w:val="28"/>
        </w:rPr>
        <w:t>а</w:t>
      </w:r>
      <w:r w:rsidR="009B62B9" w:rsidRPr="002438B0">
        <w:rPr>
          <w:rFonts w:ascii="Times New Roman" w:hAnsi="Times New Roman"/>
          <w:sz w:val="28"/>
          <w:szCs w:val="28"/>
        </w:rPr>
        <w:t>точной мере раскрыть логику исследования и изложения избранной темы.</w:t>
      </w:r>
      <w:r w:rsidR="00CE6D91" w:rsidRPr="002438B0">
        <w:rPr>
          <w:rFonts w:ascii="Times New Roman" w:hAnsi="Times New Roman"/>
          <w:color w:val="FF6600"/>
          <w:sz w:val="28"/>
          <w:szCs w:val="28"/>
        </w:rPr>
        <w:t xml:space="preserve"> </w:t>
      </w:r>
      <w:r w:rsidR="00CE6D91" w:rsidRPr="002438B0">
        <w:rPr>
          <w:rFonts w:ascii="Times New Roman" w:hAnsi="Times New Roman"/>
          <w:sz w:val="28"/>
          <w:szCs w:val="28"/>
        </w:rPr>
        <w:t>П</w:t>
      </w:r>
      <w:r w:rsidR="009B62B9" w:rsidRPr="002438B0">
        <w:rPr>
          <w:rFonts w:ascii="Times New Roman" w:hAnsi="Times New Roman"/>
          <w:sz w:val="28"/>
          <w:szCs w:val="28"/>
        </w:rPr>
        <w:t>лан должен быть согласован с научным руководителем. В процессе напис</w:t>
      </w:r>
      <w:r w:rsidR="009B62B9" w:rsidRPr="002438B0">
        <w:rPr>
          <w:rFonts w:ascii="Times New Roman" w:hAnsi="Times New Roman"/>
          <w:sz w:val="28"/>
          <w:szCs w:val="28"/>
        </w:rPr>
        <w:t>а</w:t>
      </w:r>
      <w:r w:rsidR="009B62B9" w:rsidRPr="002438B0">
        <w:rPr>
          <w:rFonts w:ascii="Times New Roman" w:hAnsi="Times New Roman"/>
          <w:sz w:val="28"/>
          <w:szCs w:val="28"/>
        </w:rPr>
        <w:t xml:space="preserve">ния работы план может корректироваться или уточняться. Содержание </w:t>
      </w:r>
      <w:r w:rsidR="00442D76">
        <w:rPr>
          <w:rFonts w:ascii="Times New Roman" w:hAnsi="Times New Roman"/>
          <w:sz w:val="28"/>
          <w:szCs w:val="28"/>
        </w:rPr>
        <w:t>курсовой работы</w:t>
      </w:r>
      <w:r w:rsidR="009B62B9" w:rsidRPr="002438B0">
        <w:rPr>
          <w:rFonts w:ascii="Times New Roman" w:hAnsi="Times New Roman"/>
          <w:sz w:val="28"/>
          <w:szCs w:val="28"/>
        </w:rPr>
        <w:t xml:space="preserve"> содержит введение, 2-3 главы, разбитые на 2-3 параграфа, заключение, </w:t>
      </w:r>
      <w:r w:rsidR="000A0FDE">
        <w:rPr>
          <w:rFonts w:ascii="Times New Roman" w:hAnsi="Times New Roman"/>
          <w:sz w:val="28"/>
          <w:szCs w:val="28"/>
        </w:rPr>
        <w:t>список источников</w:t>
      </w:r>
      <w:r w:rsidR="009B62B9" w:rsidRPr="002438B0">
        <w:rPr>
          <w:rFonts w:ascii="Times New Roman" w:hAnsi="Times New Roman"/>
          <w:sz w:val="28"/>
          <w:szCs w:val="28"/>
        </w:rPr>
        <w:t>, приложения.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b/>
          <w:sz w:val="28"/>
          <w:szCs w:val="28"/>
        </w:rPr>
        <w:t>Во введение обосновывается:</w:t>
      </w:r>
    </w:p>
    <w:p w:rsidR="009B62B9" w:rsidRPr="002438B0" w:rsidRDefault="009B62B9" w:rsidP="005B2C69">
      <w:pPr>
        <w:pStyle w:val="Normal"/>
        <w:widowControl/>
        <w:numPr>
          <w:ilvl w:val="0"/>
          <w:numId w:val="7"/>
        </w:numPr>
        <w:tabs>
          <w:tab w:val="clear" w:pos="360"/>
          <w:tab w:val="num" w:pos="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Актуальность выбранной темы.</w:t>
      </w:r>
    </w:p>
    <w:p w:rsidR="009B62B9" w:rsidRPr="002438B0" w:rsidRDefault="009B62B9" w:rsidP="005B2C69">
      <w:pPr>
        <w:pStyle w:val="Normal"/>
        <w:widowControl/>
        <w:numPr>
          <w:ilvl w:val="0"/>
          <w:numId w:val="7"/>
        </w:numPr>
        <w:tabs>
          <w:tab w:val="clear" w:pos="360"/>
          <w:tab w:val="num" w:pos="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Формулируется проблема, которую студент должен решить в данной р</w:t>
      </w:r>
      <w:r w:rsidRPr="002438B0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>боте.</w:t>
      </w:r>
    </w:p>
    <w:p w:rsidR="009B62B9" w:rsidRPr="002438B0" w:rsidRDefault="009B62B9" w:rsidP="005B2C69">
      <w:pPr>
        <w:pStyle w:val="Normal"/>
        <w:widowControl/>
        <w:numPr>
          <w:ilvl w:val="0"/>
          <w:numId w:val="7"/>
        </w:numPr>
        <w:tabs>
          <w:tab w:val="clear" w:pos="360"/>
          <w:tab w:val="num" w:pos="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Определяются цели и задачи исследования, объект</w:t>
      </w:r>
      <w:r w:rsidR="004A19C4" w:rsidRPr="002438B0">
        <w:rPr>
          <w:rFonts w:ascii="Times New Roman" w:hAnsi="Times New Roman"/>
          <w:sz w:val="28"/>
          <w:szCs w:val="28"/>
        </w:rPr>
        <w:t xml:space="preserve"> и предмет</w:t>
      </w:r>
      <w:r w:rsidR="00B31DA7">
        <w:rPr>
          <w:rFonts w:ascii="Times New Roman" w:hAnsi="Times New Roman"/>
          <w:sz w:val="28"/>
          <w:szCs w:val="28"/>
        </w:rPr>
        <w:t>.</w:t>
      </w:r>
    </w:p>
    <w:p w:rsidR="004A19C4" w:rsidRPr="002438B0" w:rsidRDefault="004A19C4" w:rsidP="005B2C69">
      <w:pPr>
        <w:pStyle w:val="Normal"/>
        <w:widowControl/>
        <w:numPr>
          <w:ilvl w:val="0"/>
          <w:numId w:val="7"/>
        </w:numPr>
        <w:tabs>
          <w:tab w:val="clear" w:pos="360"/>
          <w:tab w:val="num" w:pos="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Методы исследования</w:t>
      </w:r>
      <w:r w:rsidR="00B31DA7">
        <w:rPr>
          <w:rFonts w:ascii="Times New Roman" w:hAnsi="Times New Roman"/>
          <w:sz w:val="28"/>
          <w:szCs w:val="28"/>
        </w:rPr>
        <w:t>.</w:t>
      </w:r>
    </w:p>
    <w:p w:rsidR="009B62B9" w:rsidRPr="002438B0" w:rsidRDefault="009B62B9" w:rsidP="005B2C69">
      <w:pPr>
        <w:pStyle w:val="Normal"/>
        <w:widowControl/>
        <w:numPr>
          <w:ilvl w:val="0"/>
          <w:numId w:val="7"/>
        </w:numPr>
        <w:tabs>
          <w:tab w:val="clear" w:pos="360"/>
          <w:tab w:val="num" w:pos="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Даются композиционные особенности и краткое содержание теоретич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>ской и практической частей исследовательской работы.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Рекомендуемый объем введения – 2</w:t>
      </w:r>
      <w:r w:rsidR="008D6DEA">
        <w:rPr>
          <w:rFonts w:ascii="Times New Roman" w:hAnsi="Times New Roman"/>
          <w:sz w:val="28"/>
          <w:szCs w:val="28"/>
        </w:rPr>
        <w:t>-3</w:t>
      </w:r>
      <w:r w:rsidRPr="002438B0">
        <w:rPr>
          <w:rFonts w:ascii="Times New Roman" w:hAnsi="Times New Roman"/>
          <w:sz w:val="28"/>
          <w:szCs w:val="28"/>
        </w:rPr>
        <w:t xml:space="preserve"> страницы.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b/>
          <w:sz w:val="28"/>
          <w:szCs w:val="28"/>
        </w:rPr>
        <w:t>Основная часть работы.</w:t>
      </w:r>
      <w:r w:rsidRPr="002438B0">
        <w:rPr>
          <w:rFonts w:ascii="Times New Roman" w:hAnsi="Times New Roman"/>
          <w:sz w:val="28"/>
          <w:szCs w:val="28"/>
        </w:rPr>
        <w:t xml:space="preserve"> Основную часть следует делить на главы и п</w:t>
      </w:r>
      <w:r w:rsidRPr="002438B0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>раграфы. Ре</w:t>
      </w:r>
      <w:r w:rsidR="00B31DA7">
        <w:rPr>
          <w:rFonts w:ascii="Times New Roman" w:hAnsi="Times New Roman"/>
          <w:sz w:val="28"/>
          <w:szCs w:val="28"/>
        </w:rPr>
        <w:t>комендуемое количество глав – 2</w:t>
      </w:r>
      <w:r w:rsidR="001F291B">
        <w:rPr>
          <w:rFonts w:ascii="Times New Roman" w:hAnsi="Times New Roman"/>
          <w:sz w:val="28"/>
          <w:szCs w:val="28"/>
        </w:rPr>
        <w:t>, объемом 15</w:t>
      </w:r>
      <w:r w:rsidRPr="002438B0">
        <w:rPr>
          <w:rFonts w:ascii="Times New Roman" w:hAnsi="Times New Roman"/>
          <w:sz w:val="28"/>
          <w:szCs w:val="28"/>
        </w:rPr>
        <w:t xml:space="preserve"> страниц каждая. Рекомендуемое количество параграфов –2-3, объемом от</w:t>
      </w:r>
      <w:r w:rsidR="004A19C4" w:rsidRPr="002438B0">
        <w:rPr>
          <w:rFonts w:ascii="Times New Roman" w:hAnsi="Times New Roman"/>
          <w:sz w:val="28"/>
          <w:szCs w:val="28"/>
        </w:rPr>
        <w:t xml:space="preserve"> 7</w:t>
      </w:r>
      <w:r w:rsidRPr="002438B0">
        <w:rPr>
          <w:rFonts w:ascii="Times New Roman" w:hAnsi="Times New Roman"/>
          <w:sz w:val="28"/>
          <w:szCs w:val="28"/>
        </w:rPr>
        <w:t xml:space="preserve"> до 1</w:t>
      </w:r>
      <w:r w:rsidR="004A19C4" w:rsidRPr="002438B0">
        <w:rPr>
          <w:rFonts w:ascii="Times New Roman" w:hAnsi="Times New Roman"/>
          <w:sz w:val="28"/>
          <w:szCs w:val="28"/>
        </w:rPr>
        <w:t>0</w:t>
      </w:r>
      <w:r w:rsidRPr="002438B0">
        <w:rPr>
          <w:rFonts w:ascii="Times New Roman" w:hAnsi="Times New Roman"/>
          <w:sz w:val="28"/>
          <w:szCs w:val="28"/>
        </w:rPr>
        <w:t xml:space="preserve"> страниц. 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Первая глава </w:t>
      </w:r>
      <w:r w:rsidR="00D705B4">
        <w:rPr>
          <w:rFonts w:ascii="Times New Roman" w:hAnsi="Times New Roman"/>
          <w:sz w:val="28"/>
          <w:szCs w:val="28"/>
        </w:rPr>
        <w:t xml:space="preserve">(Общая часть) </w:t>
      </w:r>
      <w:r w:rsidRPr="002438B0">
        <w:rPr>
          <w:rFonts w:ascii="Times New Roman" w:hAnsi="Times New Roman"/>
          <w:sz w:val="28"/>
          <w:szCs w:val="28"/>
        </w:rPr>
        <w:t>носит теоретический характер, в ней следует:</w:t>
      </w:r>
    </w:p>
    <w:p w:rsidR="004A19C4" w:rsidRPr="002438B0" w:rsidRDefault="009B62B9" w:rsidP="005B2C69">
      <w:pPr>
        <w:pStyle w:val="Normal"/>
        <w:widowControl/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определить сущность исследуемой пробле</w:t>
      </w:r>
      <w:r w:rsidR="00B31DA7">
        <w:rPr>
          <w:rFonts w:ascii="Times New Roman" w:hAnsi="Times New Roman"/>
          <w:sz w:val="28"/>
          <w:szCs w:val="28"/>
        </w:rPr>
        <w:t xml:space="preserve">мы, изучить опыт её реализации </w:t>
      </w:r>
      <w:r w:rsidRPr="002438B0">
        <w:rPr>
          <w:rFonts w:ascii="Times New Roman" w:hAnsi="Times New Roman"/>
          <w:sz w:val="28"/>
          <w:szCs w:val="28"/>
        </w:rPr>
        <w:t xml:space="preserve">в практике деятельности экономических субъектов; </w:t>
      </w:r>
    </w:p>
    <w:p w:rsidR="009B62B9" w:rsidRPr="002438B0" w:rsidRDefault="009B62B9" w:rsidP="005B2C69">
      <w:pPr>
        <w:pStyle w:val="Normal"/>
        <w:widowControl/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lastRenderedPageBreak/>
        <w:t>дать характеристику степени проработанности проблемы в литературных источниках (книгах, журналах, монографиях, газетных статьях, матери</w:t>
      </w:r>
      <w:r w:rsidRPr="002438B0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 xml:space="preserve">лах конференций и т.д.),  наметить пути решения проблемы; </w:t>
      </w:r>
    </w:p>
    <w:p w:rsidR="009B62B9" w:rsidRPr="002438B0" w:rsidRDefault="009B62B9" w:rsidP="005B2C69">
      <w:pPr>
        <w:pStyle w:val="Normal"/>
        <w:widowControl/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необходимо увязать проблематику исследования с общетеоретическими положениями, дополняя и развивая их;</w:t>
      </w:r>
    </w:p>
    <w:p w:rsidR="009B62B9" w:rsidRPr="002438B0" w:rsidRDefault="009B62B9" w:rsidP="005B2C69">
      <w:pPr>
        <w:pStyle w:val="Normal"/>
        <w:widowControl/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создать основу (базу) для  последующих глав, которые будут конкрет</w:t>
      </w:r>
      <w:r w:rsidRPr="002438B0">
        <w:rPr>
          <w:rFonts w:ascii="Times New Roman" w:hAnsi="Times New Roman"/>
          <w:sz w:val="28"/>
          <w:szCs w:val="28"/>
        </w:rPr>
        <w:t>и</w:t>
      </w:r>
      <w:r w:rsidRPr="002438B0">
        <w:rPr>
          <w:rFonts w:ascii="Times New Roman" w:hAnsi="Times New Roman"/>
          <w:sz w:val="28"/>
          <w:szCs w:val="28"/>
        </w:rPr>
        <w:t xml:space="preserve">зировать теоретические положения </w:t>
      </w:r>
      <w:r w:rsidR="00442D76">
        <w:rPr>
          <w:rFonts w:ascii="Times New Roman" w:hAnsi="Times New Roman"/>
          <w:sz w:val="28"/>
          <w:szCs w:val="28"/>
        </w:rPr>
        <w:t>курсовой работы</w:t>
      </w:r>
      <w:r w:rsidRPr="002438B0">
        <w:rPr>
          <w:rFonts w:ascii="Times New Roman" w:hAnsi="Times New Roman"/>
          <w:sz w:val="28"/>
          <w:szCs w:val="28"/>
        </w:rPr>
        <w:t xml:space="preserve">. 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Во второй глав</w:t>
      </w:r>
      <w:r w:rsidR="00B31DA7">
        <w:rPr>
          <w:rFonts w:ascii="Times New Roman" w:hAnsi="Times New Roman"/>
          <w:sz w:val="28"/>
          <w:szCs w:val="28"/>
        </w:rPr>
        <w:t>е</w:t>
      </w:r>
      <w:r w:rsidR="00D705B4">
        <w:rPr>
          <w:rFonts w:ascii="Times New Roman" w:hAnsi="Times New Roman"/>
          <w:sz w:val="28"/>
          <w:szCs w:val="28"/>
        </w:rPr>
        <w:t xml:space="preserve"> (Специальная часть)</w:t>
      </w:r>
      <w:r w:rsidRPr="002438B0">
        <w:rPr>
          <w:rFonts w:ascii="Times New Roman" w:hAnsi="Times New Roman"/>
          <w:sz w:val="28"/>
          <w:szCs w:val="28"/>
        </w:rPr>
        <w:t xml:space="preserve"> исследование и изложение материала носят более конкретный характер. Здесь </w:t>
      </w:r>
      <w:r w:rsidR="004A19C4" w:rsidRPr="002438B0">
        <w:rPr>
          <w:rFonts w:ascii="Times New Roman" w:hAnsi="Times New Roman"/>
          <w:sz w:val="28"/>
          <w:szCs w:val="28"/>
        </w:rPr>
        <w:t xml:space="preserve">должны быть представлены </w:t>
      </w:r>
      <w:r w:rsidRPr="002438B0">
        <w:rPr>
          <w:rFonts w:ascii="Times New Roman" w:hAnsi="Times New Roman"/>
          <w:sz w:val="28"/>
          <w:szCs w:val="28"/>
        </w:rPr>
        <w:t>результаты проделанных исследований</w:t>
      </w:r>
      <w:r w:rsidR="004A19C4" w:rsidRPr="002438B0">
        <w:rPr>
          <w:rFonts w:ascii="Times New Roman" w:hAnsi="Times New Roman"/>
          <w:sz w:val="28"/>
          <w:szCs w:val="28"/>
        </w:rPr>
        <w:t>.</w:t>
      </w:r>
      <w:r w:rsidRPr="002438B0">
        <w:rPr>
          <w:rFonts w:ascii="Times New Roman" w:hAnsi="Times New Roman"/>
          <w:sz w:val="28"/>
          <w:szCs w:val="28"/>
        </w:rPr>
        <w:t xml:space="preserve"> Если для получения результатов необходимо использовать уже имеющуюся методику, то необходимо сделать на неё соо</w:t>
      </w:r>
      <w:r w:rsidRPr="002438B0">
        <w:rPr>
          <w:rFonts w:ascii="Times New Roman" w:hAnsi="Times New Roman"/>
          <w:sz w:val="28"/>
          <w:szCs w:val="28"/>
        </w:rPr>
        <w:t>т</w:t>
      </w:r>
      <w:r w:rsidRPr="002438B0">
        <w:rPr>
          <w:rFonts w:ascii="Times New Roman" w:hAnsi="Times New Roman"/>
          <w:sz w:val="28"/>
          <w:szCs w:val="28"/>
        </w:rPr>
        <w:t>ветствующую ссылку. Если  автор предлагает свою методику, то в тексте главы кратко излагается её содержание, приводятся результаты её апробации</w:t>
      </w:r>
      <w:r w:rsidR="001B703C" w:rsidRPr="002438B0">
        <w:rPr>
          <w:rFonts w:ascii="Times New Roman" w:hAnsi="Times New Roman"/>
          <w:sz w:val="28"/>
          <w:szCs w:val="28"/>
        </w:rPr>
        <w:t>, т</w:t>
      </w:r>
      <w:r w:rsidR="00B31DA7">
        <w:rPr>
          <w:rFonts w:ascii="Times New Roman" w:hAnsi="Times New Roman"/>
          <w:sz w:val="28"/>
          <w:szCs w:val="28"/>
        </w:rPr>
        <w:t>.</w:t>
      </w:r>
      <w:r w:rsidR="001B703C" w:rsidRPr="002438B0">
        <w:rPr>
          <w:rFonts w:ascii="Times New Roman" w:hAnsi="Times New Roman"/>
          <w:sz w:val="28"/>
          <w:szCs w:val="28"/>
        </w:rPr>
        <w:t xml:space="preserve">е. </w:t>
      </w:r>
      <w:r w:rsidRPr="002438B0">
        <w:rPr>
          <w:rFonts w:ascii="Times New Roman" w:hAnsi="Times New Roman"/>
          <w:sz w:val="28"/>
          <w:szCs w:val="28"/>
        </w:rPr>
        <w:t xml:space="preserve">вторая глава является аналитической, а </w:t>
      </w:r>
      <w:r w:rsidR="00B31DA7">
        <w:rPr>
          <w:rFonts w:ascii="Times New Roman" w:hAnsi="Times New Roman"/>
          <w:sz w:val="28"/>
          <w:szCs w:val="28"/>
        </w:rPr>
        <w:t>также</w:t>
      </w:r>
      <w:r w:rsidRPr="002438B0">
        <w:rPr>
          <w:rFonts w:ascii="Times New Roman" w:hAnsi="Times New Roman"/>
          <w:sz w:val="28"/>
          <w:szCs w:val="28"/>
        </w:rPr>
        <w:t xml:space="preserve"> содержит</w:t>
      </w:r>
      <w:r w:rsidR="001B703C" w:rsidRPr="002438B0">
        <w:rPr>
          <w:rFonts w:ascii="Times New Roman" w:hAnsi="Times New Roman"/>
          <w:sz w:val="28"/>
          <w:szCs w:val="28"/>
        </w:rPr>
        <w:t xml:space="preserve"> предложения и</w:t>
      </w:r>
      <w:r w:rsidRPr="002438B0">
        <w:rPr>
          <w:rFonts w:ascii="Times New Roman" w:hAnsi="Times New Roman"/>
          <w:sz w:val="28"/>
          <w:szCs w:val="28"/>
        </w:rPr>
        <w:t xml:space="preserve"> рекомендации, пути решения задач, поставленных во введении проекта.</w:t>
      </w:r>
      <w:r w:rsidR="001B703C" w:rsidRPr="002438B0">
        <w:rPr>
          <w:rFonts w:ascii="Times New Roman" w:hAnsi="Times New Roman"/>
          <w:sz w:val="28"/>
          <w:szCs w:val="28"/>
        </w:rPr>
        <w:t xml:space="preserve"> 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Между параграфами и между главами необходимы смысловые связки, чтобы текст </w:t>
      </w:r>
      <w:r w:rsidR="00442D76">
        <w:rPr>
          <w:rFonts w:ascii="Times New Roman" w:hAnsi="Times New Roman"/>
          <w:sz w:val="28"/>
          <w:szCs w:val="28"/>
        </w:rPr>
        <w:t>курсовой работы</w:t>
      </w:r>
      <w:r w:rsidRPr="002438B0">
        <w:rPr>
          <w:rFonts w:ascii="Times New Roman" w:hAnsi="Times New Roman"/>
          <w:sz w:val="28"/>
          <w:szCs w:val="28"/>
        </w:rPr>
        <w:t xml:space="preserve"> был логично выстроен и не содержал разрывов в изложении материала. </w:t>
      </w:r>
      <w:r w:rsidR="001B703C" w:rsidRPr="002438B0">
        <w:rPr>
          <w:rFonts w:ascii="Times New Roman" w:hAnsi="Times New Roman"/>
          <w:sz w:val="28"/>
          <w:szCs w:val="28"/>
        </w:rPr>
        <w:t>Необходимо</w:t>
      </w:r>
      <w:r w:rsidRPr="002438B0">
        <w:rPr>
          <w:rFonts w:ascii="Times New Roman" w:hAnsi="Times New Roman"/>
          <w:sz w:val="28"/>
          <w:szCs w:val="28"/>
        </w:rPr>
        <w:t xml:space="preserve"> </w:t>
      </w:r>
      <w:r w:rsidR="001B703C" w:rsidRPr="002438B0">
        <w:rPr>
          <w:rFonts w:ascii="Times New Roman" w:hAnsi="Times New Roman"/>
          <w:sz w:val="28"/>
          <w:szCs w:val="28"/>
        </w:rPr>
        <w:t xml:space="preserve">по каждой главе </w:t>
      </w:r>
      <w:r w:rsidRPr="002438B0">
        <w:rPr>
          <w:rFonts w:ascii="Times New Roman" w:hAnsi="Times New Roman"/>
          <w:sz w:val="28"/>
          <w:szCs w:val="28"/>
        </w:rPr>
        <w:t xml:space="preserve">формулировать краткие выводы. 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b/>
          <w:sz w:val="28"/>
          <w:szCs w:val="28"/>
        </w:rPr>
        <w:t>В заключени</w:t>
      </w:r>
      <w:r w:rsidR="00675A07" w:rsidRPr="002438B0">
        <w:rPr>
          <w:rFonts w:ascii="Times New Roman" w:hAnsi="Times New Roman"/>
          <w:b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 xml:space="preserve"> исследования раскрывается значимость рассмотренных вопросов для научной теории и практики; делаются выводы по всей прод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>ланной работе. Выводы могут оформляться в виде тезисов, рекомендаций, предложений.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После заключения приводится </w:t>
      </w:r>
      <w:r w:rsidR="00A8451D">
        <w:rPr>
          <w:rFonts w:ascii="Times New Roman" w:hAnsi="Times New Roman"/>
          <w:sz w:val="28"/>
          <w:szCs w:val="28"/>
        </w:rPr>
        <w:t>список источников</w:t>
      </w:r>
      <w:r w:rsidRPr="002438B0">
        <w:rPr>
          <w:rFonts w:ascii="Times New Roman" w:hAnsi="Times New Roman"/>
          <w:sz w:val="28"/>
          <w:szCs w:val="28"/>
        </w:rPr>
        <w:t xml:space="preserve"> в установленном порядке</w:t>
      </w:r>
      <w:r w:rsidR="001B703C" w:rsidRPr="002438B0">
        <w:rPr>
          <w:rFonts w:ascii="Times New Roman" w:hAnsi="Times New Roman"/>
          <w:sz w:val="28"/>
          <w:szCs w:val="28"/>
        </w:rPr>
        <w:t xml:space="preserve"> в соответствии с ГОСТ</w:t>
      </w:r>
      <w:r w:rsidR="00A8451D">
        <w:rPr>
          <w:rFonts w:ascii="Times New Roman" w:hAnsi="Times New Roman"/>
          <w:sz w:val="28"/>
          <w:szCs w:val="28"/>
        </w:rPr>
        <w:t xml:space="preserve"> </w:t>
      </w:r>
      <w:r w:rsidR="001B703C" w:rsidRPr="002438B0">
        <w:rPr>
          <w:rFonts w:ascii="Times New Roman" w:hAnsi="Times New Roman"/>
          <w:sz w:val="28"/>
          <w:szCs w:val="28"/>
        </w:rPr>
        <w:t>7.1 - 2003 и</w:t>
      </w:r>
      <w:r w:rsidRPr="002438B0">
        <w:rPr>
          <w:rFonts w:ascii="Times New Roman" w:hAnsi="Times New Roman"/>
          <w:sz w:val="28"/>
          <w:szCs w:val="28"/>
        </w:rPr>
        <w:t xml:space="preserve"> приложения к </w:t>
      </w:r>
      <w:r w:rsidR="001F291B">
        <w:rPr>
          <w:rFonts w:ascii="Times New Roman" w:hAnsi="Times New Roman"/>
          <w:sz w:val="28"/>
          <w:szCs w:val="28"/>
        </w:rPr>
        <w:t xml:space="preserve">курсовой </w:t>
      </w:r>
      <w:r w:rsidRPr="002438B0">
        <w:rPr>
          <w:rFonts w:ascii="Times New Roman" w:hAnsi="Times New Roman"/>
          <w:sz w:val="28"/>
          <w:szCs w:val="28"/>
        </w:rPr>
        <w:t>работе.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b/>
          <w:sz w:val="28"/>
          <w:szCs w:val="28"/>
        </w:rPr>
        <w:t xml:space="preserve">Приложения </w:t>
      </w:r>
      <w:r w:rsidRPr="002438B0">
        <w:rPr>
          <w:rFonts w:ascii="Times New Roman" w:hAnsi="Times New Roman"/>
          <w:sz w:val="28"/>
          <w:szCs w:val="28"/>
        </w:rPr>
        <w:t>призваны облегчить восприятие содержания работы</w:t>
      </w:r>
      <w:r w:rsidR="00745DDA" w:rsidRPr="002438B0">
        <w:rPr>
          <w:rFonts w:ascii="Times New Roman" w:hAnsi="Times New Roman"/>
          <w:sz w:val="28"/>
          <w:szCs w:val="28"/>
        </w:rPr>
        <w:t>,</w:t>
      </w:r>
      <w:r w:rsidRPr="002438B0">
        <w:rPr>
          <w:rFonts w:ascii="Times New Roman" w:hAnsi="Times New Roman"/>
          <w:sz w:val="28"/>
          <w:szCs w:val="28"/>
        </w:rPr>
        <w:t xml:space="preserve"> и могут включать: дополнительные материалы,  иллюстрации вспомогательн</w:t>
      </w:r>
      <w:r w:rsidRPr="002438B0">
        <w:rPr>
          <w:rFonts w:ascii="Times New Roman" w:hAnsi="Times New Roman"/>
          <w:sz w:val="28"/>
          <w:szCs w:val="28"/>
        </w:rPr>
        <w:t>о</w:t>
      </w:r>
      <w:r w:rsidRPr="002438B0">
        <w:rPr>
          <w:rFonts w:ascii="Times New Roman" w:hAnsi="Times New Roman"/>
          <w:sz w:val="28"/>
          <w:szCs w:val="28"/>
        </w:rPr>
        <w:t>го характера, анкеты, методики, документы, материалы, содержащие перви</w:t>
      </w:r>
      <w:r w:rsidRPr="002438B0">
        <w:rPr>
          <w:rFonts w:ascii="Times New Roman" w:hAnsi="Times New Roman"/>
          <w:sz w:val="28"/>
          <w:szCs w:val="28"/>
        </w:rPr>
        <w:t>ч</w:t>
      </w:r>
      <w:r w:rsidRPr="002438B0">
        <w:rPr>
          <w:rFonts w:ascii="Times New Roman" w:hAnsi="Times New Roman"/>
          <w:sz w:val="28"/>
          <w:szCs w:val="28"/>
        </w:rPr>
        <w:t xml:space="preserve">ную </w:t>
      </w:r>
      <w:r w:rsidRPr="002438B0">
        <w:rPr>
          <w:rFonts w:ascii="Times New Roman" w:hAnsi="Times New Roman"/>
          <w:sz w:val="28"/>
          <w:szCs w:val="28"/>
        </w:rPr>
        <w:lastRenderedPageBreak/>
        <w:t>информацию для анализа, таблицы статистических данных и т.д.  Пр</w:t>
      </w:r>
      <w:r w:rsidRPr="002438B0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>вила представления приложений:</w:t>
      </w:r>
    </w:p>
    <w:p w:rsidR="009B62B9" w:rsidRPr="002438B0" w:rsidRDefault="009B62B9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851"/>
          <w:tab w:val="left" w:pos="1134"/>
        </w:tabs>
        <w:spacing w:before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приложения помещают на  страницах, следующих за списком литературы;</w:t>
      </w:r>
    </w:p>
    <w:p w:rsidR="009B62B9" w:rsidRPr="002438B0" w:rsidRDefault="009B62B9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851"/>
          <w:tab w:val="left" w:pos="1134"/>
        </w:tabs>
        <w:spacing w:before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приложения располагают в порядке появления на них ссылок в тексте </w:t>
      </w:r>
      <w:r w:rsidR="00442D76">
        <w:rPr>
          <w:rFonts w:ascii="Times New Roman" w:hAnsi="Times New Roman"/>
          <w:sz w:val="28"/>
          <w:szCs w:val="28"/>
        </w:rPr>
        <w:t>курсовой работы</w:t>
      </w:r>
      <w:r w:rsidRPr="002438B0">
        <w:rPr>
          <w:rFonts w:ascii="Times New Roman" w:hAnsi="Times New Roman"/>
          <w:sz w:val="28"/>
          <w:szCs w:val="28"/>
        </w:rPr>
        <w:t xml:space="preserve">; </w:t>
      </w:r>
    </w:p>
    <w:p w:rsidR="009B62B9" w:rsidRPr="002438B0" w:rsidRDefault="009B62B9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851"/>
          <w:tab w:val="left" w:pos="1134"/>
        </w:tabs>
        <w:spacing w:before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каждое приложение должно начинаться с новой страницы и иметь соде</w:t>
      </w:r>
      <w:r w:rsidRPr="002438B0">
        <w:rPr>
          <w:rFonts w:ascii="Times New Roman" w:hAnsi="Times New Roman"/>
          <w:sz w:val="28"/>
          <w:szCs w:val="28"/>
        </w:rPr>
        <w:t>р</w:t>
      </w:r>
      <w:r w:rsidRPr="002438B0">
        <w:rPr>
          <w:rFonts w:ascii="Times New Roman" w:hAnsi="Times New Roman"/>
          <w:sz w:val="28"/>
          <w:szCs w:val="28"/>
        </w:rPr>
        <w:t>жательный заголовок</w:t>
      </w:r>
      <w:r w:rsidR="00F064FF">
        <w:rPr>
          <w:rFonts w:ascii="Times New Roman" w:hAnsi="Times New Roman"/>
          <w:sz w:val="28"/>
          <w:szCs w:val="28"/>
        </w:rPr>
        <w:t>, который записывают шрифтом строчными буквами размер шрифта 16 пт симметрично относительно текста отдельной строкой, первая буква прописная</w:t>
      </w:r>
      <w:r w:rsidRPr="002438B0">
        <w:rPr>
          <w:rFonts w:ascii="Times New Roman" w:hAnsi="Times New Roman"/>
          <w:sz w:val="28"/>
          <w:szCs w:val="28"/>
        </w:rPr>
        <w:t xml:space="preserve">; </w:t>
      </w:r>
    </w:p>
    <w:p w:rsidR="009B62B9" w:rsidRPr="002438B0" w:rsidRDefault="009B62B9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851"/>
          <w:tab w:val="left" w:pos="1134"/>
        </w:tabs>
        <w:spacing w:before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приложения </w:t>
      </w:r>
      <w:r w:rsidR="00122E6F">
        <w:rPr>
          <w:rFonts w:ascii="Times New Roman" w:hAnsi="Times New Roman"/>
          <w:sz w:val="28"/>
          <w:szCs w:val="28"/>
        </w:rPr>
        <w:t>обозначают заглавными буквами русского алфавита, начиная с А, за исключением букв Ё, З, Й, О, Ч, Ь, Ы, Ъ</w:t>
      </w:r>
      <w:r w:rsidRPr="002438B0">
        <w:rPr>
          <w:rFonts w:ascii="Times New Roman" w:hAnsi="Times New Roman"/>
          <w:sz w:val="28"/>
          <w:szCs w:val="28"/>
        </w:rPr>
        <w:t xml:space="preserve">. </w:t>
      </w:r>
      <w:r w:rsidR="00122E6F">
        <w:rPr>
          <w:rFonts w:ascii="Times New Roman" w:hAnsi="Times New Roman"/>
          <w:sz w:val="28"/>
          <w:szCs w:val="28"/>
        </w:rPr>
        <w:t>После слова «ПРИЛОЖЕНИЕ»</w:t>
      </w:r>
      <w:r w:rsidR="00F064FF">
        <w:rPr>
          <w:rFonts w:ascii="Times New Roman" w:hAnsi="Times New Roman"/>
          <w:sz w:val="28"/>
          <w:szCs w:val="28"/>
        </w:rPr>
        <w:t xml:space="preserve"> следует буква, обозначающая его последовательность (например: ПРИЛОЖЕНИЕ Б).</w:t>
      </w:r>
      <w:r w:rsidR="00122E6F">
        <w:rPr>
          <w:rFonts w:ascii="Times New Roman" w:hAnsi="Times New Roman"/>
          <w:sz w:val="28"/>
          <w:szCs w:val="28"/>
        </w:rPr>
        <w:t xml:space="preserve"> </w:t>
      </w:r>
      <w:r w:rsidR="00F064FF">
        <w:rPr>
          <w:rFonts w:ascii="Times New Roman" w:hAnsi="Times New Roman"/>
          <w:sz w:val="28"/>
          <w:szCs w:val="28"/>
        </w:rPr>
        <w:t xml:space="preserve">Порядковый номер размещают  наверху посередине листа </w:t>
      </w:r>
      <w:r w:rsidRPr="002438B0">
        <w:rPr>
          <w:rFonts w:ascii="Times New Roman" w:hAnsi="Times New Roman"/>
          <w:sz w:val="28"/>
          <w:szCs w:val="28"/>
        </w:rPr>
        <w:t>над содержател</w:t>
      </w:r>
      <w:r w:rsidRPr="002438B0">
        <w:rPr>
          <w:rFonts w:ascii="Times New Roman" w:hAnsi="Times New Roman"/>
          <w:sz w:val="28"/>
          <w:szCs w:val="28"/>
        </w:rPr>
        <w:t>ь</w:t>
      </w:r>
      <w:r w:rsidRPr="002438B0">
        <w:rPr>
          <w:rFonts w:ascii="Times New Roman" w:hAnsi="Times New Roman"/>
          <w:sz w:val="28"/>
          <w:szCs w:val="28"/>
        </w:rPr>
        <w:t>ным заголовком</w:t>
      </w:r>
      <w:r w:rsidR="00F064FF">
        <w:rPr>
          <w:rFonts w:ascii="Times New Roman" w:hAnsi="Times New Roman"/>
          <w:sz w:val="28"/>
          <w:szCs w:val="28"/>
        </w:rPr>
        <w:t>. Все буквы слова «ПРИЛОЖЕНИЕ» прописные, размер шрифта 18 пт</w:t>
      </w:r>
      <w:r w:rsidRPr="002438B0">
        <w:rPr>
          <w:rFonts w:ascii="Times New Roman" w:hAnsi="Times New Roman"/>
          <w:sz w:val="28"/>
          <w:szCs w:val="28"/>
        </w:rPr>
        <w:t>;</w:t>
      </w:r>
    </w:p>
    <w:p w:rsidR="009B62B9" w:rsidRPr="002438B0" w:rsidRDefault="009B62B9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851"/>
          <w:tab w:val="left" w:pos="1134"/>
        </w:tabs>
        <w:spacing w:before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приложения должны иметь общую с остальной частью </w:t>
      </w:r>
      <w:r w:rsidR="00442D76">
        <w:rPr>
          <w:rFonts w:ascii="Times New Roman" w:hAnsi="Times New Roman"/>
          <w:sz w:val="28"/>
          <w:szCs w:val="28"/>
        </w:rPr>
        <w:t>курсовой работы</w:t>
      </w:r>
      <w:r w:rsidRPr="002438B0">
        <w:rPr>
          <w:rFonts w:ascii="Times New Roman" w:hAnsi="Times New Roman"/>
          <w:sz w:val="28"/>
          <w:szCs w:val="28"/>
        </w:rPr>
        <w:t xml:space="preserve"> сквозную нумерацию страниц;</w:t>
      </w:r>
    </w:p>
    <w:p w:rsidR="009B62B9" w:rsidRPr="00BF2F27" w:rsidRDefault="009B62B9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851"/>
          <w:tab w:val="left" w:pos="1134"/>
        </w:tabs>
        <w:spacing w:before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на все приложения в основной части </w:t>
      </w:r>
      <w:r w:rsidR="00442D76">
        <w:rPr>
          <w:rFonts w:ascii="Times New Roman" w:hAnsi="Times New Roman"/>
          <w:sz w:val="28"/>
          <w:szCs w:val="28"/>
        </w:rPr>
        <w:t>курсовой работы</w:t>
      </w:r>
      <w:r w:rsidRPr="002438B0">
        <w:rPr>
          <w:rFonts w:ascii="Times New Roman" w:hAnsi="Times New Roman"/>
          <w:sz w:val="28"/>
          <w:szCs w:val="28"/>
        </w:rPr>
        <w:t xml:space="preserve"> должны быть </w:t>
      </w:r>
      <w:r w:rsidRPr="002438B0">
        <w:rPr>
          <w:rFonts w:ascii="Times New Roman" w:hAnsi="Times New Roman"/>
          <w:b/>
          <w:sz w:val="28"/>
          <w:szCs w:val="28"/>
        </w:rPr>
        <w:t>ссылки.</w:t>
      </w:r>
      <w:r w:rsidR="00BF2F27" w:rsidRPr="00BF2F27">
        <w:rPr>
          <w:rFonts w:ascii="Times New Roman" w:hAnsi="Times New Roman"/>
          <w:b/>
          <w:sz w:val="28"/>
          <w:szCs w:val="28"/>
        </w:rPr>
        <w:t xml:space="preserve"> </w:t>
      </w:r>
      <w:r w:rsidR="00BF2F27" w:rsidRPr="00BF2F27">
        <w:rPr>
          <w:rFonts w:ascii="Times New Roman" w:hAnsi="Times New Roman"/>
          <w:sz w:val="28"/>
          <w:szCs w:val="28"/>
        </w:rPr>
        <w:t>(шрифт 10, интервал одинарный, нумерация продолжается</w:t>
      </w:r>
      <w:r w:rsidR="00BF2F27" w:rsidRPr="00BF2F27">
        <w:rPr>
          <w:color w:val="000000"/>
          <w:sz w:val="36"/>
          <w:szCs w:val="36"/>
        </w:rPr>
        <w:t>)</w:t>
      </w:r>
      <w:r w:rsidR="00BF2F27">
        <w:rPr>
          <w:rStyle w:val="af5"/>
          <w:color w:val="000000"/>
          <w:sz w:val="36"/>
          <w:szCs w:val="36"/>
        </w:rPr>
        <w:footnoteReference w:id="2"/>
      </w:r>
    </w:p>
    <w:p w:rsidR="00862DA9" w:rsidRDefault="00862DA9" w:rsidP="00745DDA">
      <w:pPr>
        <w:shd w:val="clear" w:color="auto" w:fill="FFFFFF"/>
        <w:rPr>
          <w:b/>
          <w:color w:val="000000"/>
          <w:sz w:val="28"/>
          <w:szCs w:val="28"/>
        </w:rPr>
      </w:pPr>
    </w:p>
    <w:p w:rsidR="003642AC" w:rsidRDefault="00F064FF" w:rsidP="00A11FA7">
      <w:pPr>
        <w:shd w:val="clear" w:color="auto" w:fill="FFFFFF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28"/>
          <w:szCs w:val="28"/>
        </w:rPr>
        <w:br w:type="page"/>
      </w:r>
      <w:r w:rsidRPr="00F064FF">
        <w:rPr>
          <w:color w:val="000000"/>
          <w:sz w:val="36"/>
          <w:szCs w:val="36"/>
        </w:rPr>
        <w:lastRenderedPageBreak/>
        <w:t xml:space="preserve">5 </w:t>
      </w:r>
      <w:r w:rsidR="009D1EAD" w:rsidRPr="00F064FF">
        <w:rPr>
          <w:color w:val="000000"/>
          <w:sz w:val="36"/>
          <w:szCs w:val="36"/>
        </w:rPr>
        <w:t xml:space="preserve">Требования к оформлению </w:t>
      </w:r>
      <w:r w:rsidR="007669DB">
        <w:rPr>
          <w:color w:val="000000"/>
          <w:sz w:val="36"/>
          <w:szCs w:val="36"/>
        </w:rPr>
        <w:t>курсовой</w:t>
      </w:r>
      <w:r w:rsidR="009D1EAD" w:rsidRPr="00F064FF">
        <w:rPr>
          <w:color w:val="000000"/>
          <w:sz w:val="36"/>
          <w:szCs w:val="36"/>
        </w:rPr>
        <w:t xml:space="preserve"> работы</w:t>
      </w:r>
    </w:p>
    <w:p w:rsidR="00F064FF" w:rsidRPr="00F064FF" w:rsidRDefault="00F064FF" w:rsidP="00F064FF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</w:p>
    <w:p w:rsidR="00F064FF" w:rsidRPr="00F064FF" w:rsidRDefault="00F064FF" w:rsidP="00F064FF">
      <w:pPr>
        <w:shd w:val="clear" w:color="auto" w:fill="FFFFFF"/>
        <w:spacing w:line="360" w:lineRule="auto"/>
        <w:jc w:val="center"/>
        <w:rPr>
          <w:sz w:val="32"/>
          <w:szCs w:val="32"/>
        </w:rPr>
      </w:pPr>
      <w:r w:rsidRPr="00F064FF">
        <w:rPr>
          <w:sz w:val="32"/>
          <w:szCs w:val="32"/>
        </w:rPr>
        <w:t xml:space="preserve">5.1 </w:t>
      </w:r>
      <w:r w:rsidR="009D1EAD" w:rsidRPr="00F064FF">
        <w:rPr>
          <w:sz w:val="32"/>
          <w:szCs w:val="32"/>
        </w:rPr>
        <w:t>Оформление текста работы.</w:t>
      </w:r>
    </w:p>
    <w:p w:rsidR="009D1EAD" w:rsidRPr="002438B0" w:rsidRDefault="009D1EAD" w:rsidP="008C5E5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642AC">
        <w:rPr>
          <w:sz w:val="28"/>
          <w:szCs w:val="28"/>
        </w:rPr>
        <w:t xml:space="preserve">Текст </w:t>
      </w:r>
      <w:r w:rsidR="00442D76">
        <w:rPr>
          <w:sz w:val="28"/>
          <w:szCs w:val="28"/>
        </w:rPr>
        <w:t>курсовой работы</w:t>
      </w:r>
      <w:r w:rsidRPr="003642AC">
        <w:rPr>
          <w:sz w:val="28"/>
          <w:szCs w:val="28"/>
        </w:rPr>
        <w:t xml:space="preserve"> должен быть выполнен качественно, с применением печатающих ус</w:t>
      </w:r>
      <w:r w:rsidRPr="003642AC">
        <w:rPr>
          <w:sz w:val="28"/>
          <w:szCs w:val="28"/>
        </w:rPr>
        <w:t>т</w:t>
      </w:r>
      <w:r w:rsidRPr="003642AC">
        <w:rPr>
          <w:sz w:val="28"/>
          <w:szCs w:val="28"/>
        </w:rPr>
        <w:t xml:space="preserve">ройств или машинописным способом. Формат страницы - А 4; шрифт – </w:t>
      </w:r>
      <w:r w:rsidRPr="003642AC">
        <w:rPr>
          <w:sz w:val="28"/>
          <w:szCs w:val="28"/>
          <w:lang w:val="en-US"/>
        </w:rPr>
        <w:t>Times</w:t>
      </w:r>
      <w:r w:rsidRPr="003642AC">
        <w:rPr>
          <w:sz w:val="28"/>
          <w:szCs w:val="28"/>
        </w:rPr>
        <w:t xml:space="preserve"> </w:t>
      </w:r>
      <w:r w:rsidRPr="003642AC">
        <w:rPr>
          <w:sz w:val="28"/>
          <w:szCs w:val="28"/>
          <w:lang w:val="en-US"/>
        </w:rPr>
        <w:t>New</w:t>
      </w:r>
      <w:r w:rsidRPr="003642AC">
        <w:rPr>
          <w:sz w:val="28"/>
          <w:szCs w:val="28"/>
        </w:rPr>
        <w:t xml:space="preserve"> </w:t>
      </w:r>
      <w:r w:rsidRPr="003642AC">
        <w:rPr>
          <w:sz w:val="28"/>
          <w:szCs w:val="28"/>
          <w:lang w:val="en-US"/>
        </w:rPr>
        <w:t>Roman</w:t>
      </w:r>
      <w:r w:rsidRPr="003642AC">
        <w:rPr>
          <w:sz w:val="28"/>
          <w:szCs w:val="28"/>
        </w:rPr>
        <w:t>; кегль – 14; межстрочный интервал – 1,5. Выравнивание по ширине, отступ слева</w:t>
      </w:r>
      <w:r>
        <w:rPr>
          <w:sz w:val="28"/>
          <w:szCs w:val="28"/>
        </w:rPr>
        <w:t xml:space="preserve"> (абзац)</w:t>
      </w:r>
      <w:r w:rsidRPr="002438B0">
        <w:rPr>
          <w:sz w:val="28"/>
          <w:szCs w:val="28"/>
        </w:rPr>
        <w:t xml:space="preserve"> - 1,</w:t>
      </w:r>
      <w:r w:rsidR="008C5E5F">
        <w:rPr>
          <w:sz w:val="28"/>
          <w:szCs w:val="28"/>
        </w:rPr>
        <w:t>2</w:t>
      </w:r>
      <w:r w:rsidR="00500D15">
        <w:rPr>
          <w:sz w:val="28"/>
          <w:szCs w:val="28"/>
        </w:rPr>
        <w:t>5</w:t>
      </w:r>
      <w:r w:rsidRPr="002438B0">
        <w:rPr>
          <w:sz w:val="28"/>
          <w:szCs w:val="28"/>
        </w:rPr>
        <w:t>. Текст следует размещать на одной ст</w:t>
      </w:r>
      <w:r w:rsidRPr="002438B0">
        <w:rPr>
          <w:sz w:val="28"/>
          <w:szCs w:val="28"/>
        </w:rPr>
        <w:t>о</w:t>
      </w:r>
      <w:r w:rsidRPr="002438B0">
        <w:rPr>
          <w:sz w:val="28"/>
          <w:szCs w:val="28"/>
        </w:rPr>
        <w:t>роне листа бумаги с соблюдением следующих размеров полей: левое</w:t>
      </w:r>
      <w:r w:rsidR="00393E7C">
        <w:rPr>
          <w:sz w:val="28"/>
          <w:szCs w:val="28"/>
        </w:rPr>
        <w:t xml:space="preserve"> </w:t>
      </w:r>
      <w:r w:rsidRPr="002438B0">
        <w:rPr>
          <w:sz w:val="28"/>
          <w:szCs w:val="28"/>
        </w:rPr>
        <w:t>–</w:t>
      </w:r>
      <w:r w:rsidR="008C5E5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 мм"/>
        </w:smartTagPr>
        <w:r w:rsidR="00181C29">
          <w:rPr>
            <w:sz w:val="28"/>
            <w:szCs w:val="28"/>
          </w:rPr>
          <w:t>3</w:t>
        </w:r>
        <w:r w:rsidRPr="002438B0">
          <w:rPr>
            <w:sz w:val="28"/>
            <w:szCs w:val="28"/>
          </w:rPr>
          <w:t>0 мм</w:t>
        </w:r>
      </w:smartTag>
      <w:r w:rsidRPr="002438B0">
        <w:rPr>
          <w:sz w:val="28"/>
          <w:szCs w:val="28"/>
        </w:rPr>
        <w:t>, правое –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Pr="002438B0">
          <w:rPr>
            <w:sz w:val="28"/>
            <w:szCs w:val="28"/>
          </w:rPr>
          <w:t>10 мм</w:t>
        </w:r>
      </w:smartTag>
      <w:r w:rsidRPr="002438B0">
        <w:rPr>
          <w:sz w:val="28"/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="00605EE9">
          <w:rPr>
            <w:sz w:val="28"/>
            <w:szCs w:val="28"/>
          </w:rPr>
          <w:t>20</w:t>
        </w:r>
        <w:r w:rsidRPr="002438B0">
          <w:rPr>
            <w:sz w:val="28"/>
            <w:szCs w:val="28"/>
          </w:rPr>
          <w:t xml:space="preserve"> мм</w:t>
        </w:r>
      </w:smartTag>
      <w:r w:rsidRPr="002438B0">
        <w:rPr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2438B0">
          <w:rPr>
            <w:sz w:val="28"/>
            <w:szCs w:val="28"/>
          </w:rPr>
          <w:t>20 мм</w:t>
        </w:r>
      </w:smartTag>
      <w:r w:rsidRPr="002438B0">
        <w:rPr>
          <w:sz w:val="28"/>
          <w:szCs w:val="28"/>
        </w:rPr>
        <w:t xml:space="preserve">. Общий объём </w:t>
      </w:r>
      <w:r w:rsidR="007669DB">
        <w:rPr>
          <w:sz w:val="28"/>
          <w:szCs w:val="28"/>
        </w:rPr>
        <w:t>курсовой</w:t>
      </w:r>
      <w:r w:rsidRPr="002438B0">
        <w:rPr>
          <w:sz w:val="28"/>
          <w:szCs w:val="28"/>
        </w:rPr>
        <w:t xml:space="preserve"> работы - от </w:t>
      </w:r>
      <w:r w:rsidR="002048A9">
        <w:rPr>
          <w:sz w:val="28"/>
          <w:szCs w:val="28"/>
        </w:rPr>
        <w:t>5</w:t>
      </w:r>
      <w:r w:rsidR="008E192E">
        <w:rPr>
          <w:sz w:val="28"/>
          <w:szCs w:val="28"/>
        </w:rPr>
        <w:t>0</w:t>
      </w:r>
      <w:r w:rsidRPr="002438B0">
        <w:rPr>
          <w:sz w:val="28"/>
          <w:szCs w:val="28"/>
        </w:rPr>
        <w:t xml:space="preserve"> до </w:t>
      </w:r>
      <w:r w:rsidR="008E192E">
        <w:rPr>
          <w:sz w:val="28"/>
          <w:szCs w:val="28"/>
        </w:rPr>
        <w:t>7</w:t>
      </w:r>
      <w:r w:rsidR="00605EE9">
        <w:rPr>
          <w:sz w:val="28"/>
          <w:szCs w:val="28"/>
        </w:rPr>
        <w:t>0</w:t>
      </w:r>
      <w:r w:rsidRPr="002438B0">
        <w:rPr>
          <w:sz w:val="28"/>
          <w:szCs w:val="28"/>
        </w:rPr>
        <w:t xml:space="preserve"> страниц. При оформлении работы необходимо собл</w:t>
      </w:r>
      <w:r w:rsidRPr="002438B0">
        <w:rPr>
          <w:sz w:val="28"/>
          <w:szCs w:val="28"/>
        </w:rPr>
        <w:t>ю</w:t>
      </w:r>
      <w:r w:rsidRPr="002438B0">
        <w:rPr>
          <w:sz w:val="28"/>
          <w:szCs w:val="28"/>
        </w:rPr>
        <w:t>дать равномерную плотность, контрастность и чёткость изображения по всей работе. Не должно быть помарок, перечеркивания, сокращения слов, за и</w:t>
      </w:r>
      <w:r w:rsidRPr="002438B0">
        <w:rPr>
          <w:sz w:val="28"/>
          <w:szCs w:val="28"/>
        </w:rPr>
        <w:t>с</w:t>
      </w:r>
      <w:r w:rsidRPr="002438B0">
        <w:rPr>
          <w:sz w:val="28"/>
          <w:szCs w:val="28"/>
        </w:rPr>
        <w:t>ключением общепринятых.</w:t>
      </w:r>
    </w:p>
    <w:p w:rsidR="009D1EAD" w:rsidRDefault="009D1EAD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Страницы текста нумеруют арабскими цифрами внизу </w:t>
      </w:r>
      <w:r w:rsidR="00886A35">
        <w:rPr>
          <w:rFonts w:ascii="Times New Roman" w:hAnsi="Times New Roman"/>
          <w:sz w:val="28"/>
          <w:szCs w:val="28"/>
        </w:rPr>
        <w:t>по центру листа</w:t>
      </w:r>
      <w:r w:rsidRPr="002438B0">
        <w:rPr>
          <w:rFonts w:ascii="Times New Roman" w:hAnsi="Times New Roman"/>
          <w:sz w:val="28"/>
          <w:szCs w:val="28"/>
        </w:rPr>
        <w:t>. По вс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 xml:space="preserve">му тексту соблюдается сквозная нумерация. Номер титульного листа </w:t>
      </w:r>
      <w:r w:rsidRPr="002438B0">
        <w:rPr>
          <w:rFonts w:ascii="Times New Roman" w:hAnsi="Times New Roman"/>
          <w:b/>
          <w:sz w:val="28"/>
          <w:szCs w:val="28"/>
        </w:rPr>
        <w:t xml:space="preserve">не проставляется, </w:t>
      </w:r>
      <w:r w:rsidRPr="002438B0">
        <w:rPr>
          <w:rFonts w:ascii="Times New Roman" w:hAnsi="Times New Roman"/>
          <w:sz w:val="28"/>
          <w:szCs w:val="28"/>
        </w:rPr>
        <w:t xml:space="preserve">но включается в общую нумерацию </w:t>
      </w:r>
      <w:r w:rsidR="00442D76">
        <w:rPr>
          <w:rFonts w:ascii="Times New Roman" w:hAnsi="Times New Roman"/>
          <w:sz w:val="28"/>
          <w:szCs w:val="28"/>
        </w:rPr>
        <w:t>курсовой работы</w:t>
      </w:r>
      <w:r w:rsidRPr="002438B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Нумерация начинается с </w:t>
      </w:r>
      <w:r w:rsidRPr="00790C0A">
        <w:rPr>
          <w:rFonts w:ascii="Times New Roman" w:hAnsi="Times New Roman"/>
          <w:b/>
          <w:sz w:val="28"/>
          <w:szCs w:val="28"/>
        </w:rPr>
        <w:t>«ВВЕДЕНИЕ»</w:t>
      </w:r>
      <w:r w:rsidRPr="00790C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страница № 4. </w:t>
      </w:r>
      <w:r w:rsidRPr="00886A35">
        <w:rPr>
          <w:rFonts w:ascii="Times New Roman" w:hAnsi="Times New Roman"/>
          <w:b/>
          <w:i/>
          <w:sz w:val="28"/>
          <w:szCs w:val="28"/>
        </w:rPr>
        <w:t>Все структурные элементы работы</w:t>
      </w:r>
      <w:r w:rsidRPr="00886A35">
        <w:rPr>
          <w:rFonts w:ascii="Times New Roman" w:hAnsi="Times New Roman"/>
          <w:sz w:val="28"/>
          <w:szCs w:val="28"/>
        </w:rPr>
        <w:t>:</w:t>
      </w:r>
      <w:r w:rsidR="00886A35" w:rsidRPr="00886A35">
        <w:rPr>
          <w:rFonts w:ascii="Times New Roman" w:hAnsi="Times New Roman"/>
          <w:sz w:val="28"/>
          <w:szCs w:val="28"/>
        </w:rPr>
        <w:t xml:space="preserve"> </w:t>
      </w:r>
      <w:r w:rsidR="00886A35" w:rsidRPr="00886A35">
        <w:rPr>
          <w:rFonts w:ascii="Times New Roman" w:hAnsi="Times New Roman"/>
          <w:b/>
          <w:sz w:val="28"/>
          <w:szCs w:val="28"/>
        </w:rPr>
        <w:t>ОГЛАВЛЕНИЕ,</w:t>
      </w:r>
      <w:r w:rsidRPr="002438B0">
        <w:rPr>
          <w:rFonts w:ascii="Times New Roman" w:hAnsi="Times New Roman"/>
          <w:sz w:val="28"/>
          <w:szCs w:val="28"/>
        </w:rPr>
        <w:t xml:space="preserve"> </w:t>
      </w:r>
      <w:r w:rsidRPr="00790C0A">
        <w:rPr>
          <w:rFonts w:ascii="Times New Roman" w:hAnsi="Times New Roman"/>
          <w:b/>
          <w:caps/>
          <w:sz w:val="28"/>
          <w:szCs w:val="28"/>
        </w:rPr>
        <w:t>введение, главы основной части, заключение</w:t>
      </w:r>
      <w:r w:rsidR="00CF33DC">
        <w:rPr>
          <w:rFonts w:ascii="Times New Roman" w:hAnsi="Times New Roman"/>
          <w:b/>
          <w:caps/>
          <w:sz w:val="28"/>
          <w:szCs w:val="28"/>
        </w:rPr>
        <w:t>, список источников</w:t>
      </w:r>
      <w:r w:rsidRPr="00790C0A">
        <w:rPr>
          <w:rFonts w:ascii="Times New Roman" w:hAnsi="Times New Roman"/>
          <w:b/>
          <w:caps/>
          <w:sz w:val="28"/>
          <w:szCs w:val="28"/>
        </w:rPr>
        <w:t>, приложения</w:t>
      </w:r>
      <w:r w:rsidRPr="002438B0">
        <w:rPr>
          <w:rFonts w:ascii="Times New Roman" w:hAnsi="Times New Roman"/>
          <w:sz w:val="28"/>
          <w:szCs w:val="28"/>
        </w:rPr>
        <w:t xml:space="preserve"> должны начинаться </w:t>
      </w:r>
      <w:r w:rsidRPr="002438B0">
        <w:rPr>
          <w:rFonts w:ascii="Times New Roman" w:hAnsi="Times New Roman"/>
          <w:b/>
          <w:sz w:val="28"/>
          <w:szCs w:val="28"/>
        </w:rPr>
        <w:t>с новой страницы.</w:t>
      </w:r>
      <w:r w:rsidRPr="002438B0">
        <w:rPr>
          <w:rFonts w:ascii="Times New Roman" w:hAnsi="Times New Roman"/>
          <w:sz w:val="28"/>
          <w:szCs w:val="28"/>
        </w:rPr>
        <w:t xml:space="preserve"> </w:t>
      </w:r>
    </w:p>
    <w:p w:rsidR="009D1EAD" w:rsidRPr="002438B0" w:rsidRDefault="009D1EAD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b/>
          <w:sz w:val="28"/>
          <w:szCs w:val="28"/>
        </w:rPr>
        <w:t>Заголовки</w:t>
      </w:r>
      <w:r w:rsidRPr="002438B0">
        <w:rPr>
          <w:rFonts w:ascii="Times New Roman" w:hAnsi="Times New Roman"/>
          <w:sz w:val="28"/>
          <w:szCs w:val="28"/>
        </w:rPr>
        <w:t xml:space="preserve"> структурных элементов печатают </w:t>
      </w:r>
      <w:r w:rsidRPr="00790C0A">
        <w:rPr>
          <w:rFonts w:ascii="Times New Roman" w:hAnsi="Times New Roman"/>
          <w:b/>
          <w:caps/>
          <w:sz w:val="28"/>
          <w:szCs w:val="28"/>
        </w:rPr>
        <w:t>прописными буквами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3045E0" w:rsidRPr="003045E0">
        <w:rPr>
          <w:rFonts w:ascii="Times New Roman" w:hAnsi="Times New Roman"/>
          <w:sz w:val="28"/>
          <w:szCs w:val="28"/>
        </w:rPr>
        <w:t xml:space="preserve">шрифт – </w:t>
      </w:r>
      <w:r w:rsidR="003045E0" w:rsidRPr="003045E0">
        <w:rPr>
          <w:rFonts w:ascii="Times New Roman" w:hAnsi="Times New Roman"/>
          <w:sz w:val="28"/>
          <w:szCs w:val="28"/>
          <w:lang w:val="en-US"/>
        </w:rPr>
        <w:t>Times</w:t>
      </w:r>
      <w:r w:rsidR="003045E0" w:rsidRPr="003045E0">
        <w:rPr>
          <w:rFonts w:ascii="Times New Roman" w:hAnsi="Times New Roman"/>
          <w:sz w:val="28"/>
          <w:szCs w:val="28"/>
        </w:rPr>
        <w:t xml:space="preserve"> </w:t>
      </w:r>
      <w:r w:rsidR="003045E0" w:rsidRPr="003045E0">
        <w:rPr>
          <w:rFonts w:ascii="Times New Roman" w:hAnsi="Times New Roman"/>
          <w:sz w:val="28"/>
          <w:szCs w:val="28"/>
          <w:lang w:val="en-US"/>
        </w:rPr>
        <w:t>New</w:t>
      </w:r>
      <w:r w:rsidR="003045E0" w:rsidRPr="003045E0">
        <w:rPr>
          <w:rFonts w:ascii="Times New Roman" w:hAnsi="Times New Roman"/>
          <w:sz w:val="28"/>
          <w:szCs w:val="28"/>
        </w:rPr>
        <w:t xml:space="preserve"> </w:t>
      </w:r>
      <w:r w:rsidR="003045E0" w:rsidRPr="003045E0">
        <w:rPr>
          <w:rFonts w:ascii="Times New Roman" w:hAnsi="Times New Roman"/>
          <w:sz w:val="28"/>
          <w:szCs w:val="28"/>
          <w:lang w:val="en-US"/>
        </w:rPr>
        <w:t>Roman</w:t>
      </w:r>
      <w:r w:rsidR="003045E0" w:rsidRPr="003045E0">
        <w:rPr>
          <w:rFonts w:ascii="Times New Roman" w:hAnsi="Times New Roman"/>
          <w:sz w:val="28"/>
          <w:szCs w:val="28"/>
        </w:rPr>
        <w:t>; кегль – 1</w:t>
      </w:r>
      <w:r w:rsidR="003045E0">
        <w:rPr>
          <w:rFonts w:ascii="Times New Roman" w:hAnsi="Times New Roman"/>
          <w:sz w:val="28"/>
          <w:szCs w:val="28"/>
        </w:rPr>
        <w:t>8</w:t>
      </w:r>
      <w:r w:rsidR="008C5E5F">
        <w:rPr>
          <w:rFonts w:ascii="Times New Roman" w:hAnsi="Times New Roman"/>
          <w:sz w:val="28"/>
          <w:szCs w:val="28"/>
        </w:rPr>
        <w:t xml:space="preserve"> и </w:t>
      </w:r>
      <w:r w:rsidRPr="002438B0">
        <w:rPr>
          <w:rFonts w:ascii="Times New Roman" w:hAnsi="Times New Roman"/>
          <w:sz w:val="28"/>
          <w:szCs w:val="28"/>
        </w:rPr>
        <w:t xml:space="preserve">располагают по центру страницы. Точки в конце заголовков не ставятся, заголовки не подчеркиваются. Переносы слов во всех заголовках </w:t>
      </w:r>
      <w:r w:rsidRPr="00886A35">
        <w:rPr>
          <w:rFonts w:ascii="Times New Roman" w:hAnsi="Times New Roman"/>
          <w:sz w:val="28"/>
          <w:szCs w:val="28"/>
        </w:rPr>
        <w:t>не допуск</w:t>
      </w:r>
      <w:r w:rsidRPr="00886A35">
        <w:rPr>
          <w:rFonts w:ascii="Times New Roman" w:hAnsi="Times New Roman"/>
          <w:sz w:val="28"/>
          <w:szCs w:val="28"/>
        </w:rPr>
        <w:t>а</w:t>
      </w:r>
      <w:r w:rsidRPr="00886A35">
        <w:rPr>
          <w:rFonts w:ascii="Times New Roman" w:hAnsi="Times New Roman"/>
          <w:sz w:val="28"/>
          <w:szCs w:val="28"/>
        </w:rPr>
        <w:t>ются</w:t>
      </w:r>
      <w:r w:rsidRPr="002438B0">
        <w:rPr>
          <w:rFonts w:ascii="Times New Roman" w:hAnsi="Times New Roman"/>
          <w:sz w:val="28"/>
          <w:szCs w:val="28"/>
        </w:rPr>
        <w:t>.</w:t>
      </w:r>
    </w:p>
    <w:p w:rsidR="009D1EAD" w:rsidRPr="002438B0" w:rsidRDefault="009D1EAD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b/>
          <w:sz w:val="28"/>
          <w:szCs w:val="28"/>
        </w:rPr>
        <w:t>Оформление глав и параграфов.</w:t>
      </w:r>
      <w:r w:rsidRPr="002438B0">
        <w:rPr>
          <w:rFonts w:ascii="Times New Roman" w:hAnsi="Times New Roman"/>
          <w:sz w:val="28"/>
          <w:szCs w:val="28"/>
        </w:rPr>
        <w:t xml:space="preserve"> Каждая глава </w:t>
      </w:r>
      <w:r w:rsidR="00442D76">
        <w:rPr>
          <w:rFonts w:ascii="Times New Roman" w:hAnsi="Times New Roman"/>
          <w:sz w:val="28"/>
          <w:szCs w:val="28"/>
        </w:rPr>
        <w:t>курсовой работы</w:t>
      </w:r>
      <w:r w:rsidRPr="002438B0">
        <w:rPr>
          <w:rFonts w:ascii="Times New Roman" w:hAnsi="Times New Roman"/>
          <w:sz w:val="28"/>
          <w:szCs w:val="28"/>
        </w:rPr>
        <w:t xml:space="preserve"> начинается с новой страницы. Расстояние 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7A63">
        <w:rPr>
          <w:rFonts w:ascii="Times New Roman" w:hAnsi="Times New Roman"/>
          <w:caps/>
          <w:sz w:val="28"/>
          <w:szCs w:val="28"/>
        </w:rPr>
        <w:t xml:space="preserve">главами </w:t>
      </w:r>
      <w:r>
        <w:rPr>
          <w:rFonts w:ascii="Times New Roman" w:hAnsi="Times New Roman"/>
          <w:sz w:val="28"/>
          <w:szCs w:val="28"/>
        </w:rPr>
        <w:t>и</w:t>
      </w:r>
      <w:r w:rsidRPr="002438B0">
        <w:rPr>
          <w:rFonts w:ascii="Times New Roman" w:hAnsi="Times New Roman"/>
          <w:sz w:val="28"/>
          <w:szCs w:val="28"/>
        </w:rPr>
        <w:t xml:space="preserve"> парагр</w:t>
      </w:r>
      <w:r w:rsidRPr="002438B0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 xml:space="preserve">фами должно быть равно </w:t>
      </w:r>
      <w:r w:rsidR="00F26176">
        <w:rPr>
          <w:rFonts w:ascii="Times New Roman" w:hAnsi="Times New Roman"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8B0">
        <w:rPr>
          <w:rFonts w:ascii="Times New Roman" w:hAnsi="Times New Roman"/>
          <w:sz w:val="28"/>
          <w:szCs w:val="28"/>
        </w:rPr>
        <w:t>интервал</w:t>
      </w:r>
      <w:r>
        <w:rPr>
          <w:rFonts w:ascii="Times New Roman" w:hAnsi="Times New Roman"/>
          <w:sz w:val="28"/>
          <w:szCs w:val="28"/>
        </w:rPr>
        <w:t>ам</w:t>
      </w:r>
      <w:r w:rsidR="00886A35">
        <w:rPr>
          <w:rFonts w:ascii="Times New Roman" w:hAnsi="Times New Roman"/>
          <w:sz w:val="28"/>
          <w:szCs w:val="28"/>
        </w:rPr>
        <w:t xml:space="preserve"> (при печати 1,5 интервалом</w:t>
      </w:r>
      <w:r w:rsidR="00BA6FCE">
        <w:rPr>
          <w:rFonts w:ascii="Times New Roman" w:hAnsi="Times New Roman"/>
          <w:sz w:val="28"/>
          <w:szCs w:val="28"/>
        </w:rPr>
        <w:t xml:space="preserve"> расстояние равно </w:t>
      </w:r>
      <w:r w:rsidR="00F26176">
        <w:rPr>
          <w:rFonts w:ascii="Times New Roman" w:hAnsi="Times New Roman"/>
          <w:sz w:val="28"/>
          <w:szCs w:val="28"/>
        </w:rPr>
        <w:t>одной</w:t>
      </w:r>
      <w:r w:rsidR="00BA6FCE">
        <w:rPr>
          <w:rFonts w:ascii="Times New Roman" w:hAnsi="Times New Roman"/>
          <w:sz w:val="28"/>
          <w:szCs w:val="28"/>
        </w:rPr>
        <w:t xml:space="preserve"> пуст</w:t>
      </w:r>
      <w:r w:rsidR="00F26176">
        <w:rPr>
          <w:rFonts w:ascii="Times New Roman" w:hAnsi="Times New Roman"/>
          <w:sz w:val="28"/>
          <w:szCs w:val="28"/>
        </w:rPr>
        <w:t>ой</w:t>
      </w:r>
      <w:r w:rsidR="00BA6FCE">
        <w:rPr>
          <w:rFonts w:ascii="Times New Roman" w:hAnsi="Times New Roman"/>
          <w:sz w:val="28"/>
          <w:szCs w:val="28"/>
        </w:rPr>
        <w:t xml:space="preserve"> строк</w:t>
      </w:r>
      <w:r w:rsidR="00F26176">
        <w:rPr>
          <w:rFonts w:ascii="Times New Roman" w:hAnsi="Times New Roman"/>
          <w:sz w:val="28"/>
          <w:szCs w:val="28"/>
        </w:rPr>
        <w:t>е</w:t>
      </w:r>
      <w:r w:rsidR="00BA6FCE">
        <w:rPr>
          <w:rFonts w:ascii="Times New Roman" w:hAnsi="Times New Roman"/>
          <w:sz w:val="28"/>
          <w:szCs w:val="28"/>
        </w:rPr>
        <w:t>)</w:t>
      </w:r>
      <w:r w:rsidRPr="002438B0">
        <w:rPr>
          <w:rFonts w:ascii="Times New Roman" w:hAnsi="Times New Roman"/>
          <w:sz w:val="28"/>
          <w:szCs w:val="28"/>
        </w:rPr>
        <w:t xml:space="preserve">. </w:t>
      </w:r>
    </w:p>
    <w:p w:rsidR="009D1EAD" w:rsidRPr="002438B0" w:rsidRDefault="009D1EAD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Расстояние между названием </w:t>
      </w:r>
      <w:r>
        <w:rPr>
          <w:rFonts w:ascii="Times New Roman" w:hAnsi="Times New Roman"/>
          <w:sz w:val="28"/>
          <w:szCs w:val="28"/>
        </w:rPr>
        <w:t>параграф</w:t>
      </w:r>
      <w:r w:rsidR="00393E7C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 xml:space="preserve"> и последующим текстом должно быть</w:t>
      </w:r>
      <w:r w:rsidR="00F26176">
        <w:rPr>
          <w:rFonts w:ascii="Times New Roman" w:hAnsi="Times New Roman"/>
          <w:sz w:val="28"/>
          <w:szCs w:val="28"/>
        </w:rPr>
        <w:t xml:space="preserve"> также</w:t>
      </w:r>
      <w:r w:rsidRPr="002438B0">
        <w:rPr>
          <w:rFonts w:ascii="Times New Roman" w:hAnsi="Times New Roman"/>
          <w:sz w:val="28"/>
          <w:szCs w:val="28"/>
        </w:rPr>
        <w:t xml:space="preserve"> равно </w:t>
      </w:r>
      <w:r>
        <w:rPr>
          <w:rFonts w:ascii="Times New Roman" w:hAnsi="Times New Roman"/>
          <w:sz w:val="28"/>
          <w:szCs w:val="28"/>
        </w:rPr>
        <w:t>1</w:t>
      </w:r>
      <w:r w:rsidR="00873A73">
        <w:rPr>
          <w:rFonts w:ascii="Times New Roman" w:hAnsi="Times New Roman"/>
          <w:sz w:val="28"/>
          <w:szCs w:val="28"/>
        </w:rPr>
        <w:t>,5</w:t>
      </w:r>
      <w:r w:rsidRPr="002438B0">
        <w:rPr>
          <w:rFonts w:ascii="Times New Roman" w:hAnsi="Times New Roman"/>
          <w:sz w:val="28"/>
          <w:szCs w:val="28"/>
        </w:rPr>
        <w:t xml:space="preserve"> интервал</w:t>
      </w:r>
      <w:r w:rsidR="00873A73">
        <w:rPr>
          <w:rFonts w:ascii="Times New Roman" w:hAnsi="Times New Roman"/>
          <w:sz w:val="28"/>
          <w:szCs w:val="28"/>
        </w:rPr>
        <w:t>а</w:t>
      </w:r>
      <w:r w:rsidR="00BA6FCE">
        <w:rPr>
          <w:rFonts w:ascii="Times New Roman" w:hAnsi="Times New Roman"/>
          <w:sz w:val="28"/>
          <w:szCs w:val="28"/>
        </w:rPr>
        <w:t xml:space="preserve"> (1 пустая строка)</w:t>
      </w:r>
      <w:r w:rsidRPr="002438B0">
        <w:rPr>
          <w:rFonts w:ascii="Times New Roman" w:hAnsi="Times New Roman"/>
          <w:sz w:val="28"/>
          <w:szCs w:val="28"/>
        </w:rPr>
        <w:t xml:space="preserve">. Заголовки параграфов </w:t>
      </w:r>
      <w:r w:rsidRPr="002438B0">
        <w:rPr>
          <w:rFonts w:ascii="Times New Roman" w:hAnsi="Times New Roman"/>
          <w:sz w:val="28"/>
          <w:szCs w:val="28"/>
        </w:rPr>
        <w:lastRenderedPageBreak/>
        <w:t>пишутся строчными буквами (первая буква заголовка параграфа заглавная)</w:t>
      </w:r>
      <w:r>
        <w:rPr>
          <w:rFonts w:ascii="Times New Roman" w:hAnsi="Times New Roman"/>
          <w:sz w:val="28"/>
          <w:szCs w:val="28"/>
        </w:rPr>
        <w:t xml:space="preserve">, </w:t>
      </w:r>
      <w:r w:rsidR="003045E0" w:rsidRPr="003045E0">
        <w:rPr>
          <w:rFonts w:ascii="Times New Roman" w:hAnsi="Times New Roman"/>
          <w:sz w:val="28"/>
          <w:szCs w:val="28"/>
        </w:rPr>
        <w:t xml:space="preserve">шрифт – </w:t>
      </w:r>
      <w:r w:rsidR="003045E0" w:rsidRPr="003045E0">
        <w:rPr>
          <w:rFonts w:ascii="Times New Roman" w:hAnsi="Times New Roman"/>
          <w:sz w:val="28"/>
          <w:szCs w:val="28"/>
          <w:lang w:val="en-US"/>
        </w:rPr>
        <w:t>Times</w:t>
      </w:r>
      <w:r w:rsidR="003045E0" w:rsidRPr="003045E0">
        <w:rPr>
          <w:rFonts w:ascii="Times New Roman" w:hAnsi="Times New Roman"/>
          <w:sz w:val="28"/>
          <w:szCs w:val="28"/>
        </w:rPr>
        <w:t xml:space="preserve"> </w:t>
      </w:r>
      <w:r w:rsidR="003045E0" w:rsidRPr="003045E0">
        <w:rPr>
          <w:rFonts w:ascii="Times New Roman" w:hAnsi="Times New Roman"/>
          <w:sz w:val="28"/>
          <w:szCs w:val="28"/>
          <w:lang w:val="en-US"/>
        </w:rPr>
        <w:t>New</w:t>
      </w:r>
      <w:r w:rsidR="003045E0" w:rsidRPr="003045E0">
        <w:rPr>
          <w:rFonts w:ascii="Times New Roman" w:hAnsi="Times New Roman"/>
          <w:sz w:val="28"/>
          <w:szCs w:val="28"/>
        </w:rPr>
        <w:t xml:space="preserve"> </w:t>
      </w:r>
      <w:r w:rsidR="003045E0" w:rsidRPr="003045E0">
        <w:rPr>
          <w:rFonts w:ascii="Times New Roman" w:hAnsi="Times New Roman"/>
          <w:sz w:val="28"/>
          <w:szCs w:val="28"/>
          <w:lang w:val="en-US"/>
        </w:rPr>
        <w:t>Roman</w:t>
      </w:r>
      <w:r w:rsidR="003045E0">
        <w:rPr>
          <w:rFonts w:ascii="Times New Roman" w:hAnsi="Times New Roman"/>
          <w:sz w:val="28"/>
          <w:szCs w:val="28"/>
        </w:rPr>
        <w:t>; кегль – 16</w:t>
      </w:r>
      <w:r w:rsidRPr="002438B0">
        <w:rPr>
          <w:rFonts w:ascii="Times New Roman" w:hAnsi="Times New Roman"/>
          <w:sz w:val="28"/>
          <w:szCs w:val="28"/>
        </w:rPr>
        <w:t xml:space="preserve"> и выравниваются по </w:t>
      </w:r>
      <w:r>
        <w:rPr>
          <w:rFonts w:ascii="Times New Roman" w:hAnsi="Times New Roman"/>
          <w:sz w:val="28"/>
          <w:szCs w:val="28"/>
        </w:rPr>
        <w:t>центру</w:t>
      </w:r>
      <w:r w:rsidRPr="002438B0">
        <w:rPr>
          <w:rFonts w:ascii="Times New Roman" w:hAnsi="Times New Roman"/>
          <w:sz w:val="28"/>
          <w:szCs w:val="28"/>
        </w:rPr>
        <w:t xml:space="preserve"> листа. Если заголовок или подзаголовок включает несколько предложений, их разд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>ляют точкой.</w:t>
      </w:r>
    </w:p>
    <w:p w:rsidR="009D1EAD" w:rsidRPr="002438B0" w:rsidRDefault="009D1EAD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Главы </w:t>
      </w:r>
      <w:r w:rsidR="00442D76">
        <w:rPr>
          <w:rFonts w:ascii="Times New Roman" w:hAnsi="Times New Roman"/>
          <w:sz w:val="28"/>
          <w:szCs w:val="28"/>
        </w:rPr>
        <w:t>курсовой работы</w:t>
      </w:r>
      <w:r w:rsidRPr="002438B0">
        <w:rPr>
          <w:rFonts w:ascii="Times New Roman" w:hAnsi="Times New Roman"/>
          <w:sz w:val="28"/>
          <w:szCs w:val="28"/>
        </w:rPr>
        <w:t xml:space="preserve"> должны иметь порядк</w:t>
      </w:r>
      <w:r w:rsidRPr="002438B0">
        <w:rPr>
          <w:rFonts w:ascii="Times New Roman" w:hAnsi="Times New Roman"/>
          <w:sz w:val="28"/>
          <w:szCs w:val="28"/>
        </w:rPr>
        <w:t>о</w:t>
      </w:r>
      <w:r w:rsidRPr="002438B0">
        <w:rPr>
          <w:rFonts w:ascii="Times New Roman" w:hAnsi="Times New Roman"/>
          <w:sz w:val="28"/>
          <w:szCs w:val="28"/>
        </w:rPr>
        <w:t>вую нумерацию и обозначаться арабскими цифрами</w:t>
      </w:r>
      <w:r>
        <w:rPr>
          <w:rFonts w:ascii="Times New Roman" w:hAnsi="Times New Roman"/>
          <w:sz w:val="28"/>
          <w:szCs w:val="28"/>
        </w:rPr>
        <w:t xml:space="preserve"> с точкой прописными буквами, располагается по центру листа</w:t>
      </w:r>
      <w:r w:rsidR="00BA6F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8B0">
        <w:rPr>
          <w:rFonts w:ascii="Times New Roman" w:hAnsi="Times New Roman"/>
          <w:sz w:val="28"/>
          <w:szCs w:val="28"/>
        </w:rPr>
        <w:t>Параграфы должны иметь порядковую нумерацию в пределах каждой главы. Номер включает номер главы и порядковый номер параграфа, отд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>лённый точкой, например: 1.1</w:t>
      </w:r>
      <w:r w:rsidR="000A71E1">
        <w:rPr>
          <w:rFonts w:ascii="Times New Roman" w:hAnsi="Times New Roman"/>
          <w:sz w:val="28"/>
          <w:szCs w:val="28"/>
        </w:rPr>
        <w:t>.</w:t>
      </w:r>
      <w:r w:rsidRPr="002438B0">
        <w:rPr>
          <w:rFonts w:ascii="Times New Roman" w:hAnsi="Times New Roman"/>
          <w:sz w:val="28"/>
          <w:szCs w:val="28"/>
        </w:rPr>
        <w:t>, 1.2</w:t>
      </w:r>
      <w:r w:rsidR="000A71E1">
        <w:rPr>
          <w:rFonts w:ascii="Times New Roman" w:hAnsi="Times New Roman"/>
          <w:sz w:val="28"/>
          <w:szCs w:val="28"/>
        </w:rPr>
        <w:t>.</w:t>
      </w:r>
      <w:r w:rsidRPr="002438B0">
        <w:rPr>
          <w:rFonts w:ascii="Times New Roman" w:hAnsi="Times New Roman"/>
          <w:sz w:val="28"/>
          <w:szCs w:val="28"/>
        </w:rPr>
        <w:t>, 2.1</w:t>
      </w:r>
      <w:r w:rsidR="000A71E1">
        <w:rPr>
          <w:rFonts w:ascii="Times New Roman" w:hAnsi="Times New Roman"/>
          <w:sz w:val="28"/>
          <w:szCs w:val="28"/>
        </w:rPr>
        <w:t>.</w:t>
      </w:r>
      <w:r w:rsidRPr="002438B0">
        <w:rPr>
          <w:rFonts w:ascii="Times New Roman" w:hAnsi="Times New Roman"/>
          <w:sz w:val="28"/>
          <w:szCs w:val="28"/>
        </w:rPr>
        <w:t>, 2.2</w:t>
      </w:r>
      <w:r w:rsidR="000A71E1">
        <w:rPr>
          <w:rFonts w:ascii="Times New Roman" w:hAnsi="Times New Roman"/>
          <w:sz w:val="28"/>
          <w:szCs w:val="28"/>
        </w:rPr>
        <w:t>.</w:t>
      </w:r>
      <w:r w:rsidRPr="002438B0">
        <w:rPr>
          <w:rFonts w:ascii="Times New Roman" w:hAnsi="Times New Roman"/>
          <w:sz w:val="28"/>
          <w:szCs w:val="28"/>
        </w:rPr>
        <w:t>, 2.3</w:t>
      </w:r>
      <w:r w:rsidR="000A71E1">
        <w:rPr>
          <w:rFonts w:ascii="Times New Roman" w:hAnsi="Times New Roman"/>
          <w:sz w:val="28"/>
          <w:szCs w:val="28"/>
        </w:rPr>
        <w:t>.</w:t>
      </w:r>
      <w:r w:rsidRPr="002438B0">
        <w:rPr>
          <w:rFonts w:ascii="Times New Roman" w:hAnsi="Times New Roman"/>
          <w:sz w:val="28"/>
          <w:szCs w:val="28"/>
        </w:rPr>
        <w:t xml:space="preserve"> и т.д., например:</w:t>
      </w:r>
    </w:p>
    <w:p w:rsidR="009D1EAD" w:rsidRPr="002438B0" w:rsidRDefault="009D1EAD" w:rsidP="009D1EAD">
      <w:pPr>
        <w:pStyle w:val="Normal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---------------------------------------------------------------------------</w:t>
      </w:r>
      <w:r w:rsidR="002C382D">
        <w:rPr>
          <w:rFonts w:ascii="Times New Roman" w:hAnsi="Times New Roman"/>
          <w:sz w:val="28"/>
          <w:szCs w:val="28"/>
        </w:rPr>
        <w:t>--------------------------</w:t>
      </w:r>
    </w:p>
    <w:p w:rsidR="009D1EAD" w:rsidRDefault="00520A04" w:rsidP="00520A04">
      <w:pPr>
        <w:pStyle w:val="Normal"/>
        <w:widowControl/>
        <w:tabs>
          <w:tab w:val="left" w:pos="284"/>
        </w:tabs>
        <w:spacing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ОСНОВНАЯ ЧАСТЬ</w:t>
      </w:r>
    </w:p>
    <w:p w:rsidR="00520A04" w:rsidRDefault="00520A04" w:rsidP="00520A04">
      <w:pPr>
        <w:pStyle w:val="Normal"/>
        <w:widowControl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BB447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1,5 интервала</w:t>
      </w:r>
      <w:r w:rsidRPr="00BB447F">
        <w:rPr>
          <w:rFonts w:ascii="Times New Roman" w:hAnsi="Times New Roman"/>
          <w:sz w:val="22"/>
          <w:szCs w:val="22"/>
        </w:rPr>
        <w:t>, нажатие</w:t>
      </w:r>
      <w:r>
        <w:rPr>
          <w:rFonts w:ascii="Times New Roman" w:hAnsi="Times New Roman"/>
          <w:sz w:val="22"/>
          <w:szCs w:val="22"/>
        </w:rPr>
        <w:t xml:space="preserve"> 1 раз</w:t>
      </w:r>
      <w:r w:rsidRPr="00BB447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enter</w:t>
      </w:r>
      <w:r w:rsidRPr="00BB447F">
        <w:rPr>
          <w:rFonts w:ascii="Times New Roman" w:hAnsi="Times New Roman"/>
          <w:sz w:val="22"/>
          <w:szCs w:val="22"/>
        </w:rPr>
        <w:t>)</w:t>
      </w:r>
    </w:p>
    <w:p w:rsidR="00520A04" w:rsidRPr="00BA6FCE" w:rsidRDefault="00520A04" w:rsidP="00520A04">
      <w:pPr>
        <w:pStyle w:val="Normal"/>
        <w:widowControl/>
        <w:tabs>
          <w:tab w:val="left" w:pos="284"/>
        </w:tabs>
        <w:spacing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 Общая часть</w:t>
      </w:r>
    </w:p>
    <w:p w:rsidR="00F26176" w:rsidRDefault="00F26176" w:rsidP="00F26176">
      <w:pPr>
        <w:pStyle w:val="Normal"/>
        <w:widowControl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BB447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1,5 интервала</w:t>
      </w:r>
      <w:r w:rsidRPr="00BB447F">
        <w:rPr>
          <w:rFonts w:ascii="Times New Roman" w:hAnsi="Times New Roman"/>
          <w:sz w:val="22"/>
          <w:szCs w:val="22"/>
        </w:rPr>
        <w:t>, нажатие</w:t>
      </w:r>
      <w:r>
        <w:rPr>
          <w:rFonts w:ascii="Times New Roman" w:hAnsi="Times New Roman"/>
          <w:sz w:val="22"/>
          <w:szCs w:val="22"/>
        </w:rPr>
        <w:t xml:space="preserve"> 1 раз</w:t>
      </w:r>
      <w:r w:rsidRPr="00BB447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enter</w:t>
      </w:r>
      <w:r w:rsidRPr="00BB447F">
        <w:rPr>
          <w:rFonts w:ascii="Times New Roman" w:hAnsi="Times New Roman"/>
          <w:sz w:val="22"/>
          <w:szCs w:val="22"/>
        </w:rPr>
        <w:t>)</w:t>
      </w:r>
    </w:p>
    <w:p w:rsidR="009D1EAD" w:rsidRPr="00BA6FCE" w:rsidRDefault="009D1EAD" w:rsidP="005B2C69">
      <w:pPr>
        <w:pStyle w:val="Normal"/>
        <w:widowControl/>
        <w:numPr>
          <w:ilvl w:val="1"/>
          <w:numId w:val="14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sz w:val="32"/>
          <w:szCs w:val="32"/>
        </w:rPr>
      </w:pPr>
      <w:r w:rsidRPr="00BA6FCE">
        <w:rPr>
          <w:rFonts w:ascii="Times New Roman" w:hAnsi="Times New Roman"/>
          <w:sz w:val="32"/>
          <w:szCs w:val="32"/>
        </w:rPr>
        <w:t xml:space="preserve">Понятие </w:t>
      </w:r>
      <w:r w:rsidR="00B86047">
        <w:rPr>
          <w:rFonts w:ascii="Times New Roman" w:hAnsi="Times New Roman"/>
          <w:sz w:val="32"/>
          <w:szCs w:val="32"/>
        </w:rPr>
        <w:t>страховой пенсии по старости</w:t>
      </w:r>
    </w:p>
    <w:p w:rsidR="009D1EAD" w:rsidRDefault="009D1EAD" w:rsidP="00A85BF5">
      <w:pPr>
        <w:pStyle w:val="Normal"/>
        <w:widowControl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BB447F">
        <w:rPr>
          <w:rFonts w:ascii="Times New Roman" w:hAnsi="Times New Roman"/>
          <w:sz w:val="22"/>
          <w:szCs w:val="22"/>
        </w:rPr>
        <w:t>(</w:t>
      </w:r>
      <w:r w:rsidR="008859E1">
        <w:rPr>
          <w:rFonts w:ascii="Times New Roman" w:hAnsi="Times New Roman"/>
          <w:sz w:val="22"/>
          <w:szCs w:val="22"/>
        </w:rPr>
        <w:t>1</w:t>
      </w:r>
      <w:r w:rsidR="00413E35">
        <w:rPr>
          <w:rFonts w:ascii="Times New Roman" w:hAnsi="Times New Roman"/>
          <w:sz w:val="22"/>
          <w:szCs w:val="22"/>
        </w:rPr>
        <w:t xml:space="preserve">,5 </w:t>
      </w:r>
      <w:r>
        <w:rPr>
          <w:rFonts w:ascii="Times New Roman" w:hAnsi="Times New Roman"/>
          <w:sz w:val="22"/>
          <w:szCs w:val="22"/>
        </w:rPr>
        <w:t>интервал</w:t>
      </w:r>
      <w:r w:rsidR="00413E35">
        <w:rPr>
          <w:rFonts w:ascii="Times New Roman" w:hAnsi="Times New Roman"/>
          <w:sz w:val="22"/>
          <w:szCs w:val="22"/>
        </w:rPr>
        <w:t>а</w:t>
      </w:r>
      <w:r w:rsidRPr="00BB447F">
        <w:rPr>
          <w:rFonts w:ascii="Times New Roman" w:hAnsi="Times New Roman"/>
          <w:sz w:val="22"/>
          <w:szCs w:val="22"/>
        </w:rPr>
        <w:t>, нажатие</w:t>
      </w:r>
      <w:r w:rsidR="0010294F">
        <w:rPr>
          <w:rFonts w:ascii="Times New Roman" w:hAnsi="Times New Roman"/>
          <w:sz w:val="22"/>
          <w:szCs w:val="22"/>
        </w:rPr>
        <w:t xml:space="preserve"> </w:t>
      </w:r>
      <w:r w:rsidR="008859E1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раз</w:t>
      </w:r>
      <w:r w:rsidRPr="00BB447F">
        <w:rPr>
          <w:rFonts w:ascii="Times New Roman" w:hAnsi="Times New Roman"/>
          <w:sz w:val="22"/>
          <w:szCs w:val="22"/>
        </w:rPr>
        <w:t xml:space="preserve"> </w:t>
      </w:r>
      <w:r w:rsidR="00F85D0C">
        <w:rPr>
          <w:rFonts w:ascii="Times New Roman" w:hAnsi="Times New Roman"/>
          <w:sz w:val="22"/>
          <w:szCs w:val="22"/>
          <w:lang w:val="en-US"/>
        </w:rPr>
        <w:t>enter</w:t>
      </w:r>
      <w:r w:rsidRPr="00BB447F">
        <w:rPr>
          <w:rFonts w:ascii="Times New Roman" w:hAnsi="Times New Roman"/>
          <w:sz w:val="22"/>
          <w:szCs w:val="22"/>
        </w:rPr>
        <w:t>)</w:t>
      </w:r>
    </w:p>
    <w:p w:rsidR="009D1EAD" w:rsidRDefault="009D1EAD" w:rsidP="00A85BF5">
      <w:pPr>
        <w:pStyle w:val="Normal"/>
        <w:widowControl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7A63">
        <w:rPr>
          <w:rFonts w:ascii="Times New Roman" w:hAnsi="Times New Roman"/>
          <w:sz w:val="28"/>
          <w:szCs w:val="28"/>
        </w:rPr>
        <w:t>Любой рынок с точки зрения маркетинга состоит из покупателей, которые отличаются друг от друга по своим вкусам, желаниям и потребностям.</w:t>
      </w:r>
    </w:p>
    <w:p w:rsidR="009D1EAD" w:rsidRDefault="009D1EAD" w:rsidP="009D1EAD">
      <w:pPr>
        <w:pStyle w:val="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</w:t>
      </w:r>
      <w:r w:rsidR="002C382D">
        <w:rPr>
          <w:rFonts w:ascii="Times New Roman" w:hAnsi="Times New Roman"/>
          <w:sz w:val="28"/>
          <w:szCs w:val="28"/>
        </w:rPr>
        <w:t>-----------------------------</w:t>
      </w:r>
    </w:p>
    <w:p w:rsidR="009D1EAD" w:rsidRDefault="009D1EAD" w:rsidP="009D1EAD">
      <w:pPr>
        <w:pStyle w:val="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3541" w:rsidRDefault="009C3541" w:rsidP="009D1EAD">
      <w:pPr>
        <w:pStyle w:val="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3541" w:rsidRDefault="00BA6FCE" w:rsidP="00BA6FCE">
      <w:pPr>
        <w:pStyle w:val="Normal"/>
        <w:widowControl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6FCE">
        <w:rPr>
          <w:rFonts w:ascii="Times New Roman" w:hAnsi="Times New Roman"/>
          <w:sz w:val="32"/>
          <w:szCs w:val="32"/>
        </w:rPr>
        <w:t xml:space="preserve">5.2 </w:t>
      </w:r>
      <w:r w:rsidR="009D1EAD" w:rsidRPr="00BA6FCE">
        <w:rPr>
          <w:rFonts w:ascii="Times New Roman" w:hAnsi="Times New Roman"/>
          <w:sz w:val="32"/>
          <w:szCs w:val="32"/>
        </w:rPr>
        <w:t>Оформление табличного материала</w:t>
      </w:r>
    </w:p>
    <w:p w:rsidR="009D1EAD" w:rsidRPr="002438B0" w:rsidRDefault="009D1EAD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Цифровой материал, сопоста</w:t>
      </w:r>
      <w:r w:rsidRPr="002438B0">
        <w:rPr>
          <w:rFonts w:ascii="Times New Roman" w:hAnsi="Times New Roman"/>
          <w:sz w:val="28"/>
          <w:szCs w:val="28"/>
        </w:rPr>
        <w:t>в</w:t>
      </w:r>
      <w:r w:rsidRPr="002438B0">
        <w:rPr>
          <w:rFonts w:ascii="Times New Roman" w:hAnsi="Times New Roman"/>
          <w:sz w:val="28"/>
          <w:szCs w:val="28"/>
        </w:rPr>
        <w:t>ление и выявление определённых закономерностей оформляют в виде таблиц. Таблица представляет собой такой способ подачи информации, при котором цифровой или текстовой материал группируется в колонки, огран</w:t>
      </w:r>
      <w:r w:rsidRPr="002438B0">
        <w:rPr>
          <w:rFonts w:ascii="Times New Roman" w:hAnsi="Times New Roman"/>
          <w:sz w:val="28"/>
          <w:szCs w:val="28"/>
        </w:rPr>
        <w:t>и</w:t>
      </w:r>
      <w:r w:rsidRPr="002438B0">
        <w:rPr>
          <w:rFonts w:ascii="Times New Roman" w:hAnsi="Times New Roman"/>
          <w:sz w:val="28"/>
          <w:szCs w:val="28"/>
        </w:rPr>
        <w:t>ченные одна от другой вертикальными и горизонтальными линиями. Обычно таблица состоит из следующих элементов: порядкового номера, тематическ</w:t>
      </w:r>
      <w:r w:rsidRPr="002438B0">
        <w:rPr>
          <w:rFonts w:ascii="Times New Roman" w:hAnsi="Times New Roman"/>
          <w:sz w:val="28"/>
          <w:szCs w:val="28"/>
        </w:rPr>
        <w:t>о</w:t>
      </w:r>
      <w:r w:rsidRPr="002438B0">
        <w:rPr>
          <w:rFonts w:ascii="Times New Roman" w:hAnsi="Times New Roman"/>
          <w:sz w:val="28"/>
          <w:szCs w:val="28"/>
        </w:rPr>
        <w:t>го заголовка, боковины, заголовков вертикальных граф (шапка таблицы), г</w:t>
      </w:r>
      <w:r w:rsidRPr="002438B0">
        <w:rPr>
          <w:rFonts w:ascii="Times New Roman" w:hAnsi="Times New Roman"/>
          <w:sz w:val="28"/>
          <w:szCs w:val="28"/>
        </w:rPr>
        <w:t>о</w:t>
      </w:r>
      <w:r w:rsidRPr="002438B0">
        <w:rPr>
          <w:rFonts w:ascii="Times New Roman" w:hAnsi="Times New Roman"/>
          <w:sz w:val="28"/>
          <w:szCs w:val="28"/>
        </w:rPr>
        <w:t xml:space="preserve">ризонтальных и вертикальных граф (основной части, т.е. в прографке). Все таблицы, если их несколько, нумеруются арабскими цифрами, без указания знака номера, </w:t>
      </w:r>
      <w:r w:rsidR="0085590F">
        <w:rPr>
          <w:rFonts w:ascii="Times New Roman" w:hAnsi="Times New Roman"/>
          <w:sz w:val="28"/>
          <w:szCs w:val="28"/>
        </w:rPr>
        <w:t xml:space="preserve">сквозной </w:t>
      </w:r>
      <w:r w:rsidR="0085590F">
        <w:rPr>
          <w:rFonts w:ascii="Times New Roman" w:hAnsi="Times New Roman"/>
          <w:sz w:val="28"/>
          <w:szCs w:val="28"/>
        </w:rPr>
        <w:lastRenderedPageBreak/>
        <w:t>нумерацией</w:t>
      </w:r>
      <w:r w:rsidRPr="002438B0">
        <w:rPr>
          <w:rFonts w:ascii="Times New Roman" w:hAnsi="Times New Roman"/>
          <w:sz w:val="28"/>
          <w:szCs w:val="28"/>
        </w:rPr>
        <w:t xml:space="preserve">. Номер размещают в </w:t>
      </w:r>
      <w:r w:rsidR="0085590F">
        <w:rPr>
          <w:rFonts w:ascii="Times New Roman" w:hAnsi="Times New Roman"/>
          <w:sz w:val="28"/>
          <w:szCs w:val="28"/>
        </w:rPr>
        <w:t>левом</w:t>
      </w:r>
      <w:r w:rsidRPr="002438B0">
        <w:rPr>
          <w:rFonts w:ascii="Times New Roman" w:hAnsi="Times New Roman"/>
          <w:sz w:val="28"/>
          <w:szCs w:val="28"/>
        </w:rPr>
        <w:t xml:space="preserve"> верхнем углу над  таблиц</w:t>
      </w:r>
      <w:r w:rsidR="000945B6">
        <w:rPr>
          <w:rFonts w:ascii="Times New Roman" w:hAnsi="Times New Roman"/>
          <w:sz w:val="28"/>
          <w:szCs w:val="28"/>
        </w:rPr>
        <w:t>ей</w:t>
      </w:r>
      <w:r w:rsidRPr="002438B0">
        <w:rPr>
          <w:rFonts w:ascii="Times New Roman" w:hAnsi="Times New Roman"/>
          <w:sz w:val="28"/>
          <w:szCs w:val="28"/>
        </w:rPr>
        <w:t xml:space="preserve"> после слова "Табли</w:t>
      </w:r>
      <w:r w:rsidR="0085590F">
        <w:rPr>
          <w:rFonts w:ascii="Times New Roman" w:hAnsi="Times New Roman"/>
          <w:sz w:val="28"/>
          <w:szCs w:val="28"/>
        </w:rPr>
        <w:t>ца..."</w:t>
      </w:r>
      <w:r w:rsidR="000945B6">
        <w:rPr>
          <w:rFonts w:ascii="Times New Roman" w:hAnsi="Times New Roman"/>
          <w:sz w:val="28"/>
          <w:szCs w:val="28"/>
        </w:rPr>
        <w:t>, например «Таблица 1».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8B0">
        <w:rPr>
          <w:rFonts w:ascii="Times New Roman" w:hAnsi="Times New Roman"/>
          <w:sz w:val="28"/>
          <w:szCs w:val="28"/>
        </w:rPr>
        <w:t>Таблицы снабжают тематическими заголовками, которые располаг</w:t>
      </w:r>
      <w:r w:rsidRPr="002438B0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 xml:space="preserve">ют </w:t>
      </w:r>
      <w:r w:rsidR="0085590F">
        <w:rPr>
          <w:rFonts w:ascii="Times New Roman" w:hAnsi="Times New Roman"/>
          <w:sz w:val="28"/>
          <w:szCs w:val="28"/>
        </w:rPr>
        <w:t>над таблицей слева, без абзацного отступа в одну строку с ее номером через тире (например: Таблица 3 – Доходы фирмы)</w:t>
      </w:r>
      <w:r w:rsidRPr="002438B0">
        <w:rPr>
          <w:rFonts w:ascii="Times New Roman" w:hAnsi="Times New Roman"/>
          <w:sz w:val="28"/>
          <w:szCs w:val="28"/>
        </w:rPr>
        <w:t>.</w:t>
      </w:r>
      <w:r w:rsidR="0085590F">
        <w:rPr>
          <w:rFonts w:ascii="Times New Roman" w:hAnsi="Times New Roman"/>
          <w:sz w:val="28"/>
          <w:szCs w:val="28"/>
        </w:rPr>
        <w:t>Точка в конце названия не ставится.</w:t>
      </w:r>
      <w:r w:rsidRPr="002438B0">
        <w:rPr>
          <w:rFonts w:ascii="Times New Roman" w:hAnsi="Times New Roman"/>
          <w:sz w:val="28"/>
          <w:szCs w:val="28"/>
        </w:rPr>
        <w:t xml:space="preserve"> </w:t>
      </w:r>
    </w:p>
    <w:p w:rsidR="009D1EAD" w:rsidRDefault="000945B6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должна располагаться непосредственно после текста, в котором она упоминается впервые, или на следующей странице.</w:t>
      </w:r>
      <w:r w:rsidR="009D1EAD">
        <w:rPr>
          <w:rFonts w:ascii="Times New Roman" w:hAnsi="Times New Roman"/>
          <w:sz w:val="28"/>
          <w:szCs w:val="28"/>
        </w:rPr>
        <w:t xml:space="preserve"> </w:t>
      </w:r>
      <w:r w:rsidR="009D1EAD" w:rsidRPr="002438B0">
        <w:rPr>
          <w:rFonts w:ascii="Times New Roman" w:hAnsi="Times New Roman"/>
          <w:sz w:val="28"/>
          <w:szCs w:val="28"/>
        </w:rPr>
        <w:t xml:space="preserve">Если шапка таблицы громоздкая, допускается ее не повторять. В этом случае пронумеровывают </w:t>
      </w:r>
      <w:r w:rsidR="009D1EAD">
        <w:rPr>
          <w:rFonts w:ascii="Times New Roman" w:hAnsi="Times New Roman"/>
          <w:sz w:val="28"/>
          <w:szCs w:val="28"/>
        </w:rPr>
        <w:t>столбцы</w:t>
      </w:r>
      <w:r w:rsidR="009D1EAD" w:rsidRPr="002438B0">
        <w:rPr>
          <w:rFonts w:ascii="Times New Roman" w:hAnsi="Times New Roman"/>
          <w:sz w:val="28"/>
          <w:szCs w:val="28"/>
        </w:rPr>
        <w:t xml:space="preserve"> и повторяют их н</w:t>
      </w:r>
      <w:r w:rsidR="009D1EAD">
        <w:rPr>
          <w:rFonts w:ascii="Times New Roman" w:hAnsi="Times New Roman"/>
          <w:sz w:val="28"/>
          <w:szCs w:val="28"/>
        </w:rPr>
        <w:t>умерацию на следующих страницах, с написанием пометки «Продолжение таблицы 1», з</w:t>
      </w:r>
      <w:r w:rsidR="009D1EAD" w:rsidRPr="002438B0">
        <w:rPr>
          <w:rFonts w:ascii="Times New Roman" w:hAnsi="Times New Roman"/>
          <w:sz w:val="28"/>
          <w:szCs w:val="28"/>
        </w:rPr>
        <w:t>аголовок таблицы не повторяют. В таблице не должно быть пустых граф. Если цифровые или иные данные в графе не приводятся, то ставится тире. Все приводимые в та</w:t>
      </w:r>
      <w:r w:rsidR="009D1EAD" w:rsidRPr="002438B0">
        <w:rPr>
          <w:rFonts w:ascii="Times New Roman" w:hAnsi="Times New Roman"/>
          <w:sz w:val="28"/>
          <w:szCs w:val="28"/>
        </w:rPr>
        <w:t>б</w:t>
      </w:r>
      <w:r w:rsidR="009D1EAD" w:rsidRPr="002438B0">
        <w:rPr>
          <w:rFonts w:ascii="Times New Roman" w:hAnsi="Times New Roman"/>
          <w:sz w:val="28"/>
          <w:szCs w:val="28"/>
        </w:rPr>
        <w:t xml:space="preserve">лице данные должны быть достоверны, однородны и сопоставимы. </w:t>
      </w:r>
      <w:r w:rsidR="009D1EAD">
        <w:rPr>
          <w:rFonts w:ascii="Times New Roman" w:hAnsi="Times New Roman"/>
          <w:sz w:val="28"/>
          <w:szCs w:val="28"/>
        </w:rPr>
        <w:t xml:space="preserve">Последовательность оформления по тексту, таблиц: </w:t>
      </w:r>
    </w:p>
    <w:p w:rsidR="009D1EAD" w:rsidRDefault="008C5E5F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left:0;text-align:left;margin-left:74.65pt;margin-top:8.3pt;width:22.45pt;height:0;z-index:251657216" o:connectortype="straight">
            <v:stroke endarrow="block"/>
          </v:shape>
        </w:pict>
      </w:r>
      <w:r w:rsidR="009F5A53">
        <w:rPr>
          <w:rFonts w:ascii="Times New Roman" w:hAnsi="Times New Roman"/>
          <w:noProof/>
          <w:snapToGrid/>
          <w:sz w:val="28"/>
          <w:szCs w:val="28"/>
        </w:rPr>
        <w:pict>
          <v:shape id="_x0000_s1115" type="#_x0000_t32" style="position:absolute;left:0;text-align:left;margin-left:299.4pt;margin-top:8.3pt;width:22.45pt;height:0;z-index:251659264" o:connectortype="straight">
            <v:stroke endarrow="block"/>
          </v:shape>
        </w:pict>
      </w:r>
      <w:r w:rsidR="009D1EAD">
        <w:rPr>
          <w:rFonts w:ascii="Times New Roman" w:hAnsi="Times New Roman"/>
          <w:noProof/>
          <w:snapToGrid/>
          <w:sz w:val="28"/>
          <w:szCs w:val="28"/>
        </w:rPr>
        <w:pict>
          <v:shape id="_x0000_s1114" type="#_x0000_t32" style="position:absolute;left:0;text-align:left;margin-left:231.45pt;margin-top:8.3pt;width:22.45pt;height:0;z-index:251658240" o:connectortype="straight">
            <v:stroke endarrow="block"/>
          </v:shape>
        </w:pict>
      </w:r>
      <w:r w:rsidR="009D1EAD">
        <w:rPr>
          <w:rFonts w:ascii="Times New Roman" w:hAnsi="Times New Roman"/>
          <w:noProof/>
          <w:snapToGrid/>
          <w:sz w:val="28"/>
          <w:szCs w:val="28"/>
        </w:rPr>
        <w:pict>
          <v:shape id="_x0000_s1112" type="#_x0000_t32" style="position:absolute;left:0;text-align:left;margin-left:148.1pt;margin-top:8.3pt;width:22.45pt;height:0;z-index:251656192" o:connectortype="straight">
            <v:stroke endarrow="block"/>
          </v:shape>
        </w:pict>
      </w:r>
      <w:r w:rsidR="009D1EAD">
        <w:rPr>
          <w:rFonts w:ascii="Times New Roman" w:hAnsi="Times New Roman"/>
          <w:sz w:val="28"/>
          <w:szCs w:val="28"/>
        </w:rPr>
        <w:t>Текст</w:t>
      </w:r>
      <w:r w:rsidR="009D1EA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9D1EAD">
        <w:rPr>
          <w:rFonts w:ascii="Times New Roman" w:hAnsi="Times New Roman"/>
          <w:sz w:val="28"/>
          <w:szCs w:val="28"/>
        </w:rPr>
        <w:t>интер</w:t>
      </w:r>
      <w:r w:rsidR="009D1EAD">
        <w:rPr>
          <w:rFonts w:ascii="Times New Roman" w:hAnsi="Times New Roman"/>
          <w:sz w:val="28"/>
          <w:szCs w:val="28"/>
        </w:rPr>
        <w:tab/>
        <w:t xml:space="preserve">         таблица</w:t>
      </w:r>
      <w:r w:rsidR="009D1EAD">
        <w:rPr>
          <w:rFonts w:ascii="Times New Roman" w:hAnsi="Times New Roman"/>
          <w:sz w:val="28"/>
          <w:szCs w:val="28"/>
        </w:rPr>
        <w:tab/>
        <w:t xml:space="preserve">   </w:t>
      </w:r>
      <w:r w:rsidR="009F5A53">
        <w:rPr>
          <w:rFonts w:ascii="Times New Roman" w:hAnsi="Times New Roman"/>
          <w:sz w:val="28"/>
          <w:szCs w:val="28"/>
        </w:rPr>
        <w:t xml:space="preserve">интер        </w:t>
      </w:r>
      <w:r w:rsidR="009D1EAD">
        <w:rPr>
          <w:rFonts w:ascii="Times New Roman" w:hAnsi="Times New Roman"/>
          <w:sz w:val="28"/>
          <w:szCs w:val="28"/>
        </w:rPr>
        <w:t>текст</w:t>
      </w:r>
    </w:p>
    <w:p w:rsidR="009C3541" w:rsidRDefault="009D1EAD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Шрифт громоздкой таблицы может быть уменьшен до 12 размера </w:t>
      </w:r>
      <w:r w:rsidR="000945B6">
        <w:rPr>
          <w:rFonts w:ascii="Times New Roman" w:hAnsi="Times New Roman"/>
          <w:sz w:val="28"/>
          <w:szCs w:val="28"/>
        </w:rPr>
        <w:t>и одинарного интервала между строками</w:t>
      </w:r>
    </w:p>
    <w:p w:rsidR="009D1EAD" w:rsidRPr="002438B0" w:rsidRDefault="009D1EAD" w:rsidP="009D1EAD">
      <w:pPr>
        <w:pStyle w:val="Normal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----------------------------------------------------------------------------</w:t>
      </w:r>
      <w:r w:rsidR="000945B6">
        <w:rPr>
          <w:rFonts w:ascii="Times New Roman" w:hAnsi="Times New Roman"/>
          <w:sz w:val="28"/>
          <w:szCs w:val="28"/>
        </w:rPr>
        <w:t>--------------------------</w:t>
      </w:r>
    </w:p>
    <w:p w:rsidR="009D1EAD" w:rsidRPr="007E211A" w:rsidRDefault="009D1EAD" w:rsidP="000945B6">
      <w:pPr>
        <w:pStyle w:val="Normal"/>
        <w:widowControl/>
        <w:spacing w:before="48" w:line="360" w:lineRule="auto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="000945B6">
        <w:rPr>
          <w:rFonts w:ascii="Times New Roman" w:hAnsi="Times New Roman"/>
          <w:sz w:val="28"/>
          <w:szCs w:val="28"/>
        </w:rPr>
        <w:t xml:space="preserve"> </w:t>
      </w:r>
      <w:r w:rsidR="007E211A">
        <w:rPr>
          <w:rFonts w:ascii="Times New Roman" w:hAnsi="Times New Roman"/>
          <w:sz w:val="28"/>
          <w:szCs w:val="28"/>
        </w:rPr>
        <w:t>–</w:t>
      </w:r>
      <w:r w:rsidR="000945B6">
        <w:rPr>
          <w:rFonts w:ascii="Times New Roman" w:hAnsi="Times New Roman"/>
          <w:sz w:val="28"/>
          <w:szCs w:val="28"/>
        </w:rPr>
        <w:t xml:space="preserve"> </w:t>
      </w:r>
      <w:r w:rsidR="007E211A">
        <w:rPr>
          <w:rFonts w:ascii="Times New Roman" w:hAnsi="Times New Roman"/>
          <w:color w:val="000000"/>
          <w:sz w:val="28"/>
          <w:szCs w:val="28"/>
        </w:rPr>
        <w:t>Виды страховых пенсий и их размер в рублях за 2014-2016 годы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2268"/>
        <w:gridCol w:w="2058"/>
        <w:gridCol w:w="2160"/>
      </w:tblGrid>
      <w:tr w:rsidR="007E211A" w:rsidRPr="002438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4" w:type="dxa"/>
            <w:vAlign w:val="center"/>
          </w:tcPr>
          <w:p w:rsidR="007E211A" w:rsidRPr="007E211A" w:rsidRDefault="007E211A" w:rsidP="00840A3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E211A">
              <w:rPr>
                <w:color w:val="000000"/>
                <w:sz w:val="24"/>
                <w:szCs w:val="24"/>
              </w:rPr>
              <w:t>Виды</w:t>
            </w:r>
            <w:r>
              <w:rPr>
                <w:color w:val="000000"/>
                <w:sz w:val="24"/>
                <w:szCs w:val="24"/>
              </w:rPr>
              <w:t xml:space="preserve"> страховых пенсий</w:t>
            </w:r>
          </w:p>
        </w:tc>
        <w:tc>
          <w:tcPr>
            <w:tcW w:w="2268" w:type="dxa"/>
            <w:vAlign w:val="center"/>
          </w:tcPr>
          <w:p w:rsidR="007E211A" w:rsidRPr="007E211A" w:rsidRDefault="007E211A" w:rsidP="00840A3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058" w:type="dxa"/>
            <w:vAlign w:val="center"/>
          </w:tcPr>
          <w:p w:rsidR="007E211A" w:rsidRPr="007E211A" w:rsidRDefault="007E211A" w:rsidP="00840A3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60" w:type="dxa"/>
            <w:vAlign w:val="center"/>
          </w:tcPr>
          <w:p w:rsidR="007E211A" w:rsidRPr="007E211A" w:rsidRDefault="007E211A" w:rsidP="00840A3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</w:tr>
      <w:tr w:rsidR="009D1EAD" w:rsidRPr="002438B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764" w:type="dxa"/>
            <w:vAlign w:val="center"/>
          </w:tcPr>
          <w:p w:rsidR="009D1EAD" w:rsidRPr="007E211A" w:rsidRDefault="007E211A" w:rsidP="00840A3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Страховая пенсия по старости</w:t>
            </w:r>
          </w:p>
        </w:tc>
        <w:tc>
          <w:tcPr>
            <w:tcW w:w="2268" w:type="dxa"/>
            <w:vAlign w:val="center"/>
          </w:tcPr>
          <w:p w:rsidR="009D1EAD" w:rsidRPr="007E211A" w:rsidRDefault="007E211A" w:rsidP="007E211A">
            <w:pPr>
              <w:widowControl/>
              <w:ind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11390</w:t>
            </w:r>
          </w:p>
        </w:tc>
        <w:tc>
          <w:tcPr>
            <w:tcW w:w="2058" w:type="dxa"/>
            <w:vAlign w:val="center"/>
          </w:tcPr>
          <w:p w:rsidR="009D1EAD" w:rsidRPr="007E211A" w:rsidRDefault="007E211A" w:rsidP="007E211A">
            <w:pPr>
              <w:widowControl/>
              <w:ind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12140</w:t>
            </w:r>
          </w:p>
        </w:tc>
        <w:tc>
          <w:tcPr>
            <w:tcW w:w="2160" w:type="dxa"/>
            <w:vAlign w:val="center"/>
          </w:tcPr>
          <w:p w:rsidR="009D1EAD" w:rsidRPr="007E211A" w:rsidRDefault="007E211A" w:rsidP="007E211A">
            <w:pPr>
              <w:widowControl/>
              <w:ind w:right="3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13550</w:t>
            </w:r>
          </w:p>
        </w:tc>
      </w:tr>
      <w:tr w:rsidR="009D1EAD" w:rsidRPr="002438B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764" w:type="dxa"/>
            <w:vAlign w:val="center"/>
          </w:tcPr>
          <w:p w:rsidR="009D1EAD" w:rsidRPr="007E211A" w:rsidRDefault="007E211A" w:rsidP="00840A3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Страховая пенсия по потере кормильца</w:t>
            </w:r>
          </w:p>
        </w:tc>
        <w:tc>
          <w:tcPr>
            <w:tcW w:w="2268" w:type="dxa"/>
            <w:vAlign w:val="center"/>
          </w:tcPr>
          <w:p w:rsidR="009D1EAD" w:rsidRPr="007E211A" w:rsidRDefault="007E211A" w:rsidP="007E211A">
            <w:pPr>
              <w:widowControl/>
              <w:ind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12700</w:t>
            </w:r>
          </w:p>
        </w:tc>
        <w:tc>
          <w:tcPr>
            <w:tcW w:w="2058" w:type="dxa"/>
            <w:vAlign w:val="center"/>
          </w:tcPr>
          <w:p w:rsidR="009D1EAD" w:rsidRPr="007E211A" w:rsidRDefault="007E211A" w:rsidP="007E211A">
            <w:pPr>
              <w:widowControl/>
              <w:ind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13420</w:t>
            </w:r>
          </w:p>
        </w:tc>
        <w:tc>
          <w:tcPr>
            <w:tcW w:w="2160" w:type="dxa"/>
            <w:vAlign w:val="center"/>
          </w:tcPr>
          <w:p w:rsidR="009D1EAD" w:rsidRPr="007E211A" w:rsidRDefault="007E211A" w:rsidP="007E211A">
            <w:pPr>
              <w:widowControl/>
              <w:ind w:right="3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13970</w:t>
            </w:r>
          </w:p>
        </w:tc>
      </w:tr>
      <w:tr w:rsidR="009D1EAD" w:rsidRPr="002438B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764" w:type="dxa"/>
            <w:vAlign w:val="center"/>
          </w:tcPr>
          <w:p w:rsidR="009D1EAD" w:rsidRPr="007E211A" w:rsidRDefault="007E211A" w:rsidP="00840A3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Страховая пенсия по инвалидности</w:t>
            </w:r>
          </w:p>
        </w:tc>
        <w:tc>
          <w:tcPr>
            <w:tcW w:w="2268" w:type="dxa"/>
            <w:vAlign w:val="center"/>
          </w:tcPr>
          <w:p w:rsidR="009D1EAD" w:rsidRPr="007E211A" w:rsidRDefault="007E211A" w:rsidP="007E211A">
            <w:pPr>
              <w:widowControl/>
              <w:ind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9420</w:t>
            </w:r>
          </w:p>
        </w:tc>
        <w:tc>
          <w:tcPr>
            <w:tcW w:w="2058" w:type="dxa"/>
            <w:vAlign w:val="center"/>
          </w:tcPr>
          <w:p w:rsidR="009D1EAD" w:rsidRPr="007E211A" w:rsidRDefault="007E211A" w:rsidP="007E211A">
            <w:pPr>
              <w:widowControl/>
              <w:ind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10200</w:t>
            </w:r>
          </w:p>
        </w:tc>
        <w:tc>
          <w:tcPr>
            <w:tcW w:w="2160" w:type="dxa"/>
            <w:vAlign w:val="center"/>
          </w:tcPr>
          <w:p w:rsidR="009D1EAD" w:rsidRPr="007E211A" w:rsidRDefault="007E211A" w:rsidP="007E211A">
            <w:pPr>
              <w:widowControl/>
              <w:ind w:right="3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11430</w:t>
            </w:r>
          </w:p>
        </w:tc>
      </w:tr>
    </w:tbl>
    <w:p w:rsidR="009D1EAD" w:rsidRPr="002438B0" w:rsidRDefault="009D1EAD" w:rsidP="009D1EAD">
      <w:pPr>
        <w:widowControl/>
        <w:ind w:firstLine="709"/>
        <w:rPr>
          <w:color w:val="000000"/>
          <w:sz w:val="28"/>
          <w:szCs w:val="28"/>
        </w:rPr>
      </w:pPr>
    </w:p>
    <w:p w:rsidR="009D1EAD" w:rsidRPr="002438B0" w:rsidRDefault="009D1EAD" w:rsidP="009D1EAD">
      <w:pPr>
        <w:pStyle w:val="Normal"/>
        <w:widowControl/>
        <w:spacing w:before="48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</w:t>
      </w:r>
      <w:r w:rsidR="002C382D">
        <w:rPr>
          <w:rFonts w:ascii="Times New Roman" w:hAnsi="Times New Roman"/>
          <w:sz w:val="28"/>
          <w:szCs w:val="28"/>
        </w:rPr>
        <w:t>---------------------------</w:t>
      </w:r>
    </w:p>
    <w:p w:rsidR="002C382D" w:rsidRDefault="002C382D" w:rsidP="002C382D">
      <w:pPr>
        <w:pStyle w:val="Normal"/>
        <w:widowControl/>
        <w:spacing w:before="28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C382D" w:rsidRDefault="002C382D" w:rsidP="002C382D">
      <w:pPr>
        <w:pStyle w:val="Normal"/>
        <w:widowControl/>
        <w:spacing w:before="28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F291B" w:rsidRDefault="001F291B" w:rsidP="002C382D">
      <w:pPr>
        <w:pStyle w:val="Normal"/>
        <w:widowControl/>
        <w:spacing w:before="28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2C382D" w:rsidRPr="002C382D" w:rsidRDefault="00A11FA7" w:rsidP="002C382D">
      <w:pPr>
        <w:pStyle w:val="Normal"/>
        <w:widowControl/>
        <w:spacing w:before="28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  <w:r w:rsidR="002C382D" w:rsidRPr="002C382D">
        <w:rPr>
          <w:rFonts w:ascii="Times New Roman" w:hAnsi="Times New Roman"/>
          <w:sz w:val="32"/>
          <w:szCs w:val="32"/>
        </w:rPr>
        <w:lastRenderedPageBreak/>
        <w:t xml:space="preserve">5.3 </w:t>
      </w:r>
      <w:r w:rsidR="002C382D">
        <w:rPr>
          <w:rFonts w:ascii="Times New Roman" w:hAnsi="Times New Roman"/>
          <w:sz w:val="32"/>
          <w:szCs w:val="32"/>
        </w:rPr>
        <w:t>Оформление иллюстраций</w:t>
      </w:r>
    </w:p>
    <w:p w:rsidR="009D1EAD" w:rsidRPr="002438B0" w:rsidRDefault="009D1EAD" w:rsidP="009D1EAD">
      <w:pPr>
        <w:pStyle w:val="Normal"/>
        <w:widowControl/>
        <w:spacing w:before="28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Иллюстрации (рисунки, графики, диаграммы, эскизы, чертежи и т.д.) располагаются в </w:t>
      </w:r>
      <w:r w:rsidR="007669DB">
        <w:rPr>
          <w:rFonts w:ascii="Times New Roman" w:hAnsi="Times New Roman"/>
          <w:sz w:val="28"/>
          <w:szCs w:val="28"/>
        </w:rPr>
        <w:t>курсовой</w:t>
      </w:r>
      <w:r w:rsidRPr="002438B0">
        <w:rPr>
          <w:rFonts w:ascii="Times New Roman" w:hAnsi="Times New Roman"/>
          <w:sz w:val="28"/>
          <w:szCs w:val="28"/>
        </w:rPr>
        <w:t xml:space="preserve"> работе непосредственно после текста, в котором они упоминаются впервые, или на сл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>дующей странице. Все иллюстрации должны быть пронумерован</w:t>
      </w:r>
      <w:r>
        <w:rPr>
          <w:rFonts w:ascii="Times New Roman" w:hAnsi="Times New Roman"/>
          <w:sz w:val="28"/>
          <w:szCs w:val="28"/>
        </w:rPr>
        <w:t>ы (внизу, по центру</w:t>
      </w:r>
      <w:r w:rsidRPr="002438B0">
        <w:rPr>
          <w:rFonts w:ascii="Times New Roman" w:hAnsi="Times New Roman"/>
          <w:sz w:val="28"/>
          <w:szCs w:val="28"/>
        </w:rPr>
        <w:t>).</w:t>
      </w:r>
      <w:r w:rsidR="002C382D">
        <w:rPr>
          <w:rFonts w:ascii="Times New Roman" w:hAnsi="Times New Roman"/>
          <w:sz w:val="28"/>
          <w:szCs w:val="28"/>
        </w:rPr>
        <w:t xml:space="preserve"> Слово «Рисунок» пишется полностью</w:t>
      </w:r>
      <w:r w:rsidRPr="002438B0">
        <w:rPr>
          <w:rFonts w:ascii="Times New Roman" w:hAnsi="Times New Roman"/>
          <w:sz w:val="28"/>
          <w:szCs w:val="28"/>
        </w:rPr>
        <w:t xml:space="preserve"> Нумерация сквозная, т.е. через всю работу. Если иллюстрация в р</w:t>
      </w:r>
      <w:r w:rsidRPr="002438B0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 xml:space="preserve">боте единственная, то она не нумеруется. </w:t>
      </w:r>
      <w:r>
        <w:rPr>
          <w:rFonts w:ascii="Times New Roman" w:hAnsi="Times New Roman"/>
          <w:sz w:val="28"/>
          <w:szCs w:val="28"/>
        </w:rPr>
        <w:t>Н</w:t>
      </w:r>
      <w:r w:rsidRPr="002438B0">
        <w:rPr>
          <w:rFonts w:ascii="Times New Roman" w:hAnsi="Times New Roman"/>
          <w:sz w:val="28"/>
          <w:szCs w:val="28"/>
        </w:rPr>
        <w:t xml:space="preserve">апример: </w:t>
      </w:r>
    </w:p>
    <w:p w:rsidR="009D1EAD" w:rsidRPr="002438B0" w:rsidRDefault="000D2587" w:rsidP="009D1EAD">
      <w:pPr>
        <w:spacing w:line="360" w:lineRule="auto"/>
        <w:jc w:val="right"/>
        <w:rPr>
          <w:sz w:val="28"/>
          <w:szCs w:val="28"/>
        </w:rPr>
      </w:pPr>
      <w:r>
        <w:rPr>
          <w:noProof/>
          <w:snapToGrid/>
        </w:rPr>
        <w:drawing>
          <wp:inline distT="0" distB="0" distL="0" distR="0">
            <wp:extent cx="6105525" cy="1409700"/>
            <wp:effectExtent l="19050" t="0" r="9525" b="0"/>
            <wp:docPr id="5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EAD" w:rsidRPr="002438B0" w:rsidRDefault="009D1EAD" w:rsidP="009D1EAD">
      <w:pPr>
        <w:spacing w:before="100" w:beforeAutospacing="1" w:after="100" w:afterAutospacing="1"/>
        <w:jc w:val="center"/>
        <w:rPr>
          <w:bCs/>
          <w:sz w:val="28"/>
          <w:szCs w:val="28"/>
        </w:rPr>
      </w:pPr>
      <w:r w:rsidRPr="002438B0">
        <w:rPr>
          <w:bCs/>
          <w:sz w:val="28"/>
          <w:szCs w:val="28"/>
        </w:rPr>
        <w:t>Рис</w:t>
      </w:r>
      <w:r>
        <w:rPr>
          <w:bCs/>
          <w:sz w:val="28"/>
          <w:szCs w:val="28"/>
        </w:rPr>
        <w:t>унок</w:t>
      </w:r>
      <w:r w:rsidRPr="002438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Pr="002438B0">
        <w:rPr>
          <w:bCs/>
          <w:sz w:val="28"/>
          <w:szCs w:val="28"/>
        </w:rPr>
        <w:t xml:space="preserve"> </w:t>
      </w:r>
      <w:r w:rsidR="00756A41">
        <w:rPr>
          <w:bCs/>
          <w:sz w:val="28"/>
          <w:szCs w:val="28"/>
        </w:rPr>
        <w:t>–</w:t>
      </w:r>
      <w:r w:rsidR="002C382D">
        <w:rPr>
          <w:bCs/>
          <w:sz w:val="28"/>
          <w:szCs w:val="28"/>
        </w:rPr>
        <w:t xml:space="preserve"> </w:t>
      </w:r>
      <w:r w:rsidR="00756A41">
        <w:rPr>
          <w:bCs/>
          <w:sz w:val="28"/>
          <w:szCs w:val="28"/>
        </w:rPr>
        <w:t>Виды страховых пенсий</w:t>
      </w:r>
    </w:p>
    <w:p w:rsidR="009D1EAD" w:rsidRPr="002438B0" w:rsidRDefault="009D1EAD" w:rsidP="008C5E5F">
      <w:pPr>
        <w:pStyle w:val="Normal"/>
        <w:widowControl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Все иллюстрации необходимо снабжать надписью, которая должна с</w:t>
      </w:r>
      <w:r w:rsidRPr="002438B0">
        <w:rPr>
          <w:rFonts w:ascii="Times New Roman" w:hAnsi="Times New Roman"/>
          <w:sz w:val="28"/>
          <w:szCs w:val="28"/>
        </w:rPr>
        <w:t>о</w:t>
      </w:r>
      <w:r w:rsidRPr="002438B0">
        <w:rPr>
          <w:rFonts w:ascii="Times New Roman" w:hAnsi="Times New Roman"/>
          <w:sz w:val="28"/>
          <w:szCs w:val="28"/>
        </w:rPr>
        <w:t xml:space="preserve">держать </w:t>
      </w:r>
      <w:r w:rsidRPr="005D3AE8">
        <w:rPr>
          <w:rFonts w:ascii="Times New Roman" w:hAnsi="Times New Roman"/>
          <w:sz w:val="28"/>
          <w:szCs w:val="28"/>
        </w:rPr>
        <w:t>3</w:t>
      </w:r>
      <w:r w:rsidRPr="002438B0">
        <w:rPr>
          <w:rFonts w:ascii="Times New Roman" w:hAnsi="Times New Roman"/>
          <w:sz w:val="28"/>
          <w:szCs w:val="28"/>
        </w:rPr>
        <w:t xml:space="preserve"> элемента: </w:t>
      </w:r>
    </w:p>
    <w:p w:rsidR="009D1EAD" w:rsidRPr="002438B0" w:rsidRDefault="009D1EAD" w:rsidP="005B2C69">
      <w:pPr>
        <w:pStyle w:val="Normal"/>
        <w:widowControl/>
        <w:numPr>
          <w:ilvl w:val="0"/>
          <w:numId w:val="12"/>
        </w:numPr>
        <w:tabs>
          <w:tab w:val="left" w:pos="993"/>
        </w:tabs>
        <w:spacing w:before="28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наименование графического сюжета, обозначаемого сокращенным сл</w:t>
      </w:r>
      <w:r w:rsidRPr="002438B0">
        <w:rPr>
          <w:rFonts w:ascii="Times New Roman" w:hAnsi="Times New Roman"/>
          <w:sz w:val="28"/>
          <w:szCs w:val="28"/>
        </w:rPr>
        <w:t>о</w:t>
      </w:r>
      <w:r w:rsidRPr="002438B0">
        <w:rPr>
          <w:rFonts w:ascii="Times New Roman" w:hAnsi="Times New Roman"/>
          <w:sz w:val="28"/>
          <w:szCs w:val="28"/>
        </w:rPr>
        <w:t>вом "Рис</w:t>
      </w:r>
      <w:r>
        <w:rPr>
          <w:rFonts w:ascii="Times New Roman" w:hAnsi="Times New Roman"/>
          <w:sz w:val="28"/>
          <w:szCs w:val="28"/>
        </w:rPr>
        <w:t>унок</w:t>
      </w:r>
      <w:r w:rsidRPr="002438B0">
        <w:rPr>
          <w:rFonts w:ascii="Times New Roman" w:hAnsi="Times New Roman"/>
          <w:sz w:val="28"/>
          <w:szCs w:val="28"/>
        </w:rPr>
        <w:t xml:space="preserve">"; </w:t>
      </w:r>
    </w:p>
    <w:p w:rsidR="009D1EAD" w:rsidRPr="002438B0" w:rsidRDefault="009D1EAD" w:rsidP="005B2C69">
      <w:pPr>
        <w:pStyle w:val="Normal"/>
        <w:widowControl/>
        <w:numPr>
          <w:ilvl w:val="0"/>
          <w:numId w:val="12"/>
        </w:numPr>
        <w:tabs>
          <w:tab w:val="left" w:pos="993"/>
        </w:tabs>
        <w:spacing w:before="28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порядковый номер иллюстрации, который указывается без знака ном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>ра арабскими цифрами, например: "Рис</w:t>
      </w:r>
      <w:r>
        <w:rPr>
          <w:rFonts w:ascii="Times New Roman" w:hAnsi="Times New Roman"/>
          <w:sz w:val="28"/>
          <w:szCs w:val="28"/>
        </w:rPr>
        <w:t>унок 1", "Рисунок</w:t>
      </w:r>
      <w:r w:rsidRPr="002438B0">
        <w:rPr>
          <w:rFonts w:ascii="Times New Roman" w:hAnsi="Times New Roman"/>
          <w:sz w:val="28"/>
          <w:szCs w:val="28"/>
        </w:rPr>
        <w:t xml:space="preserve"> 2" и т.д.; </w:t>
      </w:r>
    </w:p>
    <w:p w:rsidR="009D1EAD" w:rsidRPr="002438B0" w:rsidRDefault="009D1EAD" w:rsidP="005B2C69">
      <w:pPr>
        <w:pStyle w:val="Normal"/>
        <w:widowControl/>
        <w:numPr>
          <w:ilvl w:val="0"/>
          <w:numId w:val="12"/>
        </w:numPr>
        <w:tabs>
          <w:tab w:val="left" w:pos="993"/>
        </w:tabs>
        <w:spacing w:before="28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тематический заголовок иллюстрации, содержащий текст с характер</w:t>
      </w:r>
      <w:r w:rsidRPr="002438B0">
        <w:rPr>
          <w:rFonts w:ascii="Times New Roman" w:hAnsi="Times New Roman"/>
          <w:sz w:val="28"/>
          <w:szCs w:val="28"/>
        </w:rPr>
        <w:t>и</w:t>
      </w:r>
      <w:r w:rsidRPr="002438B0">
        <w:rPr>
          <w:rFonts w:ascii="Times New Roman" w:hAnsi="Times New Roman"/>
          <w:sz w:val="28"/>
          <w:szCs w:val="28"/>
        </w:rPr>
        <w:t xml:space="preserve">стикой изображаемого в краткой форме; </w:t>
      </w:r>
    </w:p>
    <w:p w:rsidR="009D1EAD" w:rsidRDefault="009D1EAD" w:rsidP="008C5E5F">
      <w:pPr>
        <w:pStyle w:val="Normal"/>
        <w:widowControl/>
        <w:spacing w:before="28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Аналогично оформляются и другие виды иллюстративного материала, такие как диаграмма, схема, график, фотография и т.д. Иллюстрация выполн</w:t>
      </w:r>
      <w:r w:rsidRPr="002438B0">
        <w:rPr>
          <w:rFonts w:ascii="Times New Roman" w:hAnsi="Times New Roman"/>
          <w:sz w:val="28"/>
          <w:szCs w:val="28"/>
        </w:rPr>
        <w:t>я</w:t>
      </w:r>
      <w:r w:rsidRPr="002438B0">
        <w:rPr>
          <w:rFonts w:ascii="Times New Roman" w:hAnsi="Times New Roman"/>
          <w:sz w:val="28"/>
          <w:szCs w:val="28"/>
        </w:rPr>
        <w:t>ется на одной странице</w:t>
      </w:r>
      <w:r>
        <w:rPr>
          <w:rFonts w:ascii="Times New Roman" w:hAnsi="Times New Roman"/>
          <w:sz w:val="28"/>
          <w:szCs w:val="28"/>
        </w:rPr>
        <w:t>.</w:t>
      </w:r>
    </w:p>
    <w:p w:rsidR="009D1EAD" w:rsidRDefault="00167E79" w:rsidP="008C5E5F">
      <w:pPr>
        <w:pStyle w:val="Normal"/>
        <w:widowControl/>
        <w:spacing w:before="28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весь графический материал</w:t>
      </w:r>
      <w:r w:rsidR="00453DFF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тексте должны быть ссылки. Они могут входить в текст как составная часть или быть заключены в скобки. Например: «На рисунке 2 показано…..» или «…. </w:t>
      </w:r>
      <w:r w:rsidR="00453DF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очка, лежащая на прямой </w:t>
      </w:r>
      <w:r w:rsidR="00453DFF">
        <w:rPr>
          <w:rFonts w:ascii="Times New Roman" w:hAnsi="Times New Roman"/>
          <w:sz w:val="28"/>
          <w:szCs w:val="28"/>
        </w:rPr>
        <w:t>(см. р</w:t>
      </w:r>
      <w:r w:rsidR="009D1EAD">
        <w:rPr>
          <w:rFonts w:ascii="Times New Roman" w:hAnsi="Times New Roman"/>
          <w:sz w:val="28"/>
          <w:szCs w:val="28"/>
        </w:rPr>
        <w:t>ис.1) и (</w:t>
      </w:r>
      <w:r>
        <w:rPr>
          <w:rFonts w:ascii="Times New Roman" w:hAnsi="Times New Roman"/>
          <w:sz w:val="28"/>
          <w:szCs w:val="28"/>
        </w:rPr>
        <w:t>см. т</w:t>
      </w:r>
      <w:r w:rsidR="009D1EAD">
        <w:rPr>
          <w:rFonts w:ascii="Times New Roman" w:hAnsi="Times New Roman"/>
          <w:sz w:val="28"/>
          <w:szCs w:val="28"/>
        </w:rPr>
        <w:t>абл.1)</w:t>
      </w:r>
      <w:r w:rsidR="00453DFF">
        <w:rPr>
          <w:rFonts w:ascii="Times New Roman" w:hAnsi="Times New Roman"/>
          <w:sz w:val="28"/>
          <w:szCs w:val="28"/>
        </w:rPr>
        <w:t>»</w:t>
      </w:r>
      <w:r w:rsidR="009D1EAD">
        <w:rPr>
          <w:rFonts w:ascii="Times New Roman" w:hAnsi="Times New Roman"/>
          <w:sz w:val="28"/>
          <w:szCs w:val="28"/>
        </w:rPr>
        <w:t>.</w:t>
      </w:r>
    </w:p>
    <w:p w:rsidR="009D1EAD" w:rsidRDefault="009D1EAD" w:rsidP="00167E79">
      <w:pPr>
        <w:pStyle w:val="Normal"/>
        <w:widowControl/>
        <w:spacing w:before="28" w:line="360" w:lineRule="auto"/>
        <w:jc w:val="both"/>
      </w:pPr>
    </w:p>
    <w:p w:rsidR="00EA7977" w:rsidRDefault="000D2587" w:rsidP="00167E79">
      <w:pPr>
        <w:pStyle w:val="Normal"/>
        <w:widowControl/>
        <w:spacing w:before="28" w:line="360" w:lineRule="auto"/>
        <w:jc w:val="both"/>
      </w:pPr>
      <w:r>
        <w:rPr>
          <w:noProof/>
          <w:snapToGrid/>
        </w:rPr>
        <w:lastRenderedPageBreak/>
        <w:drawing>
          <wp:inline distT="0" distB="0" distL="0" distR="0">
            <wp:extent cx="5810250" cy="301942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EAD" w:rsidRDefault="009D1EAD" w:rsidP="009D1EAD">
      <w:pPr>
        <w:pStyle w:val="Normal"/>
        <w:widowControl/>
        <w:spacing w:before="28"/>
        <w:ind w:firstLine="360"/>
        <w:jc w:val="center"/>
        <w:rPr>
          <w:rFonts w:ascii="Times New Roman" w:hAnsi="Times New Roman"/>
          <w:sz w:val="28"/>
          <w:szCs w:val="28"/>
        </w:rPr>
      </w:pPr>
      <w:r w:rsidRPr="006E3A5D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 xml:space="preserve">унок </w:t>
      </w:r>
      <w:r w:rsidR="00EB6141">
        <w:rPr>
          <w:rFonts w:ascii="Times New Roman" w:hAnsi="Times New Roman"/>
          <w:sz w:val="28"/>
          <w:szCs w:val="28"/>
        </w:rPr>
        <w:t>2</w:t>
      </w:r>
      <w:r w:rsidR="00453DFF">
        <w:rPr>
          <w:rFonts w:ascii="Times New Roman" w:hAnsi="Times New Roman"/>
          <w:sz w:val="28"/>
          <w:szCs w:val="28"/>
        </w:rPr>
        <w:t xml:space="preserve"> -</w:t>
      </w:r>
      <w:r w:rsidRPr="006E3A5D">
        <w:rPr>
          <w:rFonts w:ascii="Times New Roman" w:hAnsi="Times New Roman"/>
          <w:sz w:val="28"/>
          <w:szCs w:val="28"/>
        </w:rPr>
        <w:t xml:space="preserve"> Процентное соотношение </w:t>
      </w:r>
      <w:r w:rsidR="00EA7977">
        <w:rPr>
          <w:rFonts w:ascii="Times New Roman" w:hAnsi="Times New Roman"/>
          <w:sz w:val="28"/>
          <w:szCs w:val="28"/>
        </w:rPr>
        <w:t>пенсий, в зависимости от трудовой деятельности</w:t>
      </w:r>
    </w:p>
    <w:p w:rsidR="00EB6141" w:rsidRPr="006E3A5D" w:rsidRDefault="000D2587" w:rsidP="009D1EAD">
      <w:pPr>
        <w:pStyle w:val="Normal"/>
        <w:widowControl/>
        <w:spacing w:before="28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napToGrid/>
        </w:rPr>
        <w:drawing>
          <wp:inline distT="0" distB="0" distL="0" distR="0">
            <wp:extent cx="4457700" cy="27146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541" w:rsidRDefault="00EB6141" w:rsidP="00EA7977">
      <w:pPr>
        <w:pStyle w:val="Normal"/>
        <w:widowControl/>
        <w:spacing w:before="28" w:line="36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3</w:t>
      </w:r>
      <w:r w:rsidR="00453DFF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Показатели количества </w:t>
      </w:r>
      <w:r w:rsidR="00EA7977">
        <w:rPr>
          <w:rFonts w:ascii="Times New Roman" w:hAnsi="Times New Roman"/>
          <w:sz w:val="28"/>
          <w:szCs w:val="28"/>
        </w:rPr>
        <w:t>получателей пенсий</w:t>
      </w:r>
      <w:r>
        <w:rPr>
          <w:rFonts w:ascii="Times New Roman" w:hAnsi="Times New Roman"/>
          <w:sz w:val="28"/>
          <w:szCs w:val="28"/>
        </w:rPr>
        <w:t xml:space="preserve"> по годам</w:t>
      </w:r>
    </w:p>
    <w:p w:rsidR="00EA7977" w:rsidRPr="002438B0" w:rsidRDefault="00EA7977" w:rsidP="00EA7977">
      <w:pPr>
        <w:pStyle w:val="Normal"/>
        <w:widowControl/>
        <w:spacing w:before="28" w:line="360" w:lineRule="auto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EA7977" w:rsidRPr="0062380B" w:rsidRDefault="00E635D7" w:rsidP="00EA7977">
      <w:pPr>
        <w:pStyle w:val="a7"/>
        <w:tabs>
          <w:tab w:val="left" w:pos="851"/>
        </w:tabs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5.4</w:t>
      </w:r>
      <w:r w:rsidR="0062380B" w:rsidRPr="0062380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D1EAD" w:rsidRPr="0062380B">
        <w:rPr>
          <w:rFonts w:ascii="Times New Roman" w:hAnsi="Times New Roman" w:cs="Times New Roman"/>
          <w:bCs/>
          <w:sz w:val="32"/>
          <w:szCs w:val="32"/>
        </w:rPr>
        <w:t>Оформление справо</w:t>
      </w:r>
      <w:r w:rsidR="0062380B">
        <w:rPr>
          <w:rFonts w:ascii="Times New Roman" w:hAnsi="Times New Roman" w:cs="Times New Roman"/>
          <w:bCs/>
          <w:sz w:val="32"/>
          <w:szCs w:val="32"/>
        </w:rPr>
        <w:t>чно-библиографического аппарата</w:t>
      </w:r>
    </w:p>
    <w:p w:rsidR="009D1EAD" w:rsidRPr="002438B0" w:rsidRDefault="009D1EAD" w:rsidP="00365B93">
      <w:pPr>
        <w:pStyle w:val="a7"/>
        <w:tabs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t xml:space="preserve">Успешное выполнение </w:t>
      </w:r>
      <w:r w:rsidR="00442D76">
        <w:rPr>
          <w:rFonts w:ascii="Times New Roman" w:hAnsi="Times New Roman" w:cs="Times New Roman"/>
          <w:sz w:val="28"/>
          <w:szCs w:val="28"/>
        </w:rPr>
        <w:t>курсовой работы</w:t>
      </w:r>
      <w:r w:rsidRPr="002438B0">
        <w:rPr>
          <w:rFonts w:ascii="Times New Roman" w:hAnsi="Times New Roman" w:cs="Times New Roman"/>
          <w:sz w:val="28"/>
          <w:szCs w:val="28"/>
        </w:rPr>
        <w:t xml:space="preserve"> предполагает обстоятел</w:t>
      </w:r>
      <w:r w:rsidRPr="002438B0">
        <w:rPr>
          <w:rFonts w:ascii="Times New Roman" w:hAnsi="Times New Roman" w:cs="Times New Roman"/>
          <w:sz w:val="28"/>
          <w:szCs w:val="28"/>
        </w:rPr>
        <w:t>ь</w:t>
      </w:r>
      <w:r w:rsidRPr="002438B0">
        <w:rPr>
          <w:rFonts w:ascii="Times New Roman" w:hAnsi="Times New Roman" w:cs="Times New Roman"/>
          <w:sz w:val="28"/>
          <w:szCs w:val="28"/>
        </w:rPr>
        <w:t>ное и творческое изучение специальной литературы по проблеме исследования. Список использованных источников - это подлинный источниковедч</w:t>
      </w:r>
      <w:r w:rsidRPr="002438B0">
        <w:rPr>
          <w:rFonts w:ascii="Times New Roman" w:hAnsi="Times New Roman" w:cs="Times New Roman"/>
          <w:sz w:val="28"/>
          <w:szCs w:val="28"/>
        </w:rPr>
        <w:t>е</w:t>
      </w:r>
      <w:r w:rsidRPr="002438B0">
        <w:rPr>
          <w:rFonts w:ascii="Times New Roman" w:hAnsi="Times New Roman" w:cs="Times New Roman"/>
          <w:sz w:val="28"/>
          <w:szCs w:val="28"/>
        </w:rPr>
        <w:t>ский отчет автора о проделанной работе, по которому можно судить об уро</w:t>
      </w:r>
      <w:r w:rsidRPr="002438B0">
        <w:rPr>
          <w:rFonts w:ascii="Times New Roman" w:hAnsi="Times New Roman" w:cs="Times New Roman"/>
          <w:sz w:val="28"/>
          <w:szCs w:val="28"/>
        </w:rPr>
        <w:t>в</w:t>
      </w:r>
      <w:r w:rsidRPr="002438B0">
        <w:rPr>
          <w:rFonts w:ascii="Times New Roman" w:hAnsi="Times New Roman" w:cs="Times New Roman"/>
          <w:sz w:val="28"/>
          <w:szCs w:val="28"/>
        </w:rPr>
        <w:t xml:space="preserve">не проведенного исследования. </w:t>
      </w:r>
    </w:p>
    <w:p w:rsidR="009D1EAD" w:rsidRPr="002438B0" w:rsidRDefault="009D1EAD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lastRenderedPageBreak/>
        <w:t xml:space="preserve">Подбор и изучение литературы для выполнения </w:t>
      </w:r>
      <w:r w:rsidR="00442D76">
        <w:rPr>
          <w:rFonts w:ascii="Times New Roman" w:hAnsi="Times New Roman" w:cs="Times New Roman"/>
          <w:sz w:val="28"/>
          <w:szCs w:val="28"/>
        </w:rPr>
        <w:t>курсовой работы</w:t>
      </w:r>
      <w:r w:rsidRPr="002438B0">
        <w:rPr>
          <w:rFonts w:ascii="Times New Roman" w:hAnsi="Times New Roman" w:cs="Times New Roman"/>
          <w:sz w:val="28"/>
          <w:szCs w:val="28"/>
        </w:rPr>
        <w:t xml:space="preserve"> является одним из важных этапов работы студента.  Любая письменная работа не может считаться научной, если она не снабжена спр</w:t>
      </w:r>
      <w:r w:rsidRPr="002438B0">
        <w:rPr>
          <w:rFonts w:ascii="Times New Roman" w:hAnsi="Times New Roman" w:cs="Times New Roman"/>
          <w:sz w:val="28"/>
          <w:szCs w:val="28"/>
        </w:rPr>
        <w:t>а</w:t>
      </w:r>
      <w:r w:rsidRPr="002438B0">
        <w:rPr>
          <w:rFonts w:ascii="Times New Roman" w:hAnsi="Times New Roman" w:cs="Times New Roman"/>
          <w:sz w:val="28"/>
          <w:szCs w:val="28"/>
        </w:rPr>
        <w:t>вочно-библиографическим аппаратом: списком используемых источников по теме исследования и ссылками на цитируемые и упоминаемые в тексте док</w:t>
      </w:r>
      <w:r w:rsidRPr="002438B0">
        <w:rPr>
          <w:rFonts w:ascii="Times New Roman" w:hAnsi="Times New Roman" w:cs="Times New Roman"/>
          <w:sz w:val="28"/>
          <w:szCs w:val="28"/>
        </w:rPr>
        <w:t>у</w:t>
      </w:r>
      <w:r w:rsidRPr="002438B0">
        <w:rPr>
          <w:rFonts w:ascii="Times New Roman" w:hAnsi="Times New Roman" w:cs="Times New Roman"/>
          <w:sz w:val="28"/>
          <w:szCs w:val="28"/>
        </w:rPr>
        <w:t xml:space="preserve">менты. </w:t>
      </w:r>
    </w:p>
    <w:p w:rsidR="009D1EAD" w:rsidRPr="002438B0" w:rsidRDefault="009D1EAD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t xml:space="preserve">Литература по теме </w:t>
      </w:r>
      <w:r w:rsidR="00442D76">
        <w:rPr>
          <w:rFonts w:ascii="Times New Roman" w:hAnsi="Times New Roman" w:cs="Times New Roman"/>
          <w:sz w:val="28"/>
          <w:szCs w:val="28"/>
        </w:rPr>
        <w:t>курсовой работы</w:t>
      </w:r>
      <w:r w:rsidRPr="002438B0">
        <w:rPr>
          <w:rFonts w:ascii="Times New Roman" w:hAnsi="Times New Roman" w:cs="Times New Roman"/>
          <w:sz w:val="28"/>
          <w:szCs w:val="28"/>
        </w:rPr>
        <w:t xml:space="preserve"> может быть подобрана студентом при помощи каталогов, картотек и библиографических указателей библиотек. При подборе источников необходимо изучить все виды изданий по исследуемой проблеме: монографии, сборники научных тр</w:t>
      </w:r>
      <w:r w:rsidRPr="002438B0">
        <w:rPr>
          <w:rFonts w:ascii="Times New Roman" w:hAnsi="Times New Roman" w:cs="Times New Roman"/>
          <w:sz w:val="28"/>
          <w:szCs w:val="28"/>
        </w:rPr>
        <w:t>у</w:t>
      </w:r>
      <w:r w:rsidRPr="002438B0">
        <w:rPr>
          <w:rFonts w:ascii="Times New Roman" w:hAnsi="Times New Roman" w:cs="Times New Roman"/>
          <w:sz w:val="28"/>
          <w:szCs w:val="28"/>
        </w:rPr>
        <w:t>дов и материалы научных конференций, учебники, учебные пособия, диссе</w:t>
      </w:r>
      <w:r w:rsidRPr="002438B0">
        <w:rPr>
          <w:rFonts w:ascii="Times New Roman" w:hAnsi="Times New Roman" w:cs="Times New Roman"/>
          <w:sz w:val="28"/>
          <w:szCs w:val="28"/>
        </w:rPr>
        <w:t>р</w:t>
      </w:r>
      <w:r w:rsidRPr="002438B0">
        <w:rPr>
          <w:rFonts w:ascii="Times New Roman" w:hAnsi="Times New Roman" w:cs="Times New Roman"/>
          <w:sz w:val="28"/>
          <w:szCs w:val="28"/>
        </w:rPr>
        <w:t>тации, периодические издания, законодательные и нормативные акты и т.д. Следует также обращать внимание на ссылки в тексте (авторитетные исто</w:t>
      </w:r>
      <w:r w:rsidRPr="002438B0">
        <w:rPr>
          <w:rFonts w:ascii="Times New Roman" w:hAnsi="Times New Roman" w:cs="Times New Roman"/>
          <w:sz w:val="28"/>
          <w:szCs w:val="28"/>
        </w:rPr>
        <w:t>ч</w:t>
      </w:r>
      <w:r w:rsidRPr="002438B0">
        <w:rPr>
          <w:rFonts w:ascii="Times New Roman" w:hAnsi="Times New Roman" w:cs="Times New Roman"/>
          <w:sz w:val="28"/>
          <w:szCs w:val="28"/>
        </w:rPr>
        <w:t>ники), имеющиеся в монографиях и статьях. Необходимо изучить профе</w:t>
      </w:r>
      <w:r w:rsidRPr="002438B0">
        <w:rPr>
          <w:rFonts w:ascii="Times New Roman" w:hAnsi="Times New Roman" w:cs="Times New Roman"/>
          <w:sz w:val="28"/>
          <w:szCs w:val="28"/>
        </w:rPr>
        <w:t>с</w:t>
      </w:r>
      <w:r w:rsidRPr="002438B0">
        <w:rPr>
          <w:rFonts w:ascii="Times New Roman" w:hAnsi="Times New Roman" w:cs="Times New Roman"/>
          <w:sz w:val="28"/>
          <w:szCs w:val="28"/>
        </w:rPr>
        <w:t xml:space="preserve">сиональные  издания последних лет, так как в них наиболее полно освещена теория и практика исследуемой темы. </w:t>
      </w:r>
    </w:p>
    <w:p w:rsidR="009D1EAD" w:rsidRPr="002438B0" w:rsidRDefault="009D1EAD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t>Не менее важным является анализ существующих нормативно-правовых актов: международных договоров, соглашений, конвенций, док</w:t>
      </w:r>
      <w:r w:rsidRPr="002438B0">
        <w:rPr>
          <w:rFonts w:ascii="Times New Roman" w:hAnsi="Times New Roman" w:cs="Times New Roman"/>
          <w:sz w:val="28"/>
          <w:szCs w:val="28"/>
        </w:rPr>
        <w:t>у</w:t>
      </w:r>
      <w:r w:rsidRPr="002438B0">
        <w:rPr>
          <w:rFonts w:ascii="Times New Roman" w:hAnsi="Times New Roman" w:cs="Times New Roman"/>
          <w:sz w:val="28"/>
          <w:szCs w:val="28"/>
        </w:rPr>
        <w:t>ментов, принятых в рамках межправительственных организаций и на межд</w:t>
      </w:r>
      <w:r w:rsidRPr="002438B0">
        <w:rPr>
          <w:rFonts w:ascii="Times New Roman" w:hAnsi="Times New Roman" w:cs="Times New Roman"/>
          <w:sz w:val="28"/>
          <w:szCs w:val="28"/>
        </w:rPr>
        <w:t>у</w:t>
      </w:r>
      <w:r w:rsidRPr="002438B0">
        <w:rPr>
          <w:rFonts w:ascii="Times New Roman" w:hAnsi="Times New Roman" w:cs="Times New Roman"/>
          <w:sz w:val="28"/>
          <w:szCs w:val="28"/>
        </w:rPr>
        <w:t xml:space="preserve">народных конференциях, национального законодательства государств. </w:t>
      </w:r>
    </w:p>
    <w:p w:rsidR="009D1EAD" w:rsidRPr="002438B0" w:rsidRDefault="009D1EAD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t>Поиск необходимого материала можно осуществлять  и с помощью поисковых систем Интернет, а также в справочно-правовых информац</w:t>
      </w:r>
      <w:r w:rsidRPr="002438B0">
        <w:rPr>
          <w:rFonts w:ascii="Times New Roman" w:hAnsi="Times New Roman" w:cs="Times New Roman"/>
          <w:sz w:val="28"/>
          <w:szCs w:val="28"/>
        </w:rPr>
        <w:t>и</w:t>
      </w:r>
      <w:r w:rsidRPr="002438B0">
        <w:rPr>
          <w:rFonts w:ascii="Times New Roman" w:hAnsi="Times New Roman" w:cs="Times New Roman"/>
          <w:sz w:val="28"/>
          <w:szCs w:val="28"/>
        </w:rPr>
        <w:t>онных системах «Консультант» и «Гарант» и др.</w:t>
      </w:r>
    </w:p>
    <w:p w:rsidR="009D1EAD" w:rsidRPr="002438B0" w:rsidRDefault="009D1EAD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t xml:space="preserve">В процессе изучения материалов по теме </w:t>
      </w:r>
      <w:r w:rsidR="00442D76">
        <w:rPr>
          <w:rFonts w:ascii="Times New Roman" w:hAnsi="Times New Roman" w:cs="Times New Roman"/>
          <w:sz w:val="28"/>
          <w:szCs w:val="28"/>
        </w:rPr>
        <w:t>курсовой работы</w:t>
      </w:r>
      <w:r w:rsidRPr="002438B0">
        <w:rPr>
          <w:rFonts w:ascii="Times New Roman" w:hAnsi="Times New Roman" w:cs="Times New Roman"/>
          <w:sz w:val="28"/>
          <w:szCs w:val="28"/>
        </w:rPr>
        <w:t xml:space="preserve"> студент выбирает наиболее важные, весомые высказывания, о</w:t>
      </w:r>
      <w:r w:rsidRPr="002438B0">
        <w:rPr>
          <w:rFonts w:ascii="Times New Roman" w:hAnsi="Times New Roman" w:cs="Times New Roman"/>
          <w:sz w:val="28"/>
          <w:szCs w:val="28"/>
        </w:rPr>
        <w:t>с</w:t>
      </w:r>
      <w:r w:rsidRPr="002438B0">
        <w:rPr>
          <w:rFonts w:ascii="Times New Roman" w:hAnsi="Times New Roman" w:cs="Times New Roman"/>
          <w:sz w:val="28"/>
          <w:szCs w:val="28"/>
        </w:rPr>
        <w:t>новные идеи, которые необходимо процитировать.  Проработка источников сопровождается выписками, конспектированием. Выписки из текста делают обычно дословно, в виде цитаты. Академический этикет требует точно воспроизводить цитируемый текст, т.к. сокращение может исказить смысл, к</w:t>
      </w:r>
      <w:r w:rsidRPr="002438B0">
        <w:rPr>
          <w:rFonts w:ascii="Times New Roman" w:hAnsi="Times New Roman" w:cs="Times New Roman"/>
          <w:sz w:val="28"/>
          <w:szCs w:val="28"/>
        </w:rPr>
        <w:t>о</w:t>
      </w:r>
      <w:r w:rsidRPr="002438B0">
        <w:rPr>
          <w:rFonts w:ascii="Times New Roman" w:hAnsi="Times New Roman" w:cs="Times New Roman"/>
          <w:sz w:val="28"/>
          <w:szCs w:val="28"/>
        </w:rPr>
        <w:t xml:space="preserve">торый был в нее вложен автором. При выписке необходимой информации целесообразно фиксировать из какого источника заимствован материал. Поэтому следует сразу же делать </w:t>
      </w:r>
      <w:r w:rsidRPr="002438B0">
        <w:rPr>
          <w:rFonts w:ascii="Times New Roman" w:hAnsi="Times New Roman" w:cs="Times New Roman"/>
          <w:sz w:val="28"/>
          <w:szCs w:val="28"/>
        </w:rPr>
        <w:lastRenderedPageBreak/>
        <w:t>ссылки: автор, название издания, место изд</w:t>
      </w:r>
      <w:r w:rsidRPr="002438B0">
        <w:rPr>
          <w:rFonts w:ascii="Times New Roman" w:hAnsi="Times New Roman" w:cs="Times New Roman"/>
          <w:sz w:val="28"/>
          <w:szCs w:val="28"/>
        </w:rPr>
        <w:t>а</w:t>
      </w:r>
      <w:r w:rsidRPr="002438B0">
        <w:rPr>
          <w:rFonts w:ascii="Times New Roman" w:hAnsi="Times New Roman" w:cs="Times New Roman"/>
          <w:sz w:val="28"/>
          <w:szCs w:val="28"/>
        </w:rPr>
        <w:t xml:space="preserve">ния, издательство, год издания, номер страницы. </w:t>
      </w:r>
    </w:p>
    <w:p w:rsidR="009D1EAD" w:rsidRDefault="009D1EAD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t xml:space="preserve">В тексте </w:t>
      </w:r>
      <w:r w:rsidR="00442D76">
        <w:rPr>
          <w:rFonts w:ascii="Times New Roman" w:hAnsi="Times New Roman" w:cs="Times New Roman"/>
          <w:sz w:val="28"/>
          <w:szCs w:val="28"/>
        </w:rPr>
        <w:t>курсовой работы</w:t>
      </w:r>
      <w:r w:rsidR="008E3E3A">
        <w:rPr>
          <w:rFonts w:ascii="Times New Roman" w:hAnsi="Times New Roman" w:cs="Times New Roman"/>
          <w:sz w:val="28"/>
          <w:szCs w:val="28"/>
        </w:rPr>
        <w:t xml:space="preserve"> ссылки </w:t>
      </w:r>
      <w:r w:rsidRPr="002438B0">
        <w:rPr>
          <w:rFonts w:ascii="Times New Roman" w:hAnsi="Times New Roman" w:cs="Times New Roman"/>
          <w:sz w:val="28"/>
          <w:szCs w:val="28"/>
        </w:rPr>
        <w:t xml:space="preserve">оформляются следующим образом: [6, </w:t>
      </w:r>
      <w:r w:rsidR="000E37D3">
        <w:rPr>
          <w:rFonts w:ascii="Times New Roman" w:hAnsi="Times New Roman" w:cs="Times New Roman"/>
          <w:sz w:val="28"/>
          <w:szCs w:val="28"/>
        </w:rPr>
        <w:t>с</w:t>
      </w:r>
      <w:r w:rsidRPr="002438B0">
        <w:rPr>
          <w:rFonts w:ascii="Times New Roman" w:hAnsi="Times New Roman" w:cs="Times New Roman"/>
          <w:sz w:val="28"/>
          <w:szCs w:val="28"/>
        </w:rPr>
        <w:t>.15]: первая цифра (6) означает  номер располож</w:t>
      </w:r>
      <w:r w:rsidRPr="002438B0">
        <w:rPr>
          <w:rFonts w:ascii="Times New Roman" w:hAnsi="Times New Roman" w:cs="Times New Roman"/>
          <w:sz w:val="28"/>
          <w:szCs w:val="28"/>
        </w:rPr>
        <w:t>е</w:t>
      </w:r>
      <w:r w:rsidRPr="002438B0">
        <w:rPr>
          <w:rFonts w:ascii="Times New Roman" w:hAnsi="Times New Roman" w:cs="Times New Roman"/>
          <w:sz w:val="28"/>
          <w:szCs w:val="28"/>
        </w:rPr>
        <w:t>ния данного документа в списке  использованных источников, а вторая  (</w:t>
      </w:r>
      <w:r w:rsidR="00EC57BF">
        <w:rPr>
          <w:rFonts w:ascii="Times New Roman" w:hAnsi="Times New Roman" w:cs="Times New Roman"/>
          <w:sz w:val="28"/>
          <w:szCs w:val="28"/>
        </w:rPr>
        <w:t>с</w:t>
      </w:r>
      <w:r w:rsidRPr="002438B0">
        <w:rPr>
          <w:rFonts w:ascii="Times New Roman" w:hAnsi="Times New Roman" w:cs="Times New Roman"/>
          <w:sz w:val="28"/>
          <w:szCs w:val="28"/>
        </w:rPr>
        <w:t>.15) – на какой странице находится данный материал.</w:t>
      </w:r>
      <w:r>
        <w:rPr>
          <w:rFonts w:ascii="Times New Roman" w:hAnsi="Times New Roman" w:cs="Times New Roman"/>
          <w:sz w:val="28"/>
          <w:szCs w:val="28"/>
        </w:rPr>
        <w:t xml:space="preserve"> Пример:</w:t>
      </w:r>
    </w:p>
    <w:p w:rsidR="009C3541" w:rsidRDefault="009C3541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EAD" w:rsidRDefault="009D1EAD" w:rsidP="009D1EAD">
      <w:pPr>
        <w:pStyle w:val="a7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------------------------------------------------------------------------------------------------------</w:t>
      </w:r>
    </w:p>
    <w:p w:rsidR="009D1EAD" w:rsidRPr="00D35D8B" w:rsidRDefault="00EA7977" w:rsidP="009D1EAD">
      <w:pPr>
        <w:pStyle w:val="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Страховая пенсия по старости назначается при наличии 15 страхового стажа, достижения возраста женщинам 55 лет, мужчинам 60 и индивидуального пенсионного коэффициента не менее 30</w:t>
      </w:r>
      <w:r w:rsidR="009D1EAD" w:rsidRPr="00AF7A63">
        <w:rPr>
          <w:rFonts w:ascii="Times New Roman" w:hAnsi="Times New Roman"/>
          <w:sz w:val="28"/>
          <w:szCs w:val="28"/>
        </w:rPr>
        <w:t>.</w:t>
      </w:r>
      <w:r w:rsidR="009D1EAD">
        <w:rPr>
          <w:rFonts w:ascii="Times New Roman" w:hAnsi="Times New Roman"/>
          <w:sz w:val="28"/>
          <w:szCs w:val="28"/>
        </w:rPr>
        <w:t xml:space="preserve"> </w:t>
      </w:r>
      <w:r w:rsidR="009D1EAD" w:rsidRPr="002C5942">
        <w:rPr>
          <w:rFonts w:ascii="Times New Roman" w:hAnsi="Times New Roman"/>
          <w:sz w:val="28"/>
          <w:szCs w:val="28"/>
        </w:rPr>
        <w:t>[</w:t>
      </w:r>
      <w:r w:rsidR="009D1EAD" w:rsidRPr="00D35D8B">
        <w:rPr>
          <w:rFonts w:ascii="Times New Roman" w:hAnsi="Times New Roman"/>
          <w:sz w:val="28"/>
          <w:szCs w:val="28"/>
        </w:rPr>
        <w:t>1</w:t>
      </w:r>
      <w:r w:rsidR="009D1EAD">
        <w:rPr>
          <w:rFonts w:ascii="Times New Roman" w:hAnsi="Times New Roman"/>
          <w:sz w:val="28"/>
          <w:szCs w:val="28"/>
        </w:rPr>
        <w:t xml:space="preserve">, </w:t>
      </w:r>
      <w:r w:rsidR="00EC57BF">
        <w:rPr>
          <w:rFonts w:ascii="Times New Roman" w:hAnsi="Times New Roman"/>
          <w:sz w:val="28"/>
          <w:szCs w:val="28"/>
        </w:rPr>
        <w:t>с</w:t>
      </w:r>
      <w:r w:rsidR="009D1EAD">
        <w:rPr>
          <w:rFonts w:ascii="Times New Roman" w:hAnsi="Times New Roman"/>
          <w:sz w:val="28"/>
          <w:szCs w:val="28"/>
        </w:rPr>
        <w:t>.25</w:t>
      </w:r>
      <w:r w:rsidR="009D1EAD" w:rsidRPr="00D35D8B">
        <w:rPr>
          <w:rFonts w:ascii="Times New Roman" w:hAnsi="Times New Roman"/>
          <w:sz w:val="28"/>
          <w:szCs w:val="28"/>
        </w:rPr>
        <w:t>]</w:t>
      </w:r>
    </w:p>
    <w:p w:rsidR="009D1EAD" w:rsidRPr="00D35D8B" w:rsidRDefault="009D1EAD" w:rsidP="009D1EAD"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 w:rsidRPr="00D35D8B">
        <w:rPr>
          <w:rFonts w:ascii="Times New Roman" w:hAnsi="Times New Roman"/>
          <w:sz w:val="28"/>
          <w:szCs w:val="28"/>
        </w:rPr>
        <w:t xml:space="preserve"> ----------------------------------------------------------------------------</w:t>
      </w:r>
      <w:r w:rsidR="0062380B">
        <w:rPr>
          <w:rFonts w:ascii="Times New Roman" w:hAnsi="Times New Roman"/>
          <w:sz w:val="28"/>
          <w:szCs w:val="28"/>
        </w:rPr>
        <w:t>--------------------------</w:t>
      </w:r>
    </w:p>
    <w:p w:rsidR="0047741C" w:rsidRPr="00EA7977" w:rsidRDefault="0047741C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EAD" w:rsidRPr="002438B0" w:rsidRDefault="00CF33DC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D1EAD" w:rsidRPr="002438B0">
        <w:rPr>
          <w:rFonts w:ascii="Times New Roman" w:hAnsi="Times New Roman" w:cs="Times New Roman"/>
          <w:sz w:val="28"/>
          <w:szCs w:val="28"/>
        </w:rPr>
        <w:t xml:space="preserve"> источников должен охватывать </w:t>
      </w:r>
      <w:r w:rsidR="009D1EAD" w:rsidRPr="002438B0">
        <w:rPr>
          <w:rFonts w:ascii="Times New Roman" w:hAnsi="Times New Roman" w:cs="Times New Roman"/>
          <w:b/>
          <w:sz w:val="28"/>
          <w:szCs w:val="28"/>
        </w:rPr>
        <w:t xml:space="preserve">не менее </w:t>
      </w:r>
      <w:r w:rsidR="00E23F8F">
        <w:rPr>
          <w:rFonts w:ascii="Times New Roman" w:hAnsi="Times New Roman" w:cs="Times New Roman"/>
          <w:b/>
          <w:sz w:val="28"/>
          <w:szCs w:val="28"/>
        </w:rPr>
        <w:t>25</w:t>
      </w:r>
      <w:r w:rsidR="009D1EAD" w:rsidRPr="002438B0">
        <w:rPr>
          <w:rFonts w:ascii="Times New Roman" w:hAnsi="Times New Roman" w:cs="Times New Roman"/>
          <w:b/>
          <w:sz w:val="28"/>
          <w:szCs w:val="28"/>
        </w:rPr>
        <w:t xml:space="preserve"> различных материалов по изученной теме. </w:t>
      </w:r>
      <w:r w:rsidR="009D1EAD" w:rsidRPr="002438B0">
        <w:rPr>
          <w:rFonts w:ascii="Times New Roman" w:hAnsi="Times New Roman" w:cs="Times New Roman"/>
          <w:b/>
          <w:sz w:val="28"/>
          <w:szCs w:val="28"/>
        </w:rPr>
        <w:tab/>
      </w:r>
    </w:p>
    <w:p w:rsidR="009D1EAD" w:rsidRPr="002C5942" w:rsidRDefault="009D1EAD" w:rsidP="00775A56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t>Основное требование к с</w:t>
      </w:r>
      <w:r w:rsidR="00CF33DC">
        <w:rPr>
          <w:rFonts w:ascii="Times New Roman" w:hAnsi="Times New Roman" w:cs="Times New Roman"/>
          <w:sz w:val="28"/>
          <w:szCs w:val="28"/>
        </w:rPr>
        <w:t>оставлению списка</w:t>
      </w:r>
      <w:r w:rsidRPr="002438B0">
        <w:rPr>
          <w:rFonts w:ascii="Times New Roman" w:hAnsi="Times New Roman" w:cs="Times New Roman"/>
          <w:sz w:val="28"/>
          <w:szCs w:val="28"/>
        </w:rPr>
        <w:t xml:space="preserve"> источн</w:t>
      </w:r>
      <w:r w:rsidRPr="002438B0">
        <w:rPr>
          <w:rFonts w:ascii="Times New Roman" w:hAnsi="Times New Roman" w:cs="Times New Roman"/>
          <w:sz w:val="28"/>
          <w:szCs w:val="28"/>
        </w:rPr>
        <w:t>и</w:t>
      </w:r>
      <w:r w:rsidRPr="002438B0">
        <w:rPr>
          <w:rFonts w:ascii="Times New Roman" w:hAnsi="Times New Roman" w:cs="Times New Roman"/>
          <w:sz w:val="28"/>
          <w:szCs w:val="28"/>
        </w:rPr>
        <w:t>ков – единообразное оформление и соблюдение ГОСТ 7.1-2003 «Библиогр</w:t>
      </w:r>
      <w:r w:rsidRPr="002438B0">
        <w:rPr>
          <w:rFonts w:ascii="Times New Roman" w:hAnsi="Times New Roman" w:cs="Times New Roman"/>
          <w:sz w:val="28"/>
          <w:szCs w:val="28"/>
        </w:rPr>
        <w:t>а</w:t>
      </w:r>
      <w:r w:rsidRPr="002438B0">
        <w:rPr>
          <w:rFonts w:ascii="Times New Roman" w:hAnsi="Times New Roman" w:cs="Times New Roman"/>
          <w:sz w:val="28"/>
          <w:szCs w:val="28"/>
        </w:rPr>
        <w:t>фическая запись. Библиографическое описание: общие требования и правила составления»</w:t>
      </w:r>
      <w:r w:rsidR="00775A56">
        <w:rPr>
          <w:rFonts w:ascii="Times New Roman" w:hAnsi="Times New Roman" w:cs="Times New Roman"/>
          <w:sz w:val="28"/>
          <w:szCs w:val="28"/>
        </w:rPr>
        <w:t>.</w:t>
      </w:r>
      <w:r w:rsidRPr="002438B0">
        <w:rPr>
          <w:rFonts w:ascii="Times New Roman" w:hAnsi="Times New Roman" w:cs="Times New Roman"/>
          <w:sz w:val="28"/>
          <w:szCs w:val="28"/>
        </w:rPr>
        <w:t xml:space="preserve"> </w:t>
      </w:r>
      <w:r w:rsidR="00BA2BE1">
        <w:rPr>
          <w:rFonts w:ascii="Times New Roman" w:hAnsi="Times New Roman" w:cs="Times New Roman"/>
          <w:sz w:val="28"/>
          <w:szCs w:val="28"/>
        </w:rPr>
        <w:t xml:space="preserve">Источники делятся на основные (законодательные, нормативные документы, стандарты, учебники) и дополнительные (справочные издания, статьи из </w:t>
      </w:r>
      <w:r w:rsidR="00CC4CB1">
        <w:rPr>
          <w:rFonts w:ascii="Times New Roman" w:hAnsi="Times New Roman" w:cs="Times New Roman"/>
          <w:sz w:val="28"/>
          <w:szCs w:val="28"/>
        </w:rPr>
        <w:t xml:space="preserve">периодических изданий, электронные ресурсы сети интернет). </w:t>
      </w:r>
      <w:r w:rsidRPr="002438B0">
        <w:rPr>
          <w:rFonts w:ascii="Times New Roman" w:hAnsi="Times New Roman" w:cs="Times New Roman"/>
          <w:sz w:val="28"/>
          <w:szCs w:val="28"/>
        </w:rPr>
        <w:t>По с</w:t>
      </w:r>
      <w:r w:rsidR="00CF33DC">
        <w:rPr>
          <w:rFonts w:ascii="Times New Roman" w:hAnsi="Times New Roman" w:cs="Times New Roman"/>
          <w:sz w:val="28"/>
          <w:szCs w:val="28"/>
        </w:rPr>
        <w:t xml:space="preserve">тандарту в списке </w:t>
      </w:r>
      <w:r w:rsidRPr="002438B0">
        <w:rPr>
          <w:rFonts w:ascii="Times New Roman" w:hAnsi="Times New Roman" w:cs="Times New Roman"/>
          <w:sz w:val="28"/>
          <w:szCs w:val="28"/>
        </w:rPr>
        <w:t xml:space="preserve"> источников должны быть максимально сокращены все слова, кроме основного заглавия (названия д</w:t>
      </w:r>
      <w:r w:rsidRPr="002438B0">
        <w:rPr>
          <w:rFonts w:ascii="Times New Roman" w:hAnsi="Times New Roman" w:cs="Times New Roman"/>
          <w:sz w:val="28"/>
          <w:szCs w:val="28"/>
        </w:rPr>
        <w:t>о</w:t>
      </w:r>
      <w:r w:rsidRPr="002438B0">
        <w:rPr>
          <w:rFonts w:ascii="Times New Roman" w:hAnsi="Times New Roman" w:cs="Times New Roman"/>
          <w:sz w:val="28"/>
          <w:szCs w:val="28"/>
        </w:rPr>
        <w:t xml:space="preserve">кумента). </w:t>
      </w:r>
      <w:r>
        <w:rPr>
          <w:rFonts w:ascii="Times New Roman" w:hAnsi="Times New Roman" w:cs="Times New Roman"/>
          <w:sz w:val="28"/>
          <w:szCs w:val="28"/>
        </w:rPr>
        <w:t xml:space="preserve">Используется литература не старше 5 лет от нынешнего года написания </w:t>
      </w:r>
      <w:r w:rsidR="007669DB">
        <w:rPr>
          <w:rFonts w:ascii="Times New Roman" w:hAnsi="Times New Roman" w:cs="Times New Roman"/>
          <w:sz w:val="28"/>
          <w:szCs w:val="28"/>
        </w:rPr>
        <w:t>курсовой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62380B" w:rsidRDefault="009D1EAD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F6">
        <w:rPr>
          <w:rFonts w:ascii="Times New Roman" w:hAnsi="Times New Roman" w:cs="Times New Roman"/>
          <w:sz w:val="28"/>
          <w:szCs w:val="28"/>
        </w:rPr>
        <w:t>Все источники, приведенные в списке, располагаются в едином алф</w:t>
      </w:r>
      <w:r w:rsidRPr="00641CF6">
        <w:rPr>
          <w:rFonts w:ascii="Times New Roman" w:hAnsi="Times New Roman" w:cs="Times New Roman"/>
          <w:sz w:val="28"/>
          <w:szCs w:val="28"/>
        </w:rPr>
        <w:t>а</w:t>
      </w:r>
      <w:r w:rsidRPr="00641CF6">
        <w:rPr>
          <w:rFonts w:ascii="Times New Roman" w:hAnsi="Times New Roman" w:cs="Times New Roman"/>
          <w:sz w:val="28"/>
          <w:szCs w:val="28"/>
        </w:rPr>
        <w:t>витном порядке</w:t>
      </w:r>
      <w:r w:rsidR="0062380B">
        <w:rPr>
          <w:rFonts w:ascii="Times New Roman" w:hAnsi="Times New Roman" w:cs="Times New Roman"/>
          <w:sz w:val="28"/>
          <w:szCs w:val="28"/>
        </w:rPr>
        <w:t xml:space="preserve"> фамилий авторов или названий документов.</w:t>
      </w:r>
    </w:p>
    <w:p w:rsidR="0062380B" w:rsidRDefault="0062380B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независимо от алфавитного порядка впереди обычно идут нормативные акты в следующем порядке расположения источников:</w:t>
      </w:r>
    </w:p>
    <w:p w:rsidR="0062380B" w:rsidRDefault="0062380B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нормативные акты;</w:t>
      </w:r>
    </w:p>
    <w:p w:rsidR="0062380B" w:rsidRDefault="0062380B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книги;</w:t>
      </w:r>
    </w:p>
    <w:p w:rsidR="0062380B" w:rsidRDefault="0062380B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печатная периодика;</w:t>
      </w:r>
    </w:p>
    <w:p w:rsidR="0062380B" w:rsidRDefault="0062380B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источники на электронных носителях локального доступа;</w:t>
      </w:r>
    </w:p>
    <w:p w:rsidR="009D1EAD" w:rsidRPr="00641CF6" w:rsidRDefault="0062380B" w:rsidP="0062380B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источники на электронных носителях удаленного доступа (т.е. интернет-источники).</w:t>
      </w:r>
      <w:r w:rsidR="009D1EAD" w:rsidRPr="00641CF6">
        <w:rPr>
          <w:rFonts w:ascii="Times New Roman" w:hAnsi="Times New Roman" w:cs="Times New Roman"/>
          <w:sz w:val="28"/>
          <w:szCs w:val="28"/>
        </w:rPr>
        <w:t>.</w:t>
      </w:r>
    </w:p>
    <w:p w:rsidR="009D1EAD" w:rsidRPr="002438B0" w:rsidRDefault="009D1EAD" w:rsidP="00365B93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t>Образцы оформления различных источников приведены ниже.</w:t>
      </w:r>
    </w:p>
    <w:p w:rsidR="009D1EAD" w:rsidRDefault="009D1EAD" w:rsidP="0018082E">
      <w:pPr>
        <w:pStyle w:val="a5"/>
        <w:spacing w:after="0" w:line="360" w:lineRule="auto"/>
        <w:jc w:val="center"/>
        <w:rPr>
          <w:bCs/>
          <w:i/>
          <w:iCs/>
          <w:sz w:val="28"/>
          <w:szCs w:val="28"/>
        </w:rPr>
      </w:pPr>
      <w:r w:rsidRPr="00293D74">
        <w:rPr>
          <w:bCs/>
          <w:i/>
          <w:iCs/>
          <w:sz w:val="28"/>
          <w:szCs w:val="28"/>
        </w:rPr>
        <w:t>Законодательные и нормативные материалы</w:t>
      </w:r>
    </w:p>
    <w:p w:rsidR="00CA0D42" w:rsidRPr="00CA0D42" w:rsidRDefault="00CA0D42" w:rsidP="00532195">
      <w:pPr>
        <w:spacing w:line="360" w:lineRule="auto"/>
        <w:ind w:firstLine="709"/>
        <w:jc w:val="both"/>
        <w:outlineLvl w:val="5"/>
        <w:rPr>
          <w:sz w:val="28"/>
        </w:rPr>
      </w:pPr>
      <w:r w:rsidRPr="004408C4">
        <w:rPr>
          <w:sz w:val="28"/>
          <w:szCs w:val="28"/>
        </w:rPr>
        <w:t>Налоговый кодекс Российской Федерации (часть вторая)" от 05.08.2000 N 117-ФЗ</w:t>
      </w:r>
      <w:r>
        <w:rPr>
          <w:sz w:val="28"/>
          <w:szCs w:val="28"/>
        </w:rPr>
        <w:t xml:space="preserve"> </w:t>
      </w:r>
      <w:r w:rsidRPr="004408C4">
        <w:rPr>
          <w:sz w:val="28"/>
          <w:szCs w:val="28"/>
        </w:rPr>
        <w:t>(ред. от 08.06.2020)</w:t>
      </w:r>
      <w:r>
        <w:rPr>
          <w:sz w:val="28"/>
          <w:szCs w:val="28"/>
        </w:rPr>
        <w:t xml:space="preserve"> </w:t>
      </w:r>
      <w:r w:rsidRPr="004408C4">
        <w:rPr>
          <w:sz w:val="28"/>
          <w:szCs w:val="28"/>
        </w:rPr>
        <w:t>(с изм. и доп., вступ. в силу с 01.07.2020)</w:t>
      </w:r>
      <w:r w:rsidRPr="004408C4">
        <w:t xml:space="preserve"> </w:t>
      </w:r>
      <w:r w:rsidRPr="004408C4">
        <w:rPr>
          <w:sz w:val="28"/>
          <w:szCs w:val="28"/>
        </w:rPr>
        <w:t>"Собрание законодательства РФ", 07.08.2000, N 32, ст. 3340</w:t>
      </w:r>
      <w:r w:rsidRPr="00CA0D42">
        <w:rPr>
          <w:sz w:val="28"/>
          <w:szCs w:val="28"/>
        </w:rPr>
        <w:t>.</w:t>
      </w:r>
    </w:p>
    <w:p w:rsidR="009D1EAD" w:rsidRDefault="00CA0D42" w:rsidP="00532195">
      <w:pPr>
        <w:spacing w:line="360" w:lineRule="auto"/>
        <w:ind w:firstLine="709"/>
        <w:jc w:val="both"/>
        <w:outlineLvl w:val="5"/>
        <w:rPr>
          <w:sz w:val="28"/>
        </w:rPr>
      </w:pPr>
      <w:r w:rsidRPr="00E01618">
        <w:rPr>
          <w:sz w:val="28"/>
          <w:szCs w:val="28"/>
        </w:rPr>
        <w:t>Федеральный закон от 26.10.2002 N 127-ФЗ</w:t>
      </w:r>
      <w:r w:rsidRPr="00754839">
        <w:rPr>
          <w:sz w:val="28"/>
          <w:szCs w:val="28"/>
        </w:rPr>
        <w:t xml:space="preserve"> </w:t>
      </w:r>
      <w:r w:rsidRPr="00E01618">
        <w:rPr>
          <w:sz w:val="28"/>
          <w:szCs w:val="28"/>
        </w:rPr>
        <w:t>(ред. от 08.06.2020)</w:t>
      </w:r>
      <w:r w:rsidRPr="00754839">
        <w:rPr>
          <w:sz w:val="28"/>
          <w:szCs w:val="28"/>
        </w:rPr>
        <w:t xml:space="preserve"> </w:t>
      </w:r>
      <w:r w:rsidRPr="00E01618">
        <w:rPr>
          <w:sz w:val="28"/>
          <w:szCs w:val="28"/>
        </w:rPr>
        <w:t>"О несостоятельности (банкротстве)"</w:t>
      </w:r>
      <w:r w:rsidRPr="00754839">
        <w:rPr>
          <w:sz w:val="28"/>
          <w:szCs w:val="28"/>
        </w:rPr>
        <w:t xml:space="preserve"> </w:t>
      </w:r>
      <w:r w:rsidRPr="00E01618">
        <w:rPr>
          <w:sz w:val="28"/>
          <w:szCs w:val="28"/>
        </w:rPr>
        <w:t>(с изм. и доп., вступ. в силу с 19.06.2020)</w:t>
      </w:r>
      <w:r w:rsidRPr="00754839">
        <w:rPr>
          <w:sz w:val="28"/>
          <w:szCs w:val="28"/>
        </w:rPr>
        <w:t xml:space="preserve"> "Собрание законодательства РФ", 28.10.2002, N 43, ст. 4190</w:t>
      </w:r>
      <w:r w:rsidR="009D1EAD">
        <w:rPr>
          <w:sz w:val="28"/>
        </w:rPr>
        <w:t>.</w:t>
      </w:r>
    </w:p>
    <w:p w:rsidR="009D1EAD" w:rsidRPr="00E55A3D" w:rsidRDefault="009D1EAD" w:rsidP="0018082E">
      <w:pPr>
        <w:spacing w:line="360" w:lineRule="auto"/>
        <w:jc w:val="center"/>
        <w:outlineLvl w:val="5"/>
        <w:rPr>
          <w:i/>
          <w:iCs/>
          <w:sz w:val="28"/>
          <w:szCs w:val="28"/>
        </w:rPr>
      </w:pPr>
      <w:r w:rsidRPr="00E55A3D">
        <w:rPr>
          <w:i/>
          <w:iCs/>
          <w:sz w:val="28"/>
          <w:szCs w:val="28"/>
        </w:rPr>
        <w:t>Стандарты</w:t>
      </w:r>
    </w:p>
    <w:p w:rsidR="009D1EAD" w:rsidRDefault="009D1EAD" w:rsidP="0018082E">
      <w:pPr>
        <w:spacing w:line="360" w:lineRule="auto"/>
        <w:jc w:val="center"/>
        <w:outlineLvl w:val="5"/>
        <w:rPr>
          <w:i/>
          <w:iCs/>
          <w:sz w:val="28"/>
        </w:rPr>
      </w:pPr>
      <w:r>
        <w:rPr>
          <w:i/>
          <w:iCs/>
          <w:sz w:val="28"/>
        </w:rPr>
        <w:t>Запись под заголовком</w:t>
      </w:r>
    </w:p>
    <w:p w:rsidR="009D1EAD" w:rsidRDefault="009D1EAD" w:rsidP="00532195">
      <w:pPr>
        <w:spacing w:line="360" w:lineRule="auto"/>
        <w:ind w:firstLine="709"/>
        <w:jc w:val="both"/>
        <w:outlineLvl w:val="5"/>
        <w:rPr>
          <w:sz w:val="28"/>
        </w:rPr>
      </w:pPr>
      <w:r w:rsidRPr="005205A7">
        <w:rPr>
          <w:sz w:val="28"/>
        </w:rPr>
        <w:t>ГОСТ Р 517721–2001. Аппаратура</w:t>
      </w:r>
      <w:r>
        <w:rPr>
          <w:sz w:val="28"/>
        </w:rPr>
        <w:t xml:space="preserve"> радиоэлектронная бытовая. Входные и выходные параметры и типы соединений. Технические требов</w:t>
      </w:r>
      <w:r>
        <w:rPr>
          <w:sz w:val="28"/>
        </w:rPr>
        <w:t>а</w:t>
      </w:r>
      <w:r>
        <w:rPr>
          <w:sz w:val="28"/>
        </w:rPr>
        <w:t>ния [Т</w:t>
      </w:r>
      <w:r w:rsidR="00F967D0">
        <w:rPr>
          <w:sz w:val="28"/>
        </w:rPr>
        <w:t>екст]. – Введ. 2002–01–01. – М.</w:t>
      </w:r>
      <w:r>
        <w:rPr>
          <w:sz w:val="28"/>
        </w:rPr>
        <w:t>: Изд-во стандартов, 2001. –</w:t>
      </w:r>
      <w:r w:rsidR="00F967D0">
        <w:rPr>
          <w:sz w:val="28"/>
        </w:rPr>
        <w:t xml:space="preserve"> 27 с.</w:t>
      </w:r>
      <w:r>
        <w:rPr>
          <w:sz w:val="28"/>
        </w:rPr>
        <w:t xml:space="preserve"> </w:t>
      </w:r>
    </w:p>
    <w:p w:rsidR="00E635D7" w:rsidRPr="00CA0D42" w:rsidRDefault="009D1EAD" w:rsidP="00CA0D42">
      <w:pPr>
        <w:spacing w:line="360" w:lineRule="auto"/>
        <w:ind w:firstLine="709"/>
        <w:jc w:val="both"/>
        <w:outlineLvl w:val="5"/>
        <w:rPr>
          <w:sz w:val="28"/>
        </w:rPr>
      </w:pPr>
      <w:r w:rsidRPr="005205A7">
        <w:rPr>
          <w:sz w:val="28"/>
        </w:rPr>
        <w:t>ГОСТ 7. 53–2001. Издания</w:t>
      </w:r>
      <w:r>
        <w:rPr>
          <w:sz w:val="28"/>
        </w:rPr>
        <w:t>. Международная стандартная нум</w:t>
      </w:r>
      <w:r>
        <w:rPr>
          <w:sz w:val="28"/>
        </w:rPr>
        <w:t>е</w:t>
      </w:r>
      <w:r>
        <w:rPr>
          <w:sz w:val="28"/>
        </w:rPr>
        <w:t>рация книг [Текст]. – Взамен ГО</w:t>
      </w:r>
      <w:r w:rsidR="00D94868">
        <w:rPr>
          <w:sz w:val="28"/>
        </w:rPr>
        <w:t>СТ 7.53–86; введ. 2002–07–01. – Минск</w:t>
      </w:r>
      <w:r>
        <w:rPr>
          <w:sz w:val="28"/>
        </w:rPr>
        <w:t>: Межгос. совет по стандартиз</w:t>
      </w:r>
      <w:r w:rsidR="00D94868">
        <w:rPr>
          <w:sz w:val="28"/>
        </w:rPr>
        <w:t>ации, метрологии и сертификации; М.</w:t>
      </w:r>
      <w:r>
        <w:rPr>
          <w:sz w:val="28"/>
        </w:rPr>
        <w:t xml:space="preserve">: Изд-во стандартов, </w:t>
      </w:r>
      <w:r>
        <w:rPr>
          <w:sz w:val="28"/>
          <w:lang w:val="en-US"/>
        </w:rPr>
        <w:t>cop</w:t>
      </w:r>
      <w:r>
        <w:rPr>
          <w:sz w:val="28"/>
        </w:rPr>
        <w:t>. 2002. – 3 с. – (</w:t>
      </w:r>
      <w:r w:rsidR="00D94868">
        <w:rPr>
          <w:sz w:val="28"/>
        </w:rPr>
        <w:t xml:space="preserve"> </w:t>
      </w:r>
      <w:r>
        <w:rPr>
          <w:sz w:val="28"/>
        </w:rPr>
        <w:t>Система стандартов по информации, библиотечному и  издательскому д</w:t>
      </w:r>
      <w:r>
        <w:rPr>
          <w:sz w:val="28"/>
        </w:rPr>
        <w:t>е</w:t>
      </w:r>
      <w:r>
        <w:rPr>
          <w:sz w:val="28"/>
        </w:rPr>
        <w:t xml:space="preserve">лу). </w:t>
      </w:r>
    </w:p>
    <w:p w:rsidR="009D1EAD" w:rsidRDefault="009D1EAD" w:rsidP="0018082E">
      <w:pPr>
        <w:pStyle w:val="p"/>
        <w:spacing w:before="0" w:beforeAutospacing="0" w:after="0" w:afterAutospacing="0" w:line="360" w:lineRule="auto"/>
        <w:ind w:firstLine="468"/>
        <w:jc w:val="center"/>
        <w:outlineLvl w:val="4"/>
        <w:rPr>
          <w:i/>
          <w:sz w:val="28"/>
          <w:szCs w:val="28"/>
        </w:rPr>
      </w:pPr>
      <w:r w:rsidRPr="00697CD0">
        <w:rPr>
          <w:i/>
          <w:sz w:val="28"/>
          <w:szCs w:val="28"/>
        </w:rPr>
        <w:t>Сборник стандартов</w:t>
      </w:r>
    </w:p>
    <w:p w:rsidR="00E635D7" w:rsidRDefault="009D1EAD" w:rsidP="00E635D7">
      <w:pPr>
        <w:pStyle w:val="p"/>
        <w:spacing w:before="0" w:beforeAutospacing="0" w:after="0" w:afterAutospacing="0" w:line="360" w:lineRule="auto"/>
        <w:ind w:firstLine="709"/>
        <w:jc w:val="both"/>
        <w:outlineLvl w:val="4"/>
        <w:rPr>
          <w:bCs/>
          <w:sz w:val="28"/>
          <w:szCs w:val="20"/>
        </w:rPr>
      </w:pPr>
      <w:r>
        <w:rPr>
          <w:bCs/>
          <w:sz w:val="28"/>
          <w:szCs w:val="20"/>
        </w:rPr>
        <w:t>Система стандартов безопасности труда: [сборник]</w:t>
      </w:r>
      <w:r w:rsidR="00D94868" w:rsidRPr="00D94868">
        <w:rPr>
          <w:sz w:val="28"/>
        </w:rPr>
        <w:t xml:space="preserve"> </w:t>
      </w:r>
      <w:r w:rsidR="00D94868">
        <w:rPr>
          <w:sz w:val="28"/>
        </w:rPr>
        <w:t>[Текст]</w:t>
      </w:r>
      <w:r w:rsidR="00D94868">
        <w:rPr>
          <w:bCs/>
          <w:sz w:val="28"/>
          <w:szCs w:val="20"/>
        </w:rPr>
        <w:t>. – М.</w:t>
      </w:r>
      <w:r>
        <w:rPr>
          <w:bCs/>
          <w:sz w:val="28"/>
          <w:szCs w:val="20"/>
        </w:rPr>
        <w:t>: Изд-во станда</w:t>
      </w:r>
      <w:r w:rsidR="00D94868">
        <w:rPr>
          <w:bCs/>
          <w:sz w:val="28"/>
          <w:szCs w:val="20"/>
        </w:rPr>
        <w:t>ртов, 2002. – 102, [1] с. : ил.</w:t>
      </w:r>
      <w:r>
        <w:rPr>
          <w:bCs/>
          <w:sz w:val="28"/>
          <w:szCs w:val="20"/>
        </w:rPr>
        <w:t xml:space="preserve">; </w:t>
      </w:r>
      <w:smartTag w:uri="urn:schemas-microsoft-com:office:smarttags" w:element="metricconverter">
        <w:smartTagPr>
          <w:attr w:name="ProductID" w:val="29 см"/>
        </w:smartTagPr>
        <w:r>
          <w:rPr>
            <w:bCs/>
            <w:sz w:val="28"/>
            <w:szCs w:val="20"/>
          </w:rPr>
          <w:t>29 см</w:t>
        </w:r>
      </w:smartTag>
      <w:r>
        <w:rPr>
          <w:bCs/>
          <w:sz w:val="28"/>
          <w:szCs w:val="20"/>
        </w:rPr>
        <w:t>. – (Межгосударственные ста</w:t>
      </w:r>
      <w:r>
        <w:rPr>
          <w:bCs/>
          <w:sz w:val="28"/>
          <w:szCs w:val="20"/>
        </w:rPr>
        <w:t>н</w:t>
      </w:r>
      <w:r>
        <w:rPr>
          <w:bCs/>
          <w:sz w:val="28"/>
          <w:szCs w:val="20"/>
        </w:rPr>
        <w:t>дарты). – Содерж.: 16 док. – 1231 экз.</w:t>
      </w:r>
    </w:p>
    <w:p w:rsidR="009D1EAD" w:rsidRDefault="009D1EAD" w:rsidP="00D65441">
      <w:pPr>
        <w:pStyle w:val="a7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93D74">
        <w:rPr>
          <w:rFonts w:ascii="Times New Roman" w:hAnsi="Times New Roman" w:cs="Times New Roman"/>
          <w:bCs/>
          <w:i/>
          <w:iCs/>
          <w:sz w:val="28"/>
          <w:szCs w:val="28"/>
        </w:rPr>
        <w:t>Книга под фамилией автора</w:t>
      </w:r>
    </w:p>
    <w:p w:rsidR="009D1EAD" w:rsidRPr="00293D74" w:rsidRDefault="009D1EAD" w:rsidP="00532195">
      <w:pPr>
        <w:pStyle w:val="20"/>
        <w:spacing w:line="360" w:lineRule="auto"/>
        <w:ind w:firstLine="709"/>
        <w:rPr>
          <w:sz w:val="28"/>
          <w:szCs w:val="28"/>
        </w:rPr>
      </w:pPr>
      <w:r w:rsidRPr="00293D74">
        <w:rPr>
          <w:sz w:val="28"/>
          <w:szCs w:val="28"/>
        </w:rPr>
        <w:t xml:space="preserve">Балабанов, И. Т. Анализ и планирование финансов хозяйствующего субъекта </w:t>
      </w:r>
      <w:r w:rsidRPr="00E55A3D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E55A3D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="00F52632">
        <w:rPr>
          <w:sz w:val="28"/>
          <w:szCs w:val="28"/>
        </w:rPr>
        <w:t>/ И. Т. Балабанов. – М.</w:t>
      </w:r>
      <w:r w:rsidRPr="00293D74">
        <w:rPr>
          <w:sz w:val="28"/>
          <w:szCs w:val="28"/>
        </w:rPr>
        <w:t>: Финансы и статистика, 2000. – 112 с.</w:t>
      </w:r>
    </w:p>
    <w:p w:rsidR="009D1EAD" w:rsidRPr="00293D74" w:rsidRDefault="009D1EAD" w:rsidP="00532195">
      <w:pPr>
        <w:pStyle w:val="20"/>
        <w:spacing w:line="360" w:lineRule="auto"/>
        <w:ind w:firstLine="709"/>
        <w:rPr>
          <w:i/>
          <w:iCs/>
          <w:sz w:val="28"/>
          <w:szCs w:val="28"/>
        </w:rPr>
      </w:pPr>
      <w:r w:rsidRPr="00293D74">
        <w:rPr>
          <w:i/>
          <w:iCs/>
          <w:sz w:val="28"/>
          <w:szCs w:val="28"/>
        </w:rPr>
        <w:t>Если у книги два или три автора описание начинается с фамилии пе</w:t>
      </w:r>
      <w:r w:rsidRPr="00293D74">
        <w:rPr>
          <w:i/>
          <w:iCs/>
          <w:sz w:val="28"/>
          <w:szCs w:val="28"/>
        </w:rPr>
        <w:t>р</w:t>
      </w:r>
      <w:r w:rsidRPr="00293D74">
        <w:rPr>
          <w:i/>
          <w:iCs/>
          <w:sz w:val="28"/>
          <w:szCs w:val="28"/>
        </w:rPr>
        <w:t>вого автора, а за косой</w:t>
      </w:r>
      <w:r>
        <w:rPr>
          <w:i/>
          <w:iCs/>
          <w:sz w:val="28"/>
          <w:szCs w:val="28"/>
        </w:rPr>
        <w:t xml:space="preserve"> чертой перечисляются все автор.</w:t>
      </w:r>
    </w:p>
    <w:p w:rsidR="00520A04" w:rsidRPr="00E635D7" w:rsidRDefault="009D1EAD" w:rsidP="00E635D7">
      <w:pPr>
        <w:pStyle w:val="p"/>
        <w:spacing w:before="0" w:beforeAutospacing="0" w:after="0" w:afterAutospacing="0" w:line="360" w:lineRule="auto"/>
        <w:ind w:firstLine="709"/>
        <w:jc w:val="both"/>
        <w:outlineLvl w:val="4"/>
        <w:rPr>
          <w:sz w:val="28"/>
        </w:rPr>
      </w:pPr>
      <w:r w:rsidRPr="009B0645">
        <w:rPr>
          <w:sz w:val="28"/>
        </w:rPr>
        <w:lastRenderedPageBreak/>
        <w:t>Агафонова, Н. Н.</w:t>
      </w:r>
      <w:r>
        <w:rPr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="00B97A73">
        <w:rPr>
          <w:sz w:val="28"/>
        </w:rPr>
        <w:t>Гражданское право [Текст]</w:t>
      </w:r>
      <w:r>
        <w:rPr>
          <w:sz w:val="28"/>
        </w:rPr>
        <w:t>: учеб. пособие для вузов / Н. Н. Агафонова,</w:t>
      </w:r>
      <w:r w:rsidR="00B97A73">
        <w:rPr>
          <w:sz w:val="28"/>
        </w:rPr>
        <w:t xml:space="preserve"> Т. В. Богачева, Л. И. Глушкова; под. общ. ред. А. Г. Калпина</w:t>
      </w:r>
      <w:r>
        <w:rPr>
          <w:sz w:val="28"/>
        </w:rPr>
        <w:t xml:space="preserve">; </w:t>
      </w:r>
      <w:r w:rsidR="00B97A73">
        <w:rPr>
          <w:sz w:val="28"/>
        </w:rPr>
        <w:t xml:space="preserve"> авт. вступ. ст. Н. Н. Поливаев</w:t>
      </w:r>
      <w:r>
        <w:rPr>
          <w:sz w:val="28"/>
        </w:rPr>
        <w:t>; М-во  общ. и проф. обр</w:t>
      </w:r>
      <w:r>
        <w:rPr>
          <w:sz w:val="28"/>
        </w:rPr>
        <w:t>а</w:t>
      </w:r>
      <w:r>
        <w:rPr>
          <w:sz w:val="28"/>
        </w:rPr>
        <w:t>зования РФ, Моск. гос. юрид. акад. – Изд. 2-е, п</w:t>
      </w:r>
      <w:r>
        <w:rPr>
          <w:sz w:val="28"/>
        </w:rPr>
        <w:t>е</w:t>
      </w:r>
      <w:r>
        <w:rPr>
          <w:sz w:val="28"/>
        </w:rPr>
        <w:t>рераб. и доп. –</w:t>
      </w:r>
      <w:r w:rsidR="00B97A73">
        <w:rPr>
          <w:sz w:val="28"/>
        </w:rPr>
        <w:t xml:space="preserve"> М.</w:t>
      </w:r>
      <w:r>
        <w:rPr>
          <w:sz w:val="28"/>
        </w:rPr>
        <w:t xml:space="preserve">: Юристъ, 2002. – 542 с.  </w:t>
      </w:r>
    </w:p>
    <w:p w:rsidR="009D1EAD" w:rsidRDefault="009D1EAD" w:rsidP="0018082E">
      <w:pPr>
        <w:pStyle w:val="a5"/>
        <w:spacing w:line="360" w:lineRule="auto"/>
        <w:jc w:val="center"/>
        <w:rPr>
          <w:i/>
          <w:iCs/>
          <w:sz w:val="28"/>
          <w:szCs w:val="28"/>
        </w:rPr>
      </w:pPr>
      <w:r w:rsidRPr="00293D74">
        <w:rPr>
          <w:i/>
          <w:iCs/>
          <w:sz w:val="28"/>
          <w:szCs w:val="28"/>
        </w:rPr>
        <w:t>Электронные ресурсы</w:t>
      </w:r>
    </w:p>
    <w:p w:rsidR="009D1EAD" w:rsidRDefault="009D1EAD" w:rsidP="00532195">
      <w:pPr>
        <w:spacing w:line="360" w:lineRule="auto"/>
        <w:ind w:firstLine="709"/>
        <w:jc w:val="both"/>
        <w:rPr>
          <w:rStyle w:val="spelle"/>
          <w:color w:val="000000"/>
          <w:sz w:val="28"/>
          <w:szCs w:val="28"/>
        </w:rPr>
      </w:pPr>
      <w:r w:rsidRPr="00293D74">
        <w:rPr>
          <w:sz w:val="28"/>
          <w:szCs w:val="28"/>
        </w:rPr>
        <w:t xml:space="preserve">Исследовано в России [Электронный ресурс] : </w:t>
      </w:r>
      <w:r w:rsidRPr="00293D74">
        <w:rPr>
          <w:rStyle w:val="spelle"/>
          <w:sz w:val="28"/>
          <w:szCs w:val="28"/>
        </w:rPr>
        <w:t>многопредмет</w:t>
      </w:r>
      <w:r w:rsidRPr="00293D74">
        <w:rPr>
          <w:sz w:val="28"/>
          <w:szCs w:val="28"/>
        </w:rPr>
        <w:t xml:space="preserve">. </w:t>
      </w:r>
      <w:r w:rsidRPr="00293D74">
        <w:rPr>
          <w:rStyle w:val="spelle"/>
          <w:sz w:val="28"/>
          <w:szCs w:val="28"/>
        </w:rPr>
        <w:t>науч</w:t>
      </w:r>
      <w:r w:rsidRPr="00293D74">
        <w:rPr>
          <w:sz w:val="28"/>
          <w:szCs w:val="28"/>
        </w:rPr>
        <w:t xml:space="preserve">. журн. / </w:t>
      </w:r>
      <w:r w:rsidRPr="00293D74">
        <w:rPr>
          <w:rStyle w:val="spelle"/>
          <w:sz w:val="28"/>
          <w:szCs w:val="28"/>
        </w:rPr>
        <w:t>Моск</w:t>
      </w:r>
      <w:r w:rsidRPr="00293D74">
        <w:rPr>
          <w:sz w:val="28"/>
          <w:szCs w:val="28"/>
        </w:rPr>
        <w:t xml:space="preserve">. </w:t>
      </w:r>
      <w:r w:rsidRPr="00293D74">
        <w:rPr>
          <w:rStyle w:val="spelle"/>
          <w:sz w:val="28"/>
          <w:szCs w:val="28"/>
        </w:rPr>
        <w:t>физ.-техн</w:t>
      </w:r>
      <w:r w:rsidRPr="00293D74">
        <w:rPr>
          <w:sz w:val="28"/>
          <w:szCs w:val="28"/>
        </w:rPr>
        <w:t xml:space="preserve">. </w:t>
      </w:r>
      <w:r w:rsidRPr="00293D74">
        <w:rPr>
          <w:rStyle w:val="spelle"/>
          <w:sz w:val="28"/>
          <w:szCs w:val="28"/>
        </w:rPr>
        <w:t>ин-т</w:t>
      </w:r>
      <w:r w:rsidRPr="00293D74">
        <w:rPr>
          <w:sz w:val="28"/>
          <w:szCs w:val="28"/>
        </w:rPr>
        <w:t xml:space="preserve">. – Электрон. журн. – </w:t>
      </w:r>
      <w:r w:rsidRPr="00293D74">
        <w:rPr>
          <w:rStyle w:val="spelle"/>
          <w:sz w:val="28"/>
          <w:szCs w:val="28"/>
        </w:rPr>
        <w:t>Долгопрудный</w:t>
      </w:r>
      <w:r w:rsidRPr="00293D74">
        <w:rPr>
          <w:sz w:val="28"/>
          <w:szCs w:val="28"/>
        </w:rPr>
        <w:t xml:space="preserve"> : МФТИ, 1998. – Режим доступа: </w:t>
      </w:r>
      <w:hyperlink r:id="rId12" w:history="1">
        <w:r w:rsidRPr="00561D16">
          <w:rPr>
            <w:rStyle w:val="a6"/>
            <w:color w:val="000000"/>
            <w:sz w:val="28"/>
            <w:szCs w:val="28"/>
            <w:lang w:val="en-US"/>
          </w:rPr>
          <w:t>http</w:t>
        </w:r>
        <w:r w:rsidRPr="00561D16">
          <w:rPr>
            <w:rStyle w:val="a6"/>
            <w:color w:val="000000"/>
            <w:sz w:val="28"/>
            <w:szCs w:val="28"/>
          </w:rPr>
          <w:t>://</w:t>
        </w:r>
        <w:r w:rsidRPr="00561D16">
          <w:rPr>
            <w:rStyle w:val="a6"/>
            <w:color w:val="000000"/>
            <w:sz w:val="28"/>
            <w:szCs w:val="28"/>
            <w:lang w:val="en-US"/>
          </w:rPr>
          <w:t>zhurnal</w:t>
        </w:r>
        <w:r w:rsidRPr="00561D16">
          <w:rPr>
            <w:rStyle w:val="a6"/>
            <w:color w:val="000000"/>
            <w:sz w:val="28"/>
            <w:szCs w:val="28"/>
          </w:rPr>
          <w:t>.</w:t>
        </w:r>
        <w:r w:rsidRPr="00561D16">
          <w:rPr>
            <w:rStyle w:val="a6"/>
            <w:color w:val="000000"/>
            <w:sz w:val="28"/>
            <w:szCs w:val="28"/>
            <w:lang w:val="en-US"/>
          </w:rPr>
          <w:t>mipt</w:t>
        </w:r>
        <w:r w:rsidRPr="00561D16">
          <w:rPr>
            <w:rStyle w:val="a6"/>
            <w:color w:val="000000"/>
            <w:sz w:val="28"/>
            <w:szCs w:val="28"/>
          </w:rPr>
          <w:t>.</w:t>
        </w:r>
        <w:r w:rsidRPr="00561D16">
          <w:rPr>
            <w:rStyle w:val="a6"/>
            <w:color w:val="000000"/>
            <w:sz w:val="28"/>
            <w:szCs w:val="28"/>
            <w:lang w:val="en-US"/>
          </w:rPr>
          <w:t>rssi</w:t>
        </w:r>
        <w:r w:rsidRPr="00561D16">
          <w:rPr>
            <w:rStyle w:val="a6"/>
            <w:color w:val="000000"/>
            <w:sz w:val="28"/>
            <w:szCs w:val="28"/>
          </w:rPr>
          <w:t>.</w:t>
        </w:r>
        <w:r w:rsidRPr="00561D16">
          <w:rPr>
            <w:rStyle w:val="a6"/>
            <w:color w:val="000000"/>
            <w:sz w:val="28"/>
            <w:szCs w:val="28"/>
            <w:lang w:val="en-US"/>
          </w:rPr>
          <w:t>ru</w:t>
        </w:r>
      </w:hyperlink>
      <w:r w:rsidRPr="00561D16">
        <w:rPr>
          <w:rStyle w:val="spelle"/>
          <w:color w:val="000000"/>
          <w:sz w:val="28"/>
          <w:szCs w:val="28"/>
        </w:rPr>
        <w:t>.</w:t>
      </w:r>
      <w:r w:rsidR="000E0A69">
        <w:rPr>
          <w:rStyle w:val="spelle"/>
          <w:color w:val="000000"/>
          <w:sz w:val="28"/>
          <w:szCs w:val="28"/>
        </w:rPr>
        <w:t xml:space="preserve"> - </w:t>
      </w:r>
      <w:r w:rsidR="000E0A69" w:rsidRPr="000E0A69">
        <w:rPr>
          <w:sz w:val="28"/>
          <w:szCs w:val="28"/>
        </w:rPr>
        <w:t>14.09.2011.</w:t>
      </w:r>
    </w:p>
    <w:p w:rsidR="00532195" w:rsidRPr="00E635D7" w:rsidRDefault="000E0A69" w:rsidP="00E635D7">
      <w:pPr>
        <w:widowControl/>
        <w:spacing w:line="360" w:lineRule="auto"/>
        <w:ind w:firstLine="709"/>
        <w:jc w:val="both"/>
        <w:rPr>
          <w:rStyle w:val="spelle"/>
          <w:sz w:val="28"/>
          <w:szCs w:val="28"/>
        </w:rPr>
      </w:pPr>
      <w:r w:rsidRPr="000E0A69">
        <w:rPr>
          <w:sz w:val="28"/>
          <w:szCs w:val="28"/>
        </w:rPr>
        <w:t>Булгаков, Н. А. Основные законы и формулы по физике [Электро</w:t>
      </w:r>
      <w:r w:rsidRPr="000E0A69">
        <w:rPr>
          <w:sz w:val="28"/>
          <w:szCs w:val="28"/>
        </w:rPr>
        <w:t>н</w:t>
      </w:r>
      <w:r w:rsidRPr="000E0A69">
        <w:rPr>
          <w:sz w:val="28"/>
          <w:szCs w:val="28"/>
        </w:rPr>
        <w:t>ный ресурс]: справочник / Н. А. Булгаков, И. А. Осипова. – Режим до</w:t>
      </w:r>
      <w:r w:rsidRPr="000E0A69">
        <w:rPr>
          <w:sz w:val="28"/>
          <w:szCs w:val="28"/>
        </w:rPr>
        <w:t>с</w:t>
      </w:r>
      <w:r w:rsidRPr="000E0A69">
        <w:rPr>
          <w:sz w:val="28"/>
          <w:szCs w:val="28"/>
        </w:rPr>
        <w:t>тупа</w:t>
      </w:r>
      <w:r>
        <w:rPr>
          <w:sz w:val="28"/>
          <w:szCs w:val="28"/>
        </w:rPr>
        <w:t>:</w:t>
      </w:r>
      <w:r w:rsidRPr="000E0A69">
        <w:rPr>
          <w:sz w:val="28"/>
          <w:szCs w:val="28"/>
        </w:rPr>
        <w:t xml:space="preserve"> </w:t>
      </w:r>
      <w:hyperlink r:id="rId13" w:history="1">
        <w:r w:rsidRPr="00275424">
          <w:rPr>
            <w:rStyle w:val="a6"/>
            <w:color w:val="auto"/>
            <w:sz w:val="28"/>
            <w:szCs w:val="28"/>
            <w:lang w:val="en-US"/>
          </w:rPr>
          <w:t>http</w:t>
        </w:r>
      </w:hyperlink>
      <w:hyperlink r:id="rId14" w:history="1">
        <w:r w:rsidRPr="00275424">
          <w:rPr>
            <w:rStyle w:val="a6"/>
            <w:color w:val="auto"/>
            <w:sz w:val="28"/>
            <w:szCs w:val="28"/>
          </w:rPr>
          <w:t>://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window</w:t>
        </w:r>
        <w:r w:rsidRPr="00275424">
          <w:rPr>
            <w:rStyle w:val="a6"/>
            <w:color w:val="auto"/>
            <w:sz w:val="28"/>
            <w:szCs w:val="28"/>
          </w:rPr>
          <w:t>.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edu</w:t>
        </w:r>
        <w:r w:rsidRPr="00275424">
          <w:rPr>
            <w:rStyle w:val="a6"/>
            <w:color w:val="auto"/>
            <w:sz w:val="28"/>
            <w:szCs w:val="28"/>
          </w:rPr>
          <w:t>.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ru</w:t>
        </w:r>
        <w:r w:rsidRPr="00275424">
          <w:rPr>
            <w:rStyle w:val="a6"/>
            <w:color w:val="auto"/>
            <w:sz w:val="28"/>
            <w:szCs w:val="28"/>
          </w:rPr>
          <w:t>/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window</w:t>
        </w:r>
        <w:r w:rsidRPr="00275424">
          <w:rPr>
            <w:rStyle w:val="a6"/>
            <w:color w:val="auto"/>
            <w:sz w:val="28"/>
            <w:szCs w:val="28"/>
          </w:rPr>
          <w:t>/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catalog</w:t>
        </w:r>
        <w:r w:rsidRPr="00275424">
          <w:rPr>
            <w:rStyle w:val="a6"/>
            <w:color w:val="auto"/>
            <w:sz w:val="28"/>
            <w:szCs w:val="28"/>
          </w:rPr>
          <w:t>?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p</w:t>
        </w:r>
        <w:r w:rsidRPr="00275424">
          <w:rPr>
            <w:rStyle w:val="a6"/>
            <w:color w:val="auto"/>
            <w:sz w:val="28"/>
            <w:szCs w:val="28"/>
          </w:rPr>
          <w:t>_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rid</w:t>
        </w:r>
        <w:r w:rsidRPr="00275424">
          <w:rPr>
            <w:rStyle w:val="a6"/>
            <w:color w:val="auto"/>
            <w:sz w:val="28"/>
            <w:szCs w:val="28"/>
          </w:rPr>
          <w:t>=56797&amp;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p</w:t>
        </w:r>
        <w:r w:rsidRPr="00275424">
          <w:rPr>
            <w:rStyle w:val="a6"/>
            <w:color w:val="auto"/>
            <w:sz w:val="28"/>
            <w:szCs w:val="28"/>
          </w:rPr>
          <w:t>_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rubr</w:t>
        </w:r>
        <w:r w:rsidRPr="00275424">
          <w:rPr>
            <w:rStyle w:val="a6"/>
            <w:color w:val="auto"/>
            <w:sz w:val="28"/>
            <w:szCs w:val="28"/>
          </w:rPr>
          <w:t>=2.1.23</w:t>
        </w:r>
      </w:hyperlink>
      <w:r w:rsidRPr="00275424">
        <w:rPr>
          <w:sz w:val="28"/>
          <w:szCs w:val="28"/>
        </w:rPr>
        <w:t>. - 14.09.2011.</w:t>
      </w:r>
    </w:p>
    <w:p w:rsidR="0018082E" w:rsidRDefault="009D1EAD" w:rsidP="0018082E">
      <w:pPr>
        <w:spacing w:line="360" w:lineRule="auto"/>
        <w:jc w:val="center"/>
        <w:rPr>
          <w:rStyle w:val="spelle"/>
          <w:i/>
          <w:sz w:val="28"/>
          <w:szCs w:val="28"/>
        </w:rPr>
      </w:pPr>
      <w:r w:rsidRPr="00293D74">
        <w:rPr>
          <w:rStyle w:val="spelle"/>
          <w:i/>
          <w:sz w:val="28"/>
          <w:szCs w:val="28"/>
        </w:rPr>
        <w:t>Статья из журнала или газеты</w:t>
      </w:r>
    </w:p>
    <w:p w:rsidR="00E635D7" w:rsidRPr="00E635D7" w:rsidRDefault="0018082E" w:rsidP="00E635D7">
      <w:pPr>
        <w:spacing w:line="360" w:lineRule="auto"/>
        <w:ind w:firstLine="709"/>
        <w:jc w:val="both"/>
        <w:rPr>
          <w:sz w:val="28"/>
          <w:szCs w:val="28"/>
        </w:rPr>
      </w:pPr>
      <w:r w:rsidRPr="0018082E">
        <w:rPr>
          <w:rStyle w:val="spelle"/>
          <w:sz w:val="28"/>
          <w:szCs w:val="28"/>
        </w:rPr>
        <w:t>Б</w:t>
      </w:r>
      <w:r w:rsidR="009D1EAD" w:rsidRPr="00293D74">
        <w:rPr>
          <w:sz w:val="28"/>
          <w:szCs w:val="28"/>
        </w:rPr>
        <w:t>рызгалин, А. В. Планирование, организация и управление кредитным процессом</w:t>
      </w:r>
      <w:r w:rsidR="009D1EAD">
        <w:rPr>
          <w:sz w:val="28"/>
          <w:szCs w:val="28"/>
        </w:rPr>
        <w:t xml:space="preserve"> </w:t>
      </w:r>
      <w:r w:rsidR="009D1EAD" w:rsidRPr="00697CD0">
        <w:rPr>
          <w:sz w:val="28"/>
          <w:szCs w:val="28"/>
        </w:rPr>
        <w:t>[</w:t>
      </w:r>
      <w:r w:rsidR="009D1EAD">
        <w:rPr>
          <w:sz w:val="28"/>
          <w:szCs w:val="28"/>
        </w:rPr>
        <w:t>Текст</w:t>
      </w:r>
      <w:r w:rsidR="009D1EAD" w:rsidRPr="00697CD0">
        <w:rPr>
          <w:sz w:val="28"/>
          <w:szCs w:val="28"/>
        </w:rPr>
        <w:t>]</w:t>
      </w:r>
      <w:r w:rsidR="009D1EAD" w:rsidRPr="00293D74">
        <w:rPr>
          <w:sz w:val="28"/>
          <w:szCs w:val="28"/>
        </w:rPr>
        <w:t xml:space="preserve"> / А. Брызгалин  // Деньги и кред</w:t>
      </w:r>
      <w:r w:rsidR="00E635D7">
        <w:rPr>
          <w:sz w:val="28"/>
          <w:szCs w:val="28"/>
        </w:rPr>
        <w:t>ит. – 2001. - № 3. – С. 17 – 23</w:t>
      </w:r>
    </w:p>
    <w:p w:rsidR="009D1EAD" w:rsidRDefault="009D1EAD" w:rsidP="00E635D7">
      <w:pPr>
        <w:spacing w:line="360" w:lineRule="auto"/>
        <w:jc w:val="center"/>
        <w:outlineLvl w:val="5"/>
        <w:rPr>
          <w:i/>
          <w:iCs/>
          <w:sz w:val="28"/>
          <w:szCs w:val="28"/>
        </w:rPr>
      </w:pPr>
      <w:r w:rsidRPr="002820F0">
        <w:rPr>
          <w:i/>
          <w:iCs/>
          <w:sz w:val="28"/>
          <w:szCs w:val="28"/>
        </w:rPr>
        <w:t>Журнал</w:t>
      </w:r>
    </w:p>
    <w:p w:rsidR="00064DB9" w:rsidRPr="00EA7977" w:rsidRDefault="009D1EAD" w:rsidP="00EA7977">
      <w:pPr>
        <w:pStyle w:val="p"/>
        <w:spacing w:before="0" w:beforeAutospacing="0" w:after="0" w:afterAutospacing="0" w:line="360" w:lineRule="auto"/>
        <w:ind w:firstLine="709"/>
        <w:jc w:val="both"/>
        <w:outlineLvl w:val="5"/>
        <w:rPr>
          <w:sz w:val="28"/>
        </w:rPr>
      </w:pPr>
      <w:r>
        <w:rPr>
          <w:sz w:val="28"/>
          <w:szCs w:val="20"/>
        </w:rPr>
        <w:t>Актуальные проблемы современной науки</w:t>
      </w:r>
      <w:r>
        <w:rPr>
          <w:b/>
          <w:sz w:val="28"/>
          <w:szCs w:val="20"/>
        </w:rPr>
        <w:t xml:space="preserve"> </w:t>
      </w:r>
      <w:r>
        <w:rPr>
          <w:sz w:val="28"/>
        </w:rPr>
        <w:t xml:space="preserve">[Текст] </w:t>
      </w:r>
      <w:r>
        <w:rPr>
          <w:sz w:val="28"/>
          <w:szCs w:val="20"/>
        </w:rPr>
        <w:t xml:space="preserve">: информ.-аналит. журн. / учредитель ООО «Компания «Спутник +». – 2001, июнь . – М. : Спутник +, 2001. – Двухмес. – </w:t>
      </w:r>
      <w:r>
        <w:rPr>
          <w:sz w:val="28"/>
          <w:szCs w:val="20"/>
          <w:lang w:val="en-US"/>
        </w:rPr>
        <w:t>ISSN</w:t>
      </w:r>
      <w:r>
        <w:rPr>
          <w:sz w:val="28"/>
          <w:szCs w:val="20"/>
        </w:rPr>
        <w:t xml:space="preserve"> 1680-2721.</w:t>
      </w:r>
      <w:r>
        <w:rPr>
          <w:sz w:val="28"/>
        </w:rPr>
        <w:t>2001, № 1–3. – 2000 экз.</w:t>
      </w:r>
    </w:p>
    <w:p w:rsidR="009D1EAD" w:rsidRPr="007B6470" w:rsidRDefault="009D1EAD" w:rsidP="005B75F2">
      <w:pPr>
        <w:pStyle w:val="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B41">
        <w:rPr>
          <w:rFonts w:ascii="Times New Roman" w:hAnsi="Times New Roman"/>
          <w:sz w:val="28"/>
          <w:szCs w:val="28"/>
        </w:rPr>
        <w:t xml:space="preserve">Таким образом, </w:t>
      </w:r>
      <w:r w:rsidR="00752B44">
        <w:rPr>
          <w:rFonts w:ascii="Times New Roman" w:hAnsi="Times New Roman"/>
          <w:sz w:val="28"/>
          <w:szCs w:val="28"/>
        </w:rPr>
        <w:t xml:space="preserve">курсовая </w:t>
      </w:r>
      <w:r w:rsidRPr="00620B41">
        <w:rPr>
          <w:rFonts w:ascii="Times New Roman" w:hAnsi="Times New Roman"/>
          <w:sz w:val="28"/>
          <w:szCs w:val="28"/>
        </w:rPr>
        <w:t xml:space="preserve">работа должна </w:t>
      </w:r>
      <w:r w:rsidRPr="007B6470">
        <w:rPr>
          <w:rFonts w:ascii="Times New Roman" w:hAnsi="Times New Roman"/>
          <w:sz w:val="28"/>
          <w:szCs w:val="28"/>
        </w:rPr>
        <w:t>включать:</w:t>
      </w:r>
    </w:p>
    <w:p w:rsidR="009D1EAD" w:rsidRPr="00391C57" w:rsidRDefault="001D6351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Титульный лист </w:t>
      </w:r>
    </w:p>
    <w:p w:rsidR="009D1EAD" w:rsidRPr="00391C57" w:rsidRDefault="009D1EAD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 w:rsidRPr="00391C57">
        <w:rPr>
          <w:rFonts w:ascii="Times New Roman" w:hAnsi="Times New Roman"/>
          <w:caps/>
          <w:sz w:val="28"/>
          <w:szCs w:val="28"/>
        </w:rPr>
        <w:t xml:space="preserve">Задание </w:t>
      </w:r>
      <w:r>
        <w:rPr>
          <w:rFonts w:ascii="Times New Roman" w:hAnsi="Times New Roman"/>
          <w:caps/>
          <w:sz w:val="28"/>
          <w:szCs w:val="28"/>
        </w:rPr>
        <w:t xml:space="preserve">НА </w:t>
      </w:r>
      <w:r w:rsidR="007669DB">
        <w:rPr>
          <w:rFonts w:ascii="Times New Roman" w:hAnsi="Times New Roman"/>
          <w:caps/>
          <w:sz w:val="28"/>
          <w:szCs w:val="28"/>
        </w:rPr>
        <w:t>КУРСОВУЮ</w:t>
      </w:r>
      <w:r>
        <w:rPr>
          <w:rFonts w:ascii="Times New Roman" w:hAnsi="Times New Roman"/>
          <w:caps/>
          <w:sz w:val="28"/>
          <w:szCs w:val="28"/>
        </w:rPr>
        <w:t xml:space="preserve"> РАБОТУ </w:t>
      </w:r>
    </w:p>
    <w:p w:rsidR="009D1EAD" w:rsidRPr="00391C57" w:rsidRDefault="00064DB9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ОГЛАВЛЕНИЕ</w:t>
      </w:r>
      <w:r w:rsidR="009D1EAD" w:rsidRPr="00391C57">
        <w:rPr>
          <w:rFonts w:ascii="Times New Roman" w:hAnsi="Times New Roman"/>
          <w:caps/>
          <w:sz w:val="28"/>
          <w:szCs w:val="28"/>
        </w:rPr>
        <w:t xml:space="preserve"> (</w:t>
      </w:r>
      <w:r w:rsidR="001D6351">
        <w:rPr>
          <w:rFonts w:ascii="Times New Roman" w:hAnsi="Times New Roman"/>
          <w:sz w:val="28"/>
          <w:szCs w:val="28"/>
        </w:rPr>
        <w:t>Приложение</w:t>
      </w:r>
      <w:r w:rsidR="009D1EAD" w:rsidRPr="00391C57">
        <w:rPr>
          <w:rFonts w:ascii="Times New Roman" w:hAnsi="Times New Roman"/>
          <w:caps/>
          <w:sz w:val="28"/>
          <w:szCs w:val="28"/>
        </w:rPr>
        <w:t xml:space="preserve"> </w:t>
      </w:r>
      <w:r w:rsidR="00D65441">
        <w:rPr>
          <w:rFonts w:ascii="Times New Roman" w:hAnsi="Times New Roman"/>
          <w:caps/>
          <w:sz w:val="28"/>
          <w:szCs w:val="28"/>
        </w:rPr>
        <w:t>2</w:t>
      </w:r>
      <w:r w:rsidR="009D1EAD" w:rsidRPr="00391C57">
        <w:rPr>
          <w:rFonts w:ascii="Times New Roman" w:hAnsi="Times New Roman"/>
          <w:caps/>
          <w:sz w:val="28"/>
          <w:szCs w:val="28"/>
        </w:rPr>
        <w:t>).</w:t>
      </w:r>
    </w:p>
    <w:p w:rsidR="009D1EAD" w:rsidRPr="00391C57" w:rsidRDefault="009D1EAD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Введение</w:t>
      </w:r>
    </w:p>
    <w:p w:rsidR="009D1EAD" w:rsidRPr="00391C57" w:rsidRDefault="00064DB9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Основная часть (Глава 1, 2</w:t>
      </w:r>
      <w:r w:rsidR="004447B4">
        <w:rPr>
          <w:rFonts w:ascii="Times New Roman" w:hAnsi="Times New Roman"/>
          <w:caps/>
          <w:sz w:val="28"/>
          <w:szCs w:val="28"/>
        </w:rPr>
        <w:t>, 3</w:t>
      </w:r>
      <w:r w:rsidR="009D1EAD" w:rsidRPr="00391C57">
        <w:rPr>
          <w:rFonts w:ascii="Times New Roman" w:hAnsi="Times New Roman"/>
          <w:caps/>
          <w:sz w:val="28"/>
          <w:szCs w:val="28"/>
        </w:rPr>
        <w:t>).</w:t>
      </w:r>
    </w:p>
    <w:p w:rsidR="009D1EAD" w:rsidRPr="00391C57" w:rsidRDefault="009D1EAD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Заключение</w:t>
      </w:r>
    </w:p>
    <w:p w:rsidR="009D1EAD" w:rsidRPr="00391C57" w:rsidRDefault="009D1EAD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 w:rsidRPr="00391C57">
        <w:rPr>
          <w:rFonts w:ascii="Times New Roman" w:hAnsi="Times New Roman"/>
          <w:caps/>
          <w:sz w:val="28"/>
          <w:szCs w:val="28"/>
        </w:rPr>
        <w:t>С</w:t>
      </w:r>
      <w:r w:rsidR="007E1444">
        <w:rPr>
          <w:rFonts w:ascii="Times New Roman" w:hAnsi="Times New Roman"/>
          <w:caps/>
          <w:sz w:val="28"/>
          <w:szCs w:val="28"/>
        </w:rPr>
        <w:t>писок источников</w:t>
      </w:r>
    </w:p>
    <w:p w:rsidR="009D1EAD" w:rsidRPr="00391C57" w:rsidRDefault="009D1EAD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Приложения</w:t>
      </w:r>
    </w:p>
    <w:p w:rsidR="009D1EAD" w:rsidRPr="00620B41" w:rsidRDefault="009D1EAD" w:rsidP="005B75F2">
      <w:pPr>
        <w:pStyle w:val="Normal"/>
        <w:widowControl/>
        <w:tabs>
          <w:tab w:val="left" w:pos="1134"/>
        </w:tabs>
        <w:spacing w:before="2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B41">
        <w:rPr>
          <w:rFonts w:ascii="Times New Roman" w:hAnsi="Times New Roman"/>
          <w:sz w:val="28"/>
          <w:szCs w:val="28"/>
        </w:rPr>
        <w:t>Стр</w:t>
      </w:r>
      <w:r>
        <w:rPr>
          <w:rFonts w:ascii="Times New Roman" w:hAnsi="Times New Roman"/>
          <w:sz w:val="28"/>
          <w:szCs w:val="28"/>
        </w:rPr>
        <w:t>уктурные разделы работы с 1 по 8</w:t>
      </w:r>
      <w:r w:rsidRPr="00620B41">
        <w:rPr>
          <w:rFonts w:ascii="Times New Roman" w:hAnsi="Times New Roman"/>
          <w:sz w:val="28"/>
          <w:szCs w:val="28"/>
        </w:rPr>
        <w:t xml:space="preserve"> включительно должны </w:t>
      </w:r>
      <w:r w:rsidRPr="007B6470">
        <w:rPr>
          <w:rFonts w:ascii="Times New Roman" w:hAnsi="Times New Roman"/>
          <w:sz w:val="28"/>
          <w:szCs w:val="28"/>
        </w:rPr>
        <w:t>быть сшиты</w:t>
      </w:r>
      <w:r w:rsidRPr="00620B41">
        <w:rPr>
          <w:rFonts w:ascii="Times New Roman" w:hAnsi="Times New Roman"/>
          <w:sz w:val="28"/>
          <w:szCs w:val="28"/>
        </w:rPr>
        <w:t xml:space="preserve"> в указанной последовательности. </w:t>
      </w:r>
    </w:p>
    <w:p w:rsidR="009D1EAD" w:rsidRPr="007B6470" w:rsidRDefault="009D1EAD" w:rsidP="005B75F2">
      <w:pPr>
        <w:pStyle w:val="Normal"/>
        <w:widowControl/>
        <w:tabs>
          <w:tab w:val="left" w:pos="1134"/>
        </w:tabs>
        <w:spacing w:before="24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0B41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сдаче </w:t>
      </w:r>
      <w:r w:rsidR="00442D76">
        <w:rPr>
          <w:rFonts w:ascii="Times New Roman" w:hAnsi="Times New Roman"/>
          <w:color w:val="000000"/>
          <w:sz w:val="28"/>
          <w:szCs w:val="28"/>
        </w:rPr>
        <w:t>курсовой работы</w:t>
      </w:r>
      <w:r w:rsidRPr="00620B41">
        <w:rPr>
          <w:rFonts w:ascii="Times New Roman" w:hAnsi="Times New Roman"/>
          <w:color w:val="000000"/>
          <w:sz w:val="28"/>
          <w:szCs w:val="28"/>
        </w:rPr>
        <w:t xml:space="preserve"> к ней </w:t>
      </w:r>
      <w:r w:rsidRPr="007B6470">
        <w:rPr>
          <w:rFonts w:ascii="Times New Roman" w:hAnsi="Times New Roman"/>
          <w:color w:val="000000"/>
          <w:sz w:val="28"/>
          <w:szCs w:val="28"/>
        </w:rPr>
        <w:t>прикладываются документы:</w:t>
      </w:r>
    </w:p>
    <w:p w:rsidR="009D1EAD" w:rsidRPr="00620B41" w:rsidRDefault="009D1EAD" w:rsidP="005B2C69">
      <w:pPr>
        <w:pStyle w:val="Normal"/>
        <w:widowControl/>
        <w:numPr>
          <w:ilvl w:val="0"/>
          <w:numId w:val="9"/>
        </w:numPr>
        <w:tabs>
          <w:tab w:val="clear" w:pos="360"/>
          <w:tab w:val="num" w:pos="0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0B41">
        <w:rPr>
          <w:rFonts w:ascii="Times New Roman" w:hAnsi="Times New Roman"/>
          <w:color w:val="000000"/>
          <w:sz w:val="28"/>
          <w:szCs w:val="28"/>
        </w:rPr>
        <w:t>Отзыв научного руководителя, с указанием даты, рекомендацией работ</w:t>
      </w:r>
      <w:r w:rsidR="0006273A">
        <w:rPr>
          <w:rFonts w:ascii="Times New Roman" w:hAnsi="Times New Roman"/>
          <w:color w:val="000000"/>
          <w:sz w:val="28"/>
          <w:szCs w:val="28"/>
        </w:rPr>
        <w:t xml:space="preserve">ы к защите в </w:t>
      </w:r>
      <w:r>
        <w:rPr>
          <w:rFonts w:ascii="Times New Roman" w:hAnsi="Times New Roman"/>
          <w:color w:val="000000"/>
          <w:sz w:val="28"/>
          <w:szCs w:val="28"/>
        </w:rPr>
        <w:t>АК, подписи</w:t>
      </w:r>
      <w:r w:rsidR="00D654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20B41">
        <w:rPr>
          <w:rFonts w:ascii="Times New Roman" w:hAnsi="Times New Roman"/>
          <w:color w:val="000000"/>
          <w:sz w:val="28"/>
          <w:szCs w:val="28"/>
        </w:rPr>
        <w:t xml:space="preserve">– 1экз. </w:t>
      </w:r>
    </w:p>
    <w:p w:rsidR="007E1444" w:rsidRDefault="009D1EAD" w:rsidP="005B2C69">
      <w:pPr>
        <w:pStyle w:val="Normal"/>
        <w:widowControl/>
        <w:numPr>
          <w:ilvl w:val="0"/>
          <w:numId w:val="9"/>
        </w:numPr>
        <w:tabs>
          <w:tab w:val="clear" w:pos="360"/>
          <w:tab w:val="num" w:pos="0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0B41">
        <w:rPr>
          <w:rFonts w:ascii="Times New Roman" w:hAnsi="Times New Roman"/>
          <w:color w:val="000000"/>
          <w:sz w:val="28"/>
          <w:szCs w:val="28"/>
        </w:rPr>
        <w:t>Рецензия, с указанием даты, дифференцированной оценки, подписи– 1экз.</w:t>
      </w:r>
    </w:p>
    <w:p w:rsidR="00775A56" w:rsidRDefault="00775A56" w:rsidP="007E1444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8434C7" w:rsidRDefault="00DB0AA8" w:rsidP="00064DB9">
      <w:pPr>
        <w:shd w:val="clear" w:color="auto" w:fill="FFFFFF"/>
        <w:jc w:val="center"/>
        <w:rPr>
          <w:color w:val="000000"/>
          <w:sz w:val="36"/>
          <w:szCs w:val="36"/>
        </w:rPr>
      </w:pPr>
      <w:r w:rsidRPr="00064DB9">
        <w:rPr>
          <w:color w:val="000000"/>
          <w:sz w:val="36"/>
          <w:szCs w:val="36"/>
        </w:rPr>
        <w:t>6</w:t>
      </w:r>
      <w:r w:rsidR="008434C7" w:rsidRPr="00064DB9">
        <w:rPr>
          <w:color w:val="000000"/>
          <w:sz w:val="36"/>
          <w:szCs w:val="36"/>
        </w:rPr>
        <w:t xml:space="preserve">. Рецензирование </w:t>
      </w:r>
      <w:r w:rsidR="007669DB">
        <w:rPr>
          <w:color w:val="000000"/>
          <w:sz w:val="36"/>
          <w:szCs w:val="36"/>
        </w:rPr>
        <w:t>курсовых</w:t>
      </w:r>
      <w:r w:rsidR="008434C7" w:rsidRPr="00064DB9">
        <w:rPr>
          <w:color w:val="000000"/>
          <w:sz w:val="36"/>
          <w:szCs w:val="36"/>
        </w:rPr>
        <w:t xml:space="preserve"> работ и порядок допуска к защите </w:t>
      </w:r>
      <w:r w:rsidR="007669DB">
        <w:rPr>
          <w:color w:val="000000"/>
          <w:sz w:val="36"/>
          <w:szCs w:val="36"/>
        </w:rPr>
        <w:t>курсовых</w:t>
      </w:r>
      <w:r w:rsidR="008434C7" w:rsidRPr="00064DB9">
        <w:rPr>
          <w:color w:val="000000"/>
          <w:sz w:val="36"/>
          <w:szCs w:val="36"/>
        </w:rPr>
        <w:t xml:space="preserve"> работ</w:t>
      </w:r>
    </w:p>
    <w:p w:rsidR="00064DB9" w:rsidRDefault="00064DB9" w:rsidP="00064DB9">
      <w:pPr>
        <w:shd w:val="clear" w:color="auto" w:fill="FFFFFF"/>
        <w:jc w:val="center"/>
        <w:rPr>
          <w:color w:val="000000"/>
          <w:sz w:val="36"/>
          <w:szCs w:val="36"/>
        </w:rPr>
      </w:pPr>
    </w:p>
    <w:p w:rsidR="00064DB9" w:rsidRPr="00064DB9" w:rsidRDefault="00064DB9" w:rsidP="00064DB9">
      <w:pPr>
        <w:shd w:val="clear" w:color="auto" w:fill="FFFFFF"/>
        <w:jc w:val="center"/>
        <w:rPr>
          <w:color w:val="000000"/>
          <w:sz w:val="36"/>
          <w:szCs w:val="36"/>
        </w:rPr>
      </w:pPr>
    </w:p>
    <w:p w:rsidR="008434C7" w:rsidRPr="00620B41" w:rsidRDefault="008434C7" w:rsidP="005B75F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20B41">
        <w:rPr>
          <w:b/>
          <w:color w:val="000000"/>
          <w:sz w:val="28"/>
          <w:szCs w:val="28"/>
        </w:rPr>
        <w:t xml:space="preserve"> </w:t>
      </w:r>
      <w:r w:rsidR="00752B44">
        <w:rPr>
          <w:sz w:val="28"/>
          <w:szCs w:val="28"/>
        </w:rPr>
        <w:t xml:space="preserve">Курсовые </w:t>
      </w:r>
      <w:r w:rsidRPr="00620B41">
        <w:rPr>
          <w:sz w:val="28"/>
          <w:szCs w:val="28"/>
        </w:rPr>
        <w:t xml:space="preserve">работы подлежат </w:t>
      </w:r>
      <w:r w:rsidRPr="007B6470">
        <w:rPr>
          <w:sz w:val="28"/>
          <w:szCs w:val="28"/>
        </w:rPr>
        <w:t>обязательному рецензированию с привлечением специалистов предприятий, организаций</w:t>
      </w:r>
      <w:r w:rsidRPr="00620B41">
        <w:rPr>
          <w:sz w:val="28"/>
          <w:szCs w:val="28"/>
        </w:rPr>
        <w:t>, учреждений, являющихся потребителями кадров данной специальности,   преподавателей колледжа или другого учебного заведения,</w:t>
      </w:r>
      <w:r w:rsidRPr="00620B41">
        <w:rPr>
          <w:color w:val="000000"/>
          <w:sz w:val="28"/>
          <w:szCs w:val="28"/>
        </w:rPr>
        <w:t xml:space="preserve"> хорошо владеющих вопросами, связанными с темой </w:t>
      </w:r>
      <w:r w:rsidR="007669DB">
        <w:rPr>
          <w:color w:val="000000"/>
          <w:sz w:val="28"/>
          <w:szCs w:val="28"/>
        </w:rPr>
        <w:t>курсовой</w:t>
      </w:r>
      <w:r w:rsidRPr="00620B41">
        <w:rPr>
          <w:color w:val="000000"/>
          <w:sz w:val="28"/>
          <w:szCs w:val="28"/>
        </w:rPr>
        <w:t xml:space="preserve"> работы, не являющиеся руковод</w:t>
      </w:r>
      <w:r w:rsidRPr="00620B41">
        <w:rPr>
          <w:color w:val="000000"/>
          <w:sz w:val="28"/>
          <w:szCs w:val="28"/>
        </w:rPr>
        <w:t>и</w:t>
      </w:r>
      <w:r w:rsidRPr="00620B41">
        <w:rPr>
          <w:color w:val="000000"/>
          <w:sz w:val="28"/>
          <w:szCs w:val="28"/>
        </w:rPr>
        <w:t xml:space="preserve">телями </w:t>
      </w:r>
      <w:r w:rsidR="007669DB">
        <w:rPr>
          <w:color w:val="000000"/>
          <w:sz w:val="28"/>
          <w:szCs w:val="28"/>
        </w:rPr>
        <w:t>курсовой</w:t>
      </w:r>
      <w:r w:rsidRPr="00620B41">
        <w:rPr>
          <w:color w:val="000000"/>
          <w:sz w:val="28"/>
          <w:szCs w:val="28"/>
        </w:rPr>
        <w:t xml:space="preserve"> работы. Рецензенты назначаются приказом директора колледжа, а </w:t>
      </w:r>
      <w:r w:rsidRPr="00620B41">
        <w:rPr>
          <w:sz w:val="28"/>
          <w:szCs w:val="28"/>
        </w:rPr>
        <w:t xml:space="preserve">состав рецензентов  определяет  выпускающая </w:t>
      </w:r>
      <w:r w:rsidR="004369A3">
        <w:rPr>
          <w:sz w:val="28"/>
          <w:szCs w:val="28"/>
        </w:rPr>
        <w:t>предметно-цикловая комиссия</w:t>
      </w:r>
      <w:r w:rsidRPr="00620B41">
        <w:rPr>
          <w:sz w:val="28"/>
          <w:szCs w:val="28"/>
        </w:rPr>
        <w:t xml:space="preserve">. </w:t>
      </w:r>
    </w:p>
    <w:p w:rsidR="008434C7" w:rsidRDefault="008434C7" w:rsidP="005B75F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620B41">
        <w:rPr>
          <w:color w:val="000000"/>
          <w:sz w:val="28"/>
          <w:szCs w:val="28"/>
        </w:rPr>
        <w:t>Рецензия оформляется на бланке, разработанном в колледже.</w:t>
      </w:r>
      <w:r w:rsidRPr="00620B41">
        <w:rPr>
          <w:sz w:val="28"/>
          <w:szCs w:val="28"/>
        </w:rPr>
        <w:tab/>
      </w:r>
    </w:p>
    <w:p w:rsidR="008434C7" w:rsidRPr="00620B41" w:rsidRDefault="008434C7" w:rsidP="005B75F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20B41">
        <w:rPr>
          <w:sz w:val="28"/>
          <w:szCs w:val="28"/>
        </w:rPr>
        <w:t>Реце</w:t>
      </w:r>
      <w:r w:rsidRPr="00620B41">
        <w:rPr>
          <w:sz w:val="28"/>
          <w:szCs w:val="28"/>
        </w:rPr>
        <w:t>н</w:t>
      </w:r>
      <w:r w:rsidRPr="00620B41">
        <w:rPr>
          <w:sz w:val="28"/>
          <w:szCs w:val="28"/>
        </w:rPr>
        <w:t>зия подписывается рецензентом с указанием ФИО, ученого звания, ученой степени, места работы, должности, даты. Рецензия должна быть доведена до сведения</w:t>
      </w:r>
      <w:r w:rsidR="00752B44">
        <w:rPr>
          <w:sz w:val="28"/>
          <w:szCs w:val="28"/>
        </w:rPr>
        <w:t xml:space="preserve"> студента</w:t>
      </w:r>
      <w:r w:rsidRPr="00620B41">
        <w:rPr>
          <w:sz w:val="28"/>
          <w:szCs w:val="28"/>
        </w:rPr>
        <w:t>. Отрицательный отзыв рецензента не является препя</w:t>
      </w:r>
      <w:r w:rsidRPr="00620B41">
        <w:rPr>
          <w:sz w:val="28"/>
          <w:szCs w:val="28"/>
        </w:rPr>
        <w:t>т</w:t>
      </w:r>
      <w:r w:rsidRPr="00620B41">
        <w:rPr>
          <w:sz w:val="28"/>
          <w:szCs w:val="28"/>
        </w:rPr>
        <w:t xml:space="preserve">ствием для защиты </w:t>
      </w:r>
      <w:r w:rsidR="00442D76">
        <w:rPr>
          <w:sz w:val="28"/>
          <w:szCs w:val="28"/>
        </w:rPr>
        <w:t>курсовой работы</w:t>
      </w:r>
      <w:r w:rsidRPr="00620B41">
        <w:rPr>
          <w:sz w:val="28"/>
          <w:szCs w:val="28"/>
        </w:rPr>
        <w:t xml:space="preserve">. В случае отрицательного отзыва </w:t>
      </w:r>
      <w:r w:rsidR="0006273A">
        <w:rPr>
          <w:sz w:val="28"/>
          <w:szCs w:val="28"/>
        </w:rPr>
        <w:t xml:space="preserve">участие рецензента в заседании </w:t>
      </w:r>
      <w:r w:rsidRPr="00620B41">
        <w:rPr>
          <w:sz w:val="28"/>
          <w:szCs w:val="28"/>
        </w:rPr>
        <w:t xml:space="preserve">АК, где защищается </w:t>
      </w:r>
      <w:r w:rsidR="00752B44">
        <w:rPr>
          <w:sz w:val="28"/>
          <w:szCs w:val="28"/>
        </w:rPr>
        <w:t xml:space="preserve">курсовая </w:t>
      </w:r>
      <w:r w:rsidRPr="00620B41">
        <w:rPr>
          <w:sz w:val="28"/>
          <w:szCs w:val="28"/>
        </w:rPr>
        <w:t>работа, обязательно.</w:t>
      </w:r>
    </w:p>
    <w:p w:rsidR="0006273A" w:rsidRDefault="0006273A" w:rsidP="005B75F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8434C7" w:rsidRDefault="00064DB9" w:rsidP="00064DB9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7 </w:t>
      </w:r>
      <w:r w:rsidR="00DB0AA8" w:rsidRPr="00064DB9">
        <w:rPr>
          <w:color w:val="000000"/>
          <w:sz w:val="36"/>
          <w:szCs w:val="36"/>
        </w:rPr>
        <w:t xml:space="preserve"> </w:t>
      </w:r>
      <w:r w:rsidR="008434C7" w:rsidRPr="00064DB9">
        <w:rPr>
          <w:color w:val="000000"/>
          <w:sz w:val="36"/>
          <w:szCs w:val="36"/>
        </w:rPr>
        <w:t xml:space="preserve">Порядок защиты </w:t>
      </w:r>
      <w:r w:rsidR="007669DB">
        <w:rPr>
          <w:color w:val="000000"/>
          <w:sz w:val="36"/>
          <w:szCs w:val="36"/>
        </w:rPr>
        <w:t>курсовых</w:t>
      </w:r>
      <w:r w:rsidR="008434C7" w:rsidRPr="00064DB9">
        <w:rPr>
          <w:color w:val="000000"/>
          <w:sz w:val="36"/>
          <w:szCs w:val="36"/>
        </w:rPr>
        <w:t xml:space="preserve"> работ</w:t>
      </w:r>
    </w:p>
    <w:p w:rsidR="00064DB9" w:rsidRPr="00064DB9" w:rsidRDefault="00064DB9" w:rsidP="00DB0AA8">
      <w:pPr>
        <w:shd w:val="clear" w:color="auto" w:fill="FFFFFF"/>
        <w:spacing w:line="360" w:lineRule="auto"/>
        <w:ind w:left="360"/>
        <w:jc w:val="center"/>
        <w:rPr>
          <w:color w:val="000000"/>
          <w:sz w:val="36"/>
          <w:szCs w:val="36"/>
        </w:rPr>
      </w:pPr>
    </w:p>
    <w:p w:rsidR="008434C7" w:rsidRPr="004B2EA2" w:rsidRDefault="008434C7" w:rsidP="005B75F2">
      <w:pPr>
        <w:shd w:val="clear" w:color="auto" w:fill="FFFFFF"/>
        <w:spacing w:line="360" w:lineRule="auto"/>
        <w:ind w:firstLine="720"/>
        <w:jc w:val="both"/>
        <w:rPr>
          <w:b/>
          <w:color w:val="000000"/>
          <w:sz w:val="28"/>
        </w:rPr>
      </w:pPr>
      <w:r w:rsidRPr="004B2EA2">
        <w:rPr>
          <w:sz w:val="28"/>
          <w:szCs w:val="28"/>
        </w:rPr>
        <w:t>Законченная и оформлен</w:t>
      </w:r>
      <w:r w:rsidR="005B75F2">
        <w:rPr>
          <w:sz w:val="28"/>
          <w:szCs w:val="28"/>
        </w:rPr>
        <w:t xml:space="preserve">ная </w:t>
      </w:r>
      <w:r w:rsidR="0028018F">
        <w:rPr>
          <w:sz w:val="28"/>
          <w:szCs w:val="28"/>
        </w:rPr>
        <w:t xml:space="preserve">курсовая </w:t>
      </w:r>
      <w:r w:rsidRPr="004B2EA2">
        <w:rPr>
          <w:sz w:val="28"/>
          <w:szCs w:val="28"/>
        </w:rPr>
        <w:t>работа подписывается студентом,  руководителем, рецензентом  и вместе с пис</w:t>
      </w:r>
      <w:r w:rsidRPr="004B2EA2">
        <w:rPr>
          <w:sz w:val="28"/>
          <w:szCs w:val="28"/>
        </w:rPr>
        <w:t>ь</w:t>
      </w:r>
      <w:r w:rsidRPr="004B2EA2">
        <w:rPr>
          <w:sz w:val="28"/>
          <w:szCs w:val="28"/>
        </w:rPr>
        <w:t xml:space="preserve">менными отзывами руководителя и рецензента представляется заместителю директора по учебной работе, </w:t>
      </w:r>
      <w:r w:rsidRPr="004B2EA2">
        <w:rPr>
          <w:sz w:val="28"/>
          <w:szCs w:val="28"/>
        </w:rPr>
        <w:lastRenderedPageBreak/>
        <w:t>который решает вопрос о допуске студента к защите</w:t>
      </w:r>
      <w:r>
        <w:rPr>
          <w:sz w:val="28"/>
          <w:szCs w:val="28"/>
        </w:rPr>
        <w:t>.</w:t>
      </w:r>
    </w:p>
    <w:p w:rsidR="008434C7" w:rsidRPr="004B2EA2" w:rsidRDefault="008434C7" w:rsidP="005B75F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 w:rsidRPr="004B2EA2">
        <w:rPr>
          <w:color w:val="000000"/>
          <w:sz w:val="28"/>
        </w:rPr>
        <w:t xml:space="preserve">Допуск студентов к защите </w:t>
      </w:r>
      <w:r w:rsidR="007669DB">
        <w:rPr>
          <w:color w:val="000000"/>
          <w:sz w:val="28"/>
        </w:rPr>
        <w:t>курсовых</w:t>
      </w:r>
      <w:r w:rsidRPr="004B2EA2">
        <w:rPr>
          <w:color w:val="000000"/>
          <w:sz w:val="28"/>
        </w:rPr>
        <w:t xml:space="preserve"> работ объявляется приказом директора колледжа и отражается в заче</w:t>
      </w:r>
      <w:r w:rsidRPr="004B2EA2">
        <w:rPr>
          <w:color w:val="000000"/>
          <w:sz w:val="28"/>
        </w:rPr>
        <w:t>т</w:t>
      </w:r>
      <w:r w:rsidRPr="004B2EA2">
        <w:rPr>
          <w:color w:val="000000"/>
          <w:sz w:val="28"/>
        </w:rPr>
        <w:t>ных книжках студентов</w:t>
      </w:r>
      <w:r w:rsidRPr="004B2EA2">
        <w:rPr>
          <w:sz w:val="28"/>
          <w:szCs w:val="28"/>
        </w:rPr>
        <w:t xml:space="preserve"> и на </w:t>
      </w:r>
      <w:r w:rsidR="007669DB">
        <w:rPr>
          <w:sz w:val="28"/>
          <w:szCs w:val="28"/>
        </w:rPr>
        <w:t>курсовой</w:t>
      </w:r>
      <w:r w:rsidRPr="004B2EA2">
        <w:rPr>
          <w:sz w:val="28"/>
          <w:szCs w:val="28"/>
        </w:rPr>
        <w:t xml:space="preserve"> работе</w:t>
      </w:r>
      <w:r w:rsidRPr="004B2EA2">
        <w:rPr>
          <w:color w:val="000000"/>
          <w:sz w:val="28"/>
        </w:rPr>
        <w:t>.</w:t>
      </w:r>
    </w:p>
    <w:p w:rsidR="008434C7" w:rsidRPr="004B2EA2" w:rsidRDefault="008434C7" w:rsidP="005B75F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 w:rsidRPr="004B2EA2">
        <w:rPr>
          <w:color w:val="000000"/>
          <w:sz w:val="28"/>
        </w:rPr>
        <w:t xml:space="preserve">Для комплексной оценки уровня подготовки </w:t>
      </w:r>
      <w:r w:rsidR="0028018F">
        <w:rPr>
          <w:color w:val="000000"/>
          <w:sz w:val="28"/>
        </w:rPr>
        <w:t xml:space="preserve">студента </w:t>
      </w:r>
      <w:r w:rsidRPr="004B2EA2">
        <w:rPr>
          <w:color w:val="000000"/>
          <w:sz w:val="28"/>
        </w:rPr>
        <w:t>и соответс</w:t>
      </w:r>
      <w:r w:rsidRPr="004B2EA2">
        <w:rPr>
          <w:color w:val="000000"/>
          <w:sz w:val="28"/>
        </w:rPr>
        <w:t>т</w:t>
      </w:r>
      <w:r w:rsidRPr="004B2EA2">
        <w:rPr>
          <w:color w:val="000000"/>
          <w:sz w:val="28"/>
        </w:rPr>
        <w:t>вия его требованиям Государственного образовательного стандарта по сп</w:t>
      </w:r>
      <w:r w:rsidRPr="004B2EA2">
        <w:rPr>
          <w:color w:val="000000"/>
          <w:sz w:val="28"/>
        </w:rPr>
        <w:t>е</w:t>
      </w:r>
      <w:r w:rsidRPr="004B2EA2">
        <w:rPr>
          <w:color w:val="000000"/>
          <w:sz w:val="28"/>
        </w:rPr>
        <w:t xml:space="preserve">циальности, создается </w:t>
      </w:r>
      <w:r w:rsidR="00F704A0">
        <w:rPr>
          <w:color w:val="000000"/>
          <w:sz w:val="28"/>
        </w:rPr>
        <w:t>экзаменационная</w:t>
      </w:r>
      <w:r w:rsidRPr="004B2EA2">
        <w:rPr>
          <w:color w:val="000000"/>
          <w:sz w:val="28"/>
        </w:rPr>
        <w:t xml:space="preserve"> комиссия. Состав комиссии утверждается приказом директора на один учебный год. В </w:t>
      </w:r>
      <w:r w:rsidR="00F704A0">
        <w:rPr>
          <w:color w:val="000000"/>
          <w:sz w:val="28"/>
        </w:rPr>
        <w:t xml:space="preserve">экзаменационную </w:t>
      </w:r>
      <w:r w:rsidRPr="004B2EA2">
        <w:rPr>
          <w:color w:val="000000"/>
          <w:sz w:val="28"/>
        </w:rPr>
        <w:t>комиссию представляются выпо</w:t>
      </w:r>
      <w:r w:rsidRPr="004B2EA2">
        <w:rPr>
          <w:color w:val="000000"/>
          <w:sz w:val="28"/>
        </w:rPr>
        <w:t>л</w:t>
      </w:r>
      <w:r w:rsidRPr="004B2EA2">
        <w:rPr>
          <w:color w:val="000000"/>
          <w:sz w:val="28"/>
        </w:rPr>
        <w:t xml:space="preserve">ненные </w:t>
      </w:r>
      <w:r w:rsidR="0028018F">
        <w:rPr>
          <w:color w:val="000000"/>
          <w:sz w:val="28"/>
        </w:rPr>
        <w:t>курсовые</w:t>
      </w:r>
      <w:r w:rsidRPr="004B2EA2">
        <w:rPr>
          <w:color w:val="000000"/>
          <w:sz w:val="28"/>
        </w:rPr>
        <w:t xml:space="preserve"> работы с отзывами и рецензиями не позднее, чем за три дня до защиты.</w:t>
      </w:r>
    </w:p>
    <w:p w:rsidR="008434C7" w:rsidRPr="004B2EA2" w:rsidRDefault="008434C7" w:rsidP="005B75F2">
      <w:pPr>
        <w:pStyle w:val="a5"/>
        <w:tabs>
          <w:tab w:val="num" w:pos="851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ab/>
        <w:t xml:space="preserve">По предложению научного руководителя и по согласованию с </w:t>
      </w:r>
      <w:r>
        <w:rPr>
          <w:sz w:val="28"/>
          <w:szCs w:val="28"/>
        </w:rPr>
        <w:t xml:space="preserve">замдиректора по учебной работе и </w:t>
      </w:r>
      <w:r w:rsidR="0021455A">
        <w:rPr>
          <w:sz w:val="28"/>
          <w:szCs w:val="28"/>
        </w:rPr>
        <w:t xml:space="preserve">председателем предметно-цикловой комиссии </w:t>
      </w:r>
      <w:r w:rsidRPr="004B2EA2">
        <w:rPr>
          <w:sz w:val="28"/>
          <w:szCs w:val="28"/>
        </w:rPr>
        <w:t xml:space="preserve"> может быть организована предзащита </w:t>
      </w:r>
      <w:r w:rsidR="001F291B">
        <w:rPr>
          <w:sz w:val="28"/>
          <w:szCs w:val="28"/>
        </w:rPr>
        <w:t>курсовой работы</w:t>
      </w:r>
      <w:r w:rsidRPr="004B2EA2">
        <w:rPr>
          <w:sz w:val="28"/>
          <w:szCs w:val="28"/>
        </w:rPr>
        <w:t>.</w:t>
      </w:r>
    </w:p>
    <w:p w:rsidR="008434C7" w:rsidRPr="007B6470" w:rsidRDefault="008434C7" w:rsidP="005B75F2">
      <w:pPr>
        <w:pStyle w:val="a5"/>
        <w:tabs>
          <w:tab w:val="left" w:pos="0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 xml:space="preserve">Если  </w:t>
      </w:r>
      <w:r w:rsidR="0021455A">
        <w:rPr>
          <w:sz w:val="28"/>
          <w:szCs w:val="28"/>
        </w:rPr>
        <w:t>председатель предметно-цикловой комиссии</w:t>
      </w:r>
      <w:r>
        <w:rPr>
          <w:sz w:val="28"/>
          <w:szCs w:val="28"/>
        </w:rPr>
        <w:t xml:space="preserve"> </w:t>
      </w:r>
      <w:r w:rsidRPr="004B2EA2">
        <w:rPr>
          <w:sz w:val="28"/>
          <w:szCs w:val="28"/>
        </w:rPr>
        <w:t xml:space="preserve"> не считает возможным допустить студента к защите </w:t>
      </w:r>
      <w:r w:rsidR="00442D76">
        <w:rPr>
          <w:sz w:val="28"/>
          <w:szCs w:val="28"/>
        </w:rPr>
        <w:t>курсовой работы</w:t>
      </w:r>
      <w:r w:rsidRPr="004B2EA2">
        <w:rPr>
          <w:sz w:val="28"/>
          <w:szCs w:val="28"/>
        </w:rPr>
        <w:t>, вопрос рассматривается на з</w:t>
      </w:r>
      <w:r w:rsidRPr="004B2EA2">
        <w:rPr>
          <w:sz w:val="28"/>
          <w:szCs w:val="28"/>
        </w:rPr>
        <w:t>а</w:t>
      </w:r>
      <w:r w:rsidRPr="004B2EA2">
        <w:rPr>
          <w:sz w:val="28"/>
          <w:szCs w:val="28"/>
        </w:rPr>
        <w:t xml:space="preserve">седании </w:t>
      </w:r>
      <w:r w:rsidR="0021455A">
        <w:rPr>
          <w:sz w:val="28"/>
          <w:szCs w:val="28"/>
        </w:rPr>
        <w:t>ПЦК</w:t>
      </w:r>
      <w:r w:rsidRPr="004B2EA2">
        <w:rPr>
          <w:sz w:val="28"/>
          <w:szCs w:val="28"/>
        </w:rPr>
        <w:t xml:space="preserve"> с участием студента, руководителя и заместителя директора по учебной работе. </w:t>
      </w:r>
      <w:r w:rsidRPr="007B6470">
        <w:rPr>
          <w:sz w:val="28"/>
          <w:szCs w:val="28"/>
        </w:rPr>
        <w:t xml:space="preserve">Студент может быть не допущен к защите </w:t>
      </w:r>
      <w:r w:rsidR="00442D76">
        <w:rPr>
          <w:sz w:val="28"/>
          <w:szCs w:val="28"/>
        </w:rPr>
        <w:t>курсовой работы</w:t>
      </w:r>
      <w:r w:rsidRPr="007B6470">
        <w:rPr>
          <w:sz w:val="28"/>
          <w:szCs w:val="28"/>
        </w:rPr>
        <w:t xml:space="preserve"> по причинам:</w:t>
      </w:r>
    </w:p>
    <w:p w:rsidR="008434C7" w:rsidRPr="004B2EA2" w:rsidRDefault="008434C7" w:rsidP="005B2C69">
      <w:pPr>
        <w:pStyle w:val="a5"/>
        <w:widowControl/>
        <w:numPr>
          <w:ilvl w:val="0"/>
          <w:numId w:val="11"/>
        </w:numPr>
        <w:tabs>
          <w:tab w:val="clear" w:pos="720"/>
          <w:tab w:val="num" w:pos="0"/>
          <w:tab w:val="left" w:pos="1276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 xml:space="preserve">нарушение сроков закрепления и утверждения темы </w:t>
      </w:r>
      <w:r w:rsidR="00442D76">
        <w:rPr>
          <w:sz w:val="28"/>
          <w:szCs w:val="28"/>
        </w:rPr>
        <w:t>курсовой работы</w:t>
      </w:r>
      <w:r w:rsidRPr="004B2EA2">
        <w:rPr>
          <w:sz w:val="28"/>
          <w:szCs w:val="28"/>
        </w:rPr>
        <w:t>;</w:t>
      </w:r>
    </w:p>
    <w:p w:rsidR="008434C7" w:rsidRPr="004B2EA2" w:rsidRDefault="008434C7" w:rsidP="005B2C69">
      <w:pPr>
        <w:pStyle w:val="a5"/>
        <w:widowControl/>
        <w:numPr>
          <w:ilvl w:val="0"/>
          <w:numId w:val="11"/>
        </w:numPr>
        <w:tabs>
          <w:tab w:val="clear" w:pos="720"/>
          <w:tab w:val="num" w:pos="0"/>
          <w:tab w:val="left" w:pos="1276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 xml:space="preserve">нарушение сроков  изменения темы </w:t>
      </w:r>
      <w:r w:rsidR="00442D76">
        <w:rPr>
          <w:sz w:val="28"/>
          <w:szCs w:val="28"/>
        </w:rPr>
        <w:t>курсовой работы</w:t>
      </w:r>
      <w:r w:rsidRPr="004B2EA2">
        <w:rPr>
          <w:sz w:val="28"/>
          <w:szCs w:val="28"/>
        </w:rPr>
        <w:t>;</w:t>
      </w:r>
    </w:p>
    <w:p w:rsidR="008434C7" w:rsidRPr="004B2EA2" w:rsidRDefault="008434C7" w:rsidP="005B2C69">
      <w:pPr>
        <w:pStyle w:val="a5"/>
        <w:widowControl/>
        <w:numPr>
          <w:ilvl w:val="0"/>
          <w:numId w:val="11"/>
        </w:numPr>
        <w:tabs>
          <w:tab w:val="clear" w:pos="720"/>
          <w:tab w:val="num" w:pos="0"/>
          <w:tab w:val="left" w:pos="1276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 xml:space="preserve">несоблюдение календарного графика подготовки </w:t>
      </w:r>
      <w:r w:rsidR="00442D76">
        <w:rPr>
          <w:sz w:val="28"/>
          <w:szCs w:val="28"/>
        </w:rPr>
        <w:t>курсовой работы</w:t>
      </w:r>
      <w:r w:rsidRPr="004B2EA2">
        <w:rPr>
          <w:sz w:val="28"/>
          <w:szCs w:val="28"/>
        </w:rPr>
        <w:t>;</w:t>
      </w:r>
    </w:p>
    <w:p w:rsidR="008434C7" w:rsidRPr="004B2EA2" w:rsidRDefault="008434C7" w:rsidP="005B2C69">
      <w:pPr>
        <w:pStyle w:val="a5"/>
        <w:widowControl/>
        <w:numPr>
          <w:ilvl w:val="0"/>
          <w:numId w:val="11"/>
        </w:numPr>
        <w:tabs>
          <w:tab w:val="clear" w:pos="720"/>
          <w:tab w:val="num" w:pos="0"/>
          <w:tab w:val="left" w:pos="1276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 xml:space="preserve">отрицательный отзыв научного руководителя на </w:t>
      </w:r>
      <w:r w:rsidR="0028018F">
        <w:rPr>
          <w:sz w:val="28"/>
          <w:szCs w:val="28"/>
        </w:rPr>
        <w:t xml:space="preserve">курсовую </w:t>
      </w:r>
      <w:r w:rsidRPr="004B2EA2">
        <w:rPr>
          <w:sz w:val="28"/>
          <w:szCs w:val="28"/>
        </w:rPr>
        <w:t>работу.</w:t>
      </w:r>
    </w:p>
    <w:p w:rsidR="008434C7" w:rsidRPr="004B2EA2" w:rsidRDefault="008434C7" w:rsidP="005B75F2">
      <w:pPr>
        <w:pStyle w:val="Normal"/>
        <w:widowControl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4B2EA2">
        <w:rPr>
          <w:rFonts w:ascii="Times New Roman" w:hAnsi="Times New Roman"/>
          <w:b/>
          <w:sz w:val="28"/>
        </w:rPr>
        <w:t xml:space="preserve">Защита </w:t>
      </w:r>
      <w:r w:rsidR="00442D76">
        <w:rPr>
          <w:rFonts w:ascii="Times New Roman" w:hAnsi="Times New Roman"/>
          <w:b/>
          <w:sz w:val="28"/>
        </w:rPr>
        <w:t>курсовой работы</w:t>
      </w:r>
      <w:r w:rsidRPr="004B2EA2">
        <w:rPr>
          <w:rFonts w:ascii="Times New Roman" w:hAnsi="Times New Roman"/>
          <w:sz w:val="28"/>
        </w:rPr>
        <w:t xml:space="preserve"> проводится на о</w:t>
      </w:r>
      <w:r w:rsidRPr="004B2EA2">
        <w:rPr>
          <w:rFonts w:ascii="Times New Roman" w:hAnsi="Times New Roman"/>
          <w:sz w:val="28"/>
        </w:rPr>
        <w:t>т</w:t>
      </w:r>
      <w:r w:rsidRPr="004B2EA2">
        <w:rPr>
          <w:rFonts w:ascii="Times New Roman" w:hAnsi="Times New Roman"/>
          <w:sz w:val="28"/>
        </w:rPr>
        <w:t xml:space="preserve">крытом заседании аттестационной комиссии с участием не менее двух третей ее состава. </w:t>
      </w:r>
    </w:p>
    <w:p w:rsidR="008434C7" w:rsidRPr="004B2EA2" w:rsidRDefault="00CA0E4D" w:rsidP="005B75F2">
      <w:pPr>
        <w:pStyle w:val="Normal"/>
        <w:widowControl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8434C7" w:rsidRPr="004B2EA2">
        <w:rPr>
          <w:rFonts w:ascii="Times New Roman" w:hAnsi="Times New Roman"/>
          <w:sz w:val="28"/>
        </w:rPr>
        <w:t xml:space="preserve">орядок защиты </w:t>
      </w:r>
      <w:r w:rsidR="00442D76">
        <w:rPr>
          <w:rFonts w:ascii="Times New Roman" w:hAnsi="Times New Roman"/>
          <w:sz w:val="28"/>
        </w:rPr>
        <w:t>курсовых</w:t>
      </w:r>
      <w:r w:rsidR="008434C7" w:rsidRPr="004B2EA2">
        <w:rPr>
          <w:rFonts w:ascii="Times New Roman" w:hAnsi="Times New Roman"/>
          <w:sz w:val="28"/>
        </w:rPr>
        <w:t xml:space="preserve"> работ: </w:t>
      </w:r>
    </w:p>
    <w:p w:rsidR="00F704A0" w:rsidRDefault="008434C7" w:rsidP="00F704A0">
      <w:pPr>
        <w:pStyle w:val="a5"/>
        <w:widowControl/>
        <w:numPr>
          <w:ilvl w:val="0"/>
          <w:numId w:val="10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>представление студен</w:t>
      </w:r>
      <w:r w:rsidR="0006273A">
        <w:rPr>
          <w:sz w:val="28"/>
          <w:szCs w:val="28"/>
        </w:rPr>
        <w:t xml:space="preserve">та членам комиссии секретарем </w:t>
      </w:r>
      <w:r w:rsidR="00F704A0">
        <w:rPr>
          <w:sz w:val="28"/>
          <w:szCs w:val="28"/>
        </w:rPr>
        <w:t>Э</w:t>
      </w:r>
      <w:r w:rsidRPr="004B2EA2">
        <w:rPr>
          <w:sz w:val="28"/>
          <w:szCs w:val="28"/>
        </w:rPr>
        <w:t>К;</w:t>
      </w:r>
    </w:p>
    <w:p w:rsidR="00F704A0" w:rsidRPr="004B2EA2" w:rsidRDefault="00F704A0" w:rsidP="00F704A0">
      <w:pPr>
        <w:pStyle w:val="a5"/>
        <w:widowControl/>
        <w:numPr>
          <w:ilvl w:val="0"/>
          <w:numId w:val="10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F704A0">
        <w:rPr>
          <w:sz w:val="28"/>
          <w:szCs w:val="28"/>
        </w:rPr>
        <w:t xml:space="preserve"> </w:t>
      </w:r>
      <w:r w:rsidRPr="004B2EA2">
        <w:rPr>
          <w:sz w:val="28"/>
          <w:szCs w:val="28"/>
        </w:rPr>
        <w:t xml:space="preserve">выступление научного руководителя с отзывом на </w:t>
      </w:r>
      <w:r w:rsidR="00442D76">
        <w:rPr>
          <w:sz w:val="28"/>
          <w:szCs w:val="28"/>
        </w:rPr>
        <w:t xml:space="preserve">курсовую </w:t>
      </w:r>
      <w:r w:rsidRPr="004B2EA2">
        <w:rPr>
          <w:sz w:val="28"/>
          <w:szCs w:val="28"/>
        </w:rPr>
        <w:t>работу.</w:t>
      </w:r>
    </w:p>
    <w:p w:rsidR="00F704A0" w:rsidRPr="004B2EA2" w:rsidRDefault="00F704A0" w:rsidP="00F704A0">
      <w:pPr>
        <w:pStyle w:val="a5"/>
        <w:widowControl/>
        <w:numPr>
          <w:ilvl w:val="0"/>
          <w:numId w:val="10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>заслушивание рецензии;</w:t>
      </w:r>
    </w:p>
    <w:p w:rsidR="008434C7" w:rsidRPr="004B2EA2" w:rsidRDefault="008434C7" w:rsidP="005B2C69">
      <w:pPr>
        <w:pStyle w:val="a5"/>
        <w:widowControl/>
        <w:numPr>
          <w:ilvl w:val="0"/>
          <w:numId w:val="10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lastRenderedPageBreak/>
        <w:t xml:space="preserve">сообщение студента с использованием наглядных материалов и компьютерной техники об основных результатах </w:t>
      </w:r>
      <w:r w:rsidR="001F291B">
        <w:rPr>
          <w:sz w:val="28"/>
          <w:szCs w:val="28"/>
        </w:rPr>
        <w:t>курсовой работы</w:t>
      </w:r>
      <w:r w:rsidRPr="004B2EA2">
        <w:rPr>
          <w:sz w:val="28"/>
          <w:szCs w:val="28"/>
        </w:rPr>
        <w:t xml:space="preserve">  (не более 10 минут);</w:t>
      </w:r>
    </w:p>
    <w:p w:rsidR="008434C7" w:rsidRPr="004B2EA2" w:rsidRDefault="0006273A" w:rsidP="005B2C69">
      <w:pPr>
        <w:pStyle w:val="a5"/>
        <w:widowControl/>
        <w:numPr>
          <w:ilvl w:val="0"/>
          <w:numId w:val="10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членов </w:t>
      </w:r>
      <w:r w:rsidR="00F704A0">
        <w:rPr>
          <w:sz w:val="28"/>
          <w:szCs w:val="28"/>
        </w:rPr>
        <w:t>Э</w:t>
      </w:r>
      <w:r w:rsidR="008434C7" w:rsidRPr="004B2EA2">
        <w:rPr>
          <w:sz w:val="28"/>
          <w:szCs w:val="28"/>
        </w:rPr>
        <w:t>К и присутствующих после доклада студента;</w:t>
      </w:r>
    </w:p>
    <w:p w:rsidR="008434C7" w:rsidRPr="004B2EA2" w:rsidRDefault="008434C7" w:rsidP="005B2C69">
      <w:pPr>
        <w:pStyle w:val="a5"/>
        <w:widowControl/>
        <w:numPr>
          <w:ilvl w:val="0"/>
          <w:numId w:val="10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>ответы студента на заданные вопросы;</w:t>
      </w:r>
    </w:p>
    <w:p w:rsidR="008434C7" w:rsidRPr="004B2EA2" w:rsidRDefault="008434C7" w:rsidP="006802B8">
      <w:pPr>
        <w:pStyle w:val="Normal"/>
        <w:widowControl/>
        <w:spacing w:before="33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2EA2">
        <w:rPr>
          <w:rFonts w:ascii="Times New Roman" w:hAnsi="Times New Roman"/>
          <w:sz w:val="28"/>
          <w:szCs w:val="28"/>
        </w:rPr>
        <w:t xml:space="preserve">Продолжительность защиты одной </w:t>
      </w:r>
      <w:r w:rsidR="00442D76">
        <w:rPr>
          <w:rFonts w:ascii="Times New Roman" w:hAnsi="Times New Roman"/>
          <w:sz w:val="28"/>
          <w:szCs w:val="28"/>
        </w:rPr>
        <w:t>курсовой работы</w:t>
      </w:r>
      <w:r w:rsidRPr="004B2EA2">
        <w:rPr>
          <w:rFonts w:ascii="Times New Roman" w:hAnsi="Times New Roman"/>
          <w:sz w:val="28"/>
          <w:szCs w:val="28"/>
        </w:rPr>
        <w:t>, как правило, не должна превышать 20</w:t>
      </w:r>
      <w:r w:rsidR="00064DB9">
        <w:rPr>
          <w:rFonts w:ascii="Times New Roman" w:hAnsi="Times New Roman"/>
          <w:sz w:val="28"/>
          <w:szCs w:val="28"/>
        </w:rPr>
        <w:t xml:space="preserve">-25 </w:t>
      </w:r>
      <w:r w:rsidRPr="004B2EA2">
        <w:rPr>
          <w:rFonts w:ascii="Times New Roman" w:hAnsi="Times New Roman"/>
          <w:sz w:val="28"/>
          <w:szCs w:val="28"/>
        </w:rPr>
        <w:t>минут.</w:t>
      </w:r>
    </w:p>
    <w:p w:rsidR="008434C7" w:rsidRPr="004B2EA2" w:rsidRDefault="0006273A" w:rsidP="006802B8">
      <w:pPr>
        <w:pStyle w:val="Normal"/>
        <w:widowControl/>
        <w:spacing w:before="33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публичной защиты </w:t>
      </w:r>
      <w:r w:rsidR="008434C7" w:rsidRPr="004B2EA2">
        <w:rPr>
          <w:rFonts w:ascii="Times New Roman" w:hAnsi="Times New Roman"/>
          <w:sz w:val="28"/>
          <w:szCs w:val="28"/>
        </w:rPr>
        <w:t xml:space="preserve"> </w:t>
      </w:r>
      <w:r w:rsidR="00F704A0">
        <w:rPr>
          <w:rFonts w:ascii="Times New Roman" w:hAnsi="Times New Roman"/>
          <w:sz w:val="28"/>
          <w:szCs w:val="28"/>
        </w:rPr>
        <w:t>экзаменационная</w:t>
      </w:r>
      <w:r w:rsidR="008434C7" w:rsidRPr="004B2EA2">
        <w:rPr>
          <w:rFonts w:ascii="Times New Roman" w:hAnsi="Times New Roman"/>
          <w:sz w:val="28"/>
          <w:szCs w:val="28"/>
        </w:rPr>
        <w:t xml:space="preserve"> коми</w:t>
      </w:r>
      <w:r w:rsidR="008434C7" w:rsidRPr="004B2EA2">
        <w:rPr>
          <w:rFonts w:ascii="Times New Roman" w:hAnsi="Times New Roman"/>
          <w:sz w:val="28"/>
          <w:szCs w:val="28"/>
        </w:rPr>
        <w:t>с</w:t>
      </w:r>
      <w:r w:rsidR="008434C7" w:rsidRPr="004B2EA2">
        <w:rPr>
          <w:rFonts w:ascii="Times New Roman" w:hAnsi="Times New Roman"/>
          <w:sz w:val="28"/>
          <w:szCs w:val="28"/>
        </w:rPr>
        <w:t xml:space="preserve">сия на закрытом заседании обсуждает результаты защиты, при этом может учитываться успеваемость студента за время обучения в колледже. Результаты защиты </w:t>
      </w:r>
      <w:r w:rsidR="00442D76">
        <w:rPr>
          <w:rFonts w:ascii="Times New Roman" w:hAnsi="Times New Roman"/>
          <w:sz w:val="28"/>
          <w:szCs w:val="28"/>
        </w:rPr>
        <w:t>курсовой работы</w:t>
      </w:r>
      <w:r w:rsidR="008434C7" w:rsidRPr="004B2EA2">
        <w:rPr>
          <w:rFonts w:ascii="Times New Roman" w:hAnsi="Times New Roman"/>
          <w:sz w:val="28"/>
          <w:szCs w:val="28"/>
        </w:rPr>
        <w:t xml:space="preserve"> определяются оценками «отлично», «хорошо», «удовлетворительно», </w:t>
      </w:r>
      <w:r w:rsidR="006802B8">
        <w:rPr>
          <w:rFonts w:ascii="Times New Roman" w:hAnsi="Times New Roman"/>
          <w:sz w:val="28"/>
          <w:szCs w:val="28"/>
        </w:rPr>
        <w:t>«</w:t>
      </w:r>
      <w:r w:rsidR="008434C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еудовлетворительно». </w:t>
      </w:r>
    </w:p>
    <w:p w:rsidR="008434C7" w:rsidRPr="004B2EA2" w:rsidRDefault="008434C7" w:rsidP="005B75F2">
      <w:pPr>
        <w:pStyle w:val="Normal"/>
        <w:widowControl/>
        <w:spacing w:before="33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2EA2">
        <w:rPr>
          <w:rFonts w:ascii="Times New Roman" w:hAnsi="Times New Roman"/>
          <w:sz w:val="28"/>
          <w:szCs w:val="28"/>
        </w:rPr>
        <w:t xml:space="preserve">В тех случаях, когда защита </w:t>
      </w:r>
      <w:r w:rsidR="00442D76">
        <w:rPr>
          <w:rFonts w:ascii="Times New Roman" w:hAnsi="Times New Roman"/>
          <w:sz w:val="28"/>
          <w:szCs w:val="28"/>
        </w:rPr>
        <w:t>курсовой работы</w:t>
      </w:r>
      <w:r w:rsidRPr="004B2EA2">
        <w:rPr>
          <w:rFonts w:ascii="Times New Roman" w:hAnsi="Times New Roman"/>
          <w:sz w:val="28"/>
          <w:szCs w:val="28"/>
        </w:rPr>
        <w:t xml:space="preserve"> пр</w:t>
      </w:r>
      <w:r w:rsidR="0006273A">
        <w:rPr>
          <w:rFonts w:ascii="Times New Roman" w:hAnsi="Times New Roman"/>
          <w:sz w:val="28"/>
          <w:szCs w:val="28"/>
        </w:rPr>
        <w:t xml:space="preserve">изнается неудовлетворительной, </w:t>
      </w:r>
      <w:r w:rsidR="00F704A0">
        <w:rPr>
          <w:rFonts w:ascii="Times New Roman" w:hAnsi="Times New Roman"/>
          <w:sz w:val="28"/>
          <w:szCs w:val="28"/>
        </w:rPr>
        <w:t>Э</w:t>
      </w:r>
      <w:r w:rsidRPr="004B2EA2">
        <w:rPr>
          <w:rFonts w:ascii="Times New Roman" w:hAnsi="Times New Roman"/>
          <w:sz w:val="28"/>
          <w:szCs w:val="28"/>
        </w:rPr>
        <w:t>К устанавливает, может ли студент представить к повторной защите ту же работу с доработкой, определяемой комиссией, или же обязан разработать новую тему, которая устанавливается соо</w:t>
      </w:r>
      <w:r w:rsidRPr="004B2EA2">
        <w:rPr>
          <w:rFonts w:ascii="Times New Roman" w:hAnsi="Times New Roman"/>
          <w:sz w:val="28"/>
          <w:szCs w:val="28"/>
        </w:rPr>
        <w:t>т</w:t>
      </w:r>
      <w:r w:rsidRPr="004B2EA2">
        <w:rPr>
          <w:rFonts w:ascii="Times New Roman" w:hAnsi="Times New Roman"/>
          <w:sz w:val="28"/>
          <w:szCs w:val="28"/>
        </w:rPr>
        <w:t xml:space="preserve">ветствующей </w:t>
      </w:r>
      <w:r w:rsidR="006802B8">
        <w:rPr>
          <w:rFonts w:ascii="Times New Roman" w:hAnsi="Times New Roman"/>
          <w:sz w:val="28"/>
          <w:szCs w:val="28"/>
        </w:rPr>
        <w:t>цикловой комиссией</w:t>
      </w:r>
      <w:r w:rsidRPr="004B2EA2">
        <w:rPr>
          <w:rFonts w:ascii="Times New Roman" w:hAnsi="Times New Roman"/>
          <w:sz w:val="28"/>
          <w:szCs w:val="28"/>
        </w:rPr>
        <w:t>.</w:t>
      </w:r>
    </w:p>
    <w:p w:rsidR="008434C7" w:rsidRDefault="004447B4" w:rsidP="004447B4">
      <w:pPr>
        <w:shd w:val="clear" w:color="auto" w:fill="FFFFFF"/>
        <w:spacing w:line="360" w:lineRule="auto"/>
        <w:ind w:firstLine="708"/>
        <w:jc w:val="center"/>
        <w:rPr>
          <w:color w:val="000000"/>
          <w:sz w:val="36"/>
          <w:szCs w:val="36"/>
        </w:rPr>
      </w:pPr>
      <w:r>
        <w:rPr>
          <w:color w:val="000000"/>
          <w:sz w:val="28"/>
          <w:szCs w:val="28"/>
        </w:rPr>
        <w:br w:type="page"/>
      </w:r>
      <w:r w:rsidR="00DB0AA8" w:rsidRPr="006802B8">
        <w:rPr>
          <w:color w:val="000000"/>
          <w:sz w:val="36"/>
          <w:szCs w:val="36"/>
        </w:rPr>
        <w:lastRenderedPageBreak/>
        <w:t>8</w:t>
      </w:r>
      <w:r w:rsidR="008434C7" w:rsidRPr="006802B8">
        <w:rPr>
          <w:color w:val="000000"/>
          <w:sz w:val="36"/>
          <w:szCs w:val="36"/>
        </w:rPr>
        <w:t xml:space="preserve">. Критерии оценки </w:t>
      </w:r>
      <w:r w:rsidR="007669DB">
        <w:rPr>
          <w:color w:val="000000"/>
          <w:sz w:val="36"/>
          <w:szCs w:val="36"/>
        </w:rPr>
        <w:t>курсовых</w:t>
      </w:r>
      <w:r w:rsidR="008434C7" w:rsidRPr="006802B8">
        <w:rPr>
          <w:color w:val="000000"/>
          <w:sz w:val="36"/>
          <w:szCs w:val="36"/>
        </w:rPr>
        <w:t xml:space="preserve"> работ</w:t>
      </w:r>
    </w:p>
    <w:p w:rsidR="004447B4" w:rsidRPr="006802B8" w:rsidRDefault="004447B4" w:rsidP="004447B4">
      <w:pPr>
        <w:shd w:val="clear" w:color="auto" w:fill="FFFFFF"/>
        <w:spacing w:line="360" w:lineRule="auto"/>
        <w:ind w:firstLine="708"/>
        <w:jc w:val="center"/>
        <w:rPr>
          <w:color w:val="000000"/>
          <w:sz w:val="36"/>
          <w:szCs w:val="36"/>
        </w:rPr>
      </w:pPr>
    </w:p>
    <w:p w:rsidR="008434C7" w:rsidRDefault="00D051B8" w:rsidP="008434C7">
      <w:pPr>
        <w:pStyle w:val="21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Курсовые </w:t>
      </w:r>
      <w:r w:rsidR="008434C7" w:rsidRPr="004B2EA2">
        <w:rPr>
          <w:sz w:val="28"/>
          <w:szCs w:val="28"/>
        </w:rPr>
        <w:t xml:space="preserve">работы  оцениваются по пятибалльной </w:t>
      </w:r>
      <w:r w:rsidR="008434C7">
        <w:rPr>
          <w:sz w:val="28"/>
          <w:szCs w:val="28"/>
        </w:rPr>
        <w:t>шкале</w:t>
      </w:r>
      <w:r w:rsidR="008434C7" w:rsidRPr="004B2EA2">
        <w:rPr>
          <w:sz w:val="28"/>
          <w:szCs w:val="28"/>
        </w:rPr>
        <w:t>. С этой целью разработаны критерии оценок, представленные в таблице 1.</w:t>
      </w:r>
    </w:p>
    <w:p w:rsidR="008434C7" w:rsidRPr="004B2EA2" w:rsidRDefault="008434C7" w:rsidP="006802B8">
      <w:pPr>
        <w:pStyle w:val="21"/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6802B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Критерии оценки </w:t>
      </w:r>
      <w:r w:rsidR="007669DB">
        <w:rPr>
          <w:sz w:val="28"/>
          <w:szCs w:val="28"/>
        </w:rPr>
        <w:t>курсовых</w:t>
      </w:r>
      <w:r>
        <w:rPr>
          <w:sz w:val="28"/>
          <w:szCs w:val="28"/>
        </w:rPr>
        <w:t xml:space="preserve">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"/>
        <w:gridCol w:w="5968"/>
        <w:gridCol w:w="688"/>
        <w:gridCol w:w="814"/>
        <w:gridCol w:w="815"/>
        <w:gridCol w:w="785"/>
      </w:tblGrid>
      <w:tr w:rsidR="00A845D3" w:rsidRPr="006802B8">
        <w:trPr>
          <w:cantSplit/>
          <w:trHeight w:val="1919"/>
        </w:trPr>
        <w:tc>
          <w:tcPr>
            <w:tcW w:w="817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845D3" w:rsidRPr="006802B8" w:rsidRDefault="00A845D3" w:rsidP="006F27A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A845D3" w:rsidRPr="006802B8" w:rsidRDefault="00A845D3" w:rsidP="006F27A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845D3" w:rsidRPr="006802B8" w:rsidRDefault="00A845D3" w:rsidP="006F27A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Удовлетвори-тельно</w:t>
            </w:r>
          </w:p>
        </w:tc>
        <w:tc>
          <w:tcPr>
            <w:tcW w:w="818" w:type="dxa"/>
            <w:shd w:val="clear" w:color="auto" w:fill="auto"/>
            <w:textDirection w:val="btLr"/>
          </w:tcPr>
          <w:p w:rsidR="00A845D3" w:rsidRPr="006802B8" w:rsidRDefault="00A845D3" w:rsidP="006F27A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Неудовлетво-рительно</w:t>
            </w: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A845D3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Актуальность и обоснование выбора темы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A845D3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Содержательность рассматриваемой темы (соответствие темы содержанию, полнота раскрытия темы, использование терминологии)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A845D3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Достоверность и обоснованность полученных результатов и выводов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A845D3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Применение новых технологий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A845D3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Качество доклада (композиция, полнота представления работы, убежденность автора)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353EFE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353EFE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 xml:space="preserve">Качество оформления </w:t>
            </w:r>
            <w:r w:rsidR="007669DB">
              <w:rPr>
                <w:color w:val="000000"/>
                <w:sz w:val="24"/>
                <w:szCs w:val="24"/>
              </w:rPr>
              <w:t>курсовой</w:t>
            </w:r>
            <w:r w:rsidRPr="006802B8">
              <w:rPr>
                <w:color w:val="000000"/>
                <w:sz w:val="24"/>
                <w:szCs w:val="24"/>
              </w:rPr>
              <w:t xml:space="preserve"> работы и демонстрационных материалов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353EFE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353EFE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Культура речи, манера общения, умение использовать наглядные пособия, способность заинтересовать аудиторию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353EFE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353EFE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Соблюдение регламента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353EFE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353EFE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проведенной работы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A845D3" w:rsidRPr="006802B8" w:rsidRDefault="00353EFE" w:rsidP="006F27A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802B8">
              <w:rPr>
                <w:b/>
                <w:color w:val="000000"/>
                <w:sz w:val="24"/>
                <w:szCs w:val="24"/>
              </w:rPr>
              <w:t>Общая оценка работы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5B75F2" w:rsidRPr="00C714C0" w:rsidRDefault="00A45A0B" w:rsidP="005B75F2">
      <w:pPr>
        <w:jc w:val="right"/>
        <w:rPr>
          <w:b/>
          <w:color w:val="000000"/>
          <w:sz w:val="28"/>
        </w:rPr>
      </w:pPr>
      <w:r w:rsidRPr="00C714C0">
        <w:rPr>
          <w:b/>
          <w:color w:val="000000"/>
          <w:sz w:val="28"/>
        </w:rPr>
        <w:t xml:space="preserve"> </w:t>
      </w:r>
    </w:p>
    <w:p w:rsidR="00A45A0B" w:rsidRDefault="005B75F2" w:rsidP="00A45A0B">
      <w:pPr>
        <w:pStyle w:val="21"/>
        <w:spacing w:line="360" w:lineRule="auto"/>
        <w:ind w:left="0" w:firstLine="720"/>
        <w:jc w:val="both"/>
        <w:rPr>
          <w:sz w:val="28"/>
        </w:rPr>
      </w:pPr>
      <w:r w:rsidRPr="004B2EA2">
        <w:rPr>
          <w:sz w:val="28"/>
          <w:szCs w:val="28"/>
        </w:rPr>
        <w:t xml:space="preserve">В соответствии с </w:t>
      </w:r>
      <w:r w:rsidRPr="004B2EA2">
        <w:rPr>
          <w:sz w:val="28"/>
        </w:rPr>
        <w:t>данными критериями подсчитывается средний  балл, соответствующий оценке защиты студента.</w:t>
      </w:r>
    </w:p>
    <w:p w:rsidR="00A45A0B" w:rsidRDefault="005B75F2" w:rsidP="00A45A0B">
      <w:pPr>
        <w:pStyle w:val="21"/>
        <w:spacing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</w:rPr>
        <w:t xml:space="preserve"> </w:t>
      </w:r>
      <w:r w:rsidR="00A45A0B">
        <w:rPr>
          <w:sz w:val="28"/>
          <w:szCs w:val="28"/>
        </w:rPr>
        <w:t>Оценки «Отлично» заслуживает</w:t>
      </w:r>
      <w:r w:rsidR="00D051B8">
        <w:rPr>
          <w:sz w:val="28"/>
          <w:szCs w:val="28"/>
        </w:rPr>
        <w:t xml:space="preserve"> студент</w:t>
      </w:r>
      <w:r w:rsidR="00A45A0B">
        <w:rPr>
          <w:sz w:val="28"/>
          <w:szCs w:val="28"/>
        </w:rPr>
        <w:t>, получивший в ходе защиты не менее 80% отличных оценок, при отсутствии удовлетворительных и неудовлетворительных оценок.</w:t>
      </w:r>
    </w:p>
    <w:p w:rsidR="00A45A0B" w:rsidRDefault="00D051B8" w:rsidP="00A45A0B">
      <w:pPr>
        <w:pStyle w:val="21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Оценки «хорошо» заслуживает студент</w:t>
      </w:r>
      <w:r w:rsidR="00A45A0B">
        <w:rPr>
          <w:sz w:val="28"/>
          <w:szCs w:val="28"/>
        </w:rPr>
        <w:t xml:space="preserve">, получивший в ходе защиты ВКР не менее 80% отличных и хороших оценок, при отсутствии </w:t>
      </w:r>
      <w:r w:rsidR="00A45A0B">
        <w:rPr>
          <w:sz w:val="28"/>
          <w:szCs w:val="28"/>
        </w:rPr>
        <w:lastRenderedPageBreak/>
        <w:t>неудовлетворительных оценок.</w:t>
      </w:r>
    </w:p>
    <w:p w:rsidR="00A45A0B" w:rsidRDefault="00A45A0B" w:rsidP="00A45A0B">
      <w:pPr>
        <w:pStyle w:val="21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«удовлетворительно» выставляется</w:t>
      </w:r>
      <w:r w:rsidR="00D051B8">
        <w:rPr>
          <w:sz w:val="28"/>
          <w:szCs w:val="28"/>
        </w:rPr>
        <w:t xml:space="preserve"> студенту</w:t>
      </w:r>
      <w:r>
        <w:rPr>
          <w:sz w:val="28"/>
          <w:szCs w:val="28"/>
        </w:rPr>
        <w:t xml:space="preserve">, получившему в ходе защиты ВКР не менее 50%  положительных оценок. </w:t>
      </w:r>
    </w:p>
    <w:p w:rsidR="00A45A0B" w:rsidRPr="004B2EA2" w:rsidRDefault="00A45A0B" w:rsidP="00A45A0B">
      <w:pPr>
        <w:tabs>
          <w:tab w:val="left" w:pos="2320"/>
          <w:tab w:val="left" w:pos="7020"/>
        </w:tabs>
        <w:spacing w:line="360" w:lineRule="auto"/>
        <w:ind w:firstLine="708"/>
        <w:jc w:val="both"/>
        <w:rPr>
          <w:sz w:val="28"/>
        </w:rPr>
      </w:pPr>
      <w:r w:rsidRPr="004B2EA2">
        <w:rPr>
          <w:sz w:val="28"/>
        </w:rPr>
        <w:t>Итоговая оценка складывается из оценок отзыва, рецензии, защиты студента.</w:t>
      </w:r>
    </w:p>
    <w:p w:rsidR="005B75F2" w:rsidRPr="004B2EA2" w:rsidRDefault="005B75F2" w:rsidP="005B75F2">
      <w:pPr>
        <w:tabs>
          <w:tab w:val="left" w:pos="2320"/>
          <w:tab w:val="left" w:pos="7020"/>
        </w:tabs>
        <w:spacing w:line="360" w:lineRule="auto"/>
        <w:ind w:firstLine="708"/>
        <w:jc w:val="both"/>
        <w:rPr>
          <w:sz w:val="28"/>
        </w:rPr>
      </w:pPr>
    </w:p>
    <w:p w:rsidR="00CA0E4D" w:rsidRPr="004447B4" w:rsidRDefault="00CA0E4D" w:rsidP="00CA0E4D">
      <w:pPr>
        <w:shd w:val="clear" w:color="auto" w:fill="FFFFFF"/>
        <w:spacing w:line="360" w:lineRule="auto"/>
        <w:rPr>
          <w:caps/>
          <w:color w:val="000000"/>
          <w:sz w:val="36"/>
          <w:szCs w:val="36"/>
        </w:rPr>
      </w:pPr>
      <w:r w:rsidRPr="004447B4">
        <w:rPr>
          <w:caps/>
          <w:color w:val="000000"/>
          <w:sz w:val="36"/>
          <w:szCs w:val="36"/>
        </w:rPr>
        <w:t xml:space="preserve"> </w:t>
      </w:r>
    </w:p>
    <w:p w:rsidR="005B75F2" w:rsidRPr="004447B4" w:rsidRDefault="00A11FA7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  <w:r>
        <w:rPr>
          <w:caps/>
          <w:color w:val="000000"/>
          <w:sz w:val="36"/>
          <w:szCs w:val="36"/>
        </w:rPr>
        <w:br w:type="page"/>
      </w:r>
      <w:r w:rsidR="005B75F2" w:rsidRPr="004447B4">
        <w:rPr>
          <w:caps/>
          <w:color w:val="000000"/>
          <w:sz w:val="36"/>
          <w:szCs w:val="36"/>
        </w:rPr>
        <w:lastRenderedPageBreak/>
        <w:t xml:space="preserve">Приложение </w:t>
      </w:r>
      <w:r w:rsidR="006802B8" w:rsidRPr="004447B4">
        <w:rPr>
          <w:caps/>
          <w:color w:val="000000"/>
          <w:sz w:val="36"/>
          <w:szCs w:val="36"/>
        </w:rPr>
        <w:t>А</w:t>
      </w:r>
    </w:p>
    <w:p w:rsidR="005B75F2" w:rsidRDefault="005B75F2" w:rsidP="005B75F2"/>
    <w:p w:rsidR="00061883" w:rsidRPr="00C95E89" w:rsidRDefault="00061883" w:rsidP="00061883">
      <w:pPr>
        <w:suppressLineNumbers/>
        <w:spacing w:line="360" w:lineRule="auto"/>
        <w:ind w:firstLine="720"/>
        <w:jc w:val="center"/>
        <w:rPr>
          <w:color w:val="000000"/>
          <w:sz w:val="32"/>
          <w:szCs w:val="32"/>
        </w:rPr>
      </w:pPr>
      <w:r w:rsidRPr="00C95E89">
        <w:rPr>
          <w:color w:val="000000"/>
          <w:sz w:val="32"/>
          <w:szCs w:val="32"/>
        </w:rPr>
        <w:t xml:space="preserve">Образец оформления </w:t>
      </w:r>
      <w:r w:rsidR="00774337" w:rsidRPr="00C95E89">
        <w:rPr>
          <w:color w:val="000000"/>
          <w:sz w:val="32"/>
          <w:szCs w:val="32"/>
        </w:rPr>
        <w:t>оглавления</w:t>
      </w:r>
    </w:p>
    <w:p w:rsidR="00061883" w:rsidRDefault="00061883" w:rsidP="00061883">
      <w:pPr>
        <w:suppressLineNumbers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061883" w:rsidRPr="00670559" w:rsidRDefault="00774337" w:rsidP="00061883">
      <w:pPr>
        <w:suppressLineNumbers/>
        <w:spacing w:line="360" w:lineRule="auto"/>
        <w:ind w:firstLine="720"/>
        <w:jc w:val="center"/>
        <w:rPr>
          <w:color w:val="000000"/>
          <w:sz w:val="36"/>
          <w:szCs w:val="36"/>
        </w:rPr>
      </w:pPr>
      <w:r w:rsidRPr="00670559">
        <w:rPr>
          <w:color w:val="000000"/>
          <w:sz w:val="36"/>
          <w:szCs w:val="36"/>
        </w:rPr>
        <w:t>ОГЛАВЛЕНИЕ</w:t>
      </w:r>
    </w:p>
    <w:p w:rsidR="00061883" w:rsidRDefault="00061883" w:rsidP="00061883">
      <w:pPr>
        <w:suppressLineNumbers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9334"/>
        <w:gridCol w:w="523"/>
      </w:tblGrid>
      <w:tr w:rsidR="00061883" w:rsidRPr="009122C5">
        <w:tc>
          <w:tcPr>
            <w:tcW w:w="9334" w:type="dxa"/>
          </w:tcPr>
          <w:p w:rsidR="00061883" w:rsidRPr="009122C5" w:rsidRDefault="00061883" w:rsidP="005B2C69">
            <w:pPr>
              <w:spacing w:line="360" w:lineRule="auto"/>
              <w:rPr>
                <w:sz w:val="28"/>
                <w:szCs w:val="28"/>
              </w:rPr>
            </w:pPr>
            <w:r w:rsidRPr="009122C5">
              <w:rPr>
                <w:sz w:val="28"/>
                <w:szCs w:val="28"/>
              </w:rPr>
              <w:t>ВВЕДЕНИЕ</w:t>
            </w:r>
            <w:r w:rsidR="00774337">
              <w:rPr>
                <w:sz w:val="28"/>
                <w:szCs w:val="28"/>
              </w:rPr>
              <w:t xml:space="preserve"> ………………………………………………………………………</w:t>
            </w:r>
          </w:p>
        </w:tc>
        <w:tc>
          <w:tcPr>
            <w:tcW w:w="523" w:type="dxa"/>
          </w:tcPr>
          <w:p w:rsidR="00061883" w:rsidRPr="009122C5" w:rsidRDefault="00061883" w:rsidP="005B2C6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9122C5">
              <w:rPr>
                <w:sz w:val="28"/>
                <w:szCs w:val="28"/>
                <w:lang w:val="en-US"/>
              </w:rPr>
              <w:t>4</w:t>
            </w:r>
          </w:p>
        </w:tc>
      </w:tr>
      <w:tr w:rsidR="00670559" w:rsidRPr="009122C5">
        <w:tc>
          <w:tcPr>
            <w:tcW w:w="9334" w:type="dxa"/>
          </w:tcPr>
          <w:p w:rsidR="00670559" w:rsidRPr="009122C5" w:rsidRDefault="00670559" w:rsidP="005B2C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</w:t>
            </w:r>
          </w:p>
        </w:tc>
        <w:tc>
          <w:tcPr>
            <w:tcW w:w="523" w:type="dxa"/>
          </w:tcPr>
          <w:p w:rsidR="00670559" w:rsidRPr="009122C5" w:rsidRDefault="00670559" w:rsidP="005B2C69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061883" w:rsidRPr="009122C5">
        <w:tc>
          <w:tcPr>
            <w:tcW w:w="9334" w:type="dxa"/>
          </w:tcPr>
          <w:p w:rsidR="00061883" w:rsidRPr="00300240" w:rsidRDefault="00061883" w:rsidP="00126BE1">
            <w:pPr>
              <w:pStyle w:val="1"/>
              <w:spacing w:before="0" w:after="0"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300240">
              <w:rPr>
                <w:rFonts w:ascii="Times New Roman" w:hAnsi="Times New Roman"/>
                <w:b w:val="0"/>
                <w:kern w:val="0"/>
                <w:sz w:val="28"/>
                <w:szCs w:val="28"/>
                <w:lang w:val="ru-RU" w:eastAsia="ru-RU"/>
              </w:rPr>
              <w:t xml:space="preserve">1 </w:t>
            </w:r>
            <w:r w:rsidR="00126BE1" w:rsidRPr="00300240">
              <w:rPr>
                <w:rFonts w:ascii="Times New Roman" w:hAnsi="Times New Roman"/>
                <w:b w:val="0"/>
                <w:kern w:val="0"/>
                <w:sz w:val="28"/>
                <w:szCs w:val="28"/>
                <w:lang w:val="ru-RU" w:eastAsia="ru-RU"/>
              </w:rPr>
              <w:t>Общая часть ………………………...</w:t>
            </w:r>
            <w:r w:rsidR="00670559" w:rsidRPr="00300240">
              <w:rPr>
                <w:rFonts w:ascii="Times New Roman" w:hAnsi="Times New Roman"/>
                <w:b w:val="0"/>
                <w:kern w:val="0"/>
                <w:sz w:val="28"/>
                <w:szCs w:val="28"/>
                <w:lang w:val="ru-RU" w:eastAsia="ru-RU"/>
              </w:rPr>
              <w:t>…………………………………………</w:t>
            </w:r>
          </w:p>
        </w:tc>
        <w:tc>
          <w:tcPr>
            <w:tcW w:w="523" w:type="dxa"/>
          </w:tcPr>
          <w:p w:rsidR="00061883" w:rsidRPr="00126BE1" w:rsidRDefault="00061883" w:rsidP="005B2C69">
            <w:pPr>
              <w:spacing w:line="360" w:lineRule="auto"/>
              <w:rPr>
                <w:sz w:val="28"/>
                <w:szCs w:val="28"/>
              </w:rPr>
            </w:pPr>
            <w:r w:rsidRPr="00126BE1">
              <w:rPr>
                <w:sz w:val="28"/>
                <w:szCs w:val="28"/>
              </w:rPr>
              <w:t>7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126BE1" w:rsidP="00EA7977">
            <w:pPr>
              <w:widowControl/>
              <w:tabs>
                <w:tab w:val="left" w:pos="426"/>
              </w:tabs>
              <w:spacing w:line="360" w:lineRule="auto"/>
              <w:ind w:left="28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1.1 </w:t>
            </w:r>
            <w:r w:rsidR="00EA7977">
              <w:rPr>
                <w:bCs/>
                <w:sz w:val="28"/>
                <w:szCs w:val="28"/>
              </w:rPr>
              <w:t>Понятие страховой пенсии по старости</w:t>
            </w:r>
            <w:r w:rsidR="00EA7977">
              <w:rPr>
                <w:sz w:val="28"/>
                <w:szCs w:val="28"/>
              </w:rPr>
              <w:t>…………… …</w:t>
            </w:r>
            <w:r w:rsidR="00774337">
              <w:rPr>
                <w:sz w:val="28"/>
                <w:szCs w:val="28"/>
              </w:rPr>
              <w:t>………………</w:t>
            </w:r>
            <w:r w:rsidR="00645EC8">
              <w:rPr>
                <w:sz w:val="28"/>
                <w:szCs w:val="28"/>
              </w:rPr>
              <w:t>…</w:t>
            </w:r>
          </w:p>
        </w:tc>
        <w:tc>
          <w:tcPr>
            <w:tcW w:w="523" w:type="dxa"/>
          </w:tcPr>
          <w:p w:rsidR="00061883" w:rsidRPr="00126BE1" w:rsidRDefault="00061883" w:rsidP="005B2C69">
            <w:pPr>
              <w:spacing w:line="360" w:lineRule="auto"/>
              <w:rPr>
                <w:sz w:val="28"/>
                <w:szCs w:val="28"/>
              </w:rPr>
            </w:pPr>
            <w:r w:rsidRPr="00126BE1">
              <w:rPr>
                <w:sz w:val="28"/>
                <w:szCs w:val="28"/>
              </w:rPr>
              <w:t>7</w:t>
            </w:r>
          </w:p>
        </w:tc>
      </w:tr>
      <w:tr w:rsidR="00061883" w:rsidRPr="009122C5">
        <w:tc>
          <w:tcPr>
            <w:tcW w:w="9334" w:type="dxa"/>
          </w:tcPr>
          <w:p w:rsidR="00126BE1" w:rsidRPr="009122C5" w:rsidRDefault="00126BE1" w:rsidP="007B4971">
            <w:pPr>
              <w:suppressLineNumbers/>
              <w:spacing w:line="360" w:lineRule="auto"/>
              <w:ind w:left="284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  <w:r w:rsidR="00061883" w:rsidRPr="009122C5">
              <w:rPr>
                <w:color w:val="000000"/>
                <w:sz w:val="28"/>
                <w:szCs w:val="28"/>
              </w:rPr>
              <w:t xml:space="preserve"> </w:t>
            </w:r>
            <w:r w:rsidR="00EA7977">
              <w:rPr>
                <w:color w:val="000000"/>
                <w:sz w:val="28"/>
                <w:szCs w:val="28"/>
              </w:rPr>
              <w:t>Условия назначения страховой пенсии по старости</w:t>
            </w:r>
            <w:r w:rsidR="00645EC8">
              <w:rPr>
                <w:color w:val="000000"/>
                <w:sz w:val="28"/>
                <w:szCs w:val="28"/>
              </w:rPr>
              <w:t>………………</w:t>
            </w:r>
            <w:r w:rsidR="00EA7977">
              <w:rPr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523" w:type="dxa"/>
          </w:tcPr>
          <w:p w:rsidR="00126BE1" w:rsidRPr="002D2FCD" w:rsidRDefault="007B4971" w:rsidP="005B2C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35D7">
              <w:rPr>
                <w:sz w:val="28"/>
                <w:szCs w:val="28"/>
              </w:rPr>
              <w:t>2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061883" w:rsidP="00126BE1">
            <w:pPr>
              <w:suppressLineNumbers/>
              <w:spacing w:line="360" w:lineRule="auto"/>
              <w:rPr>
                <w:b/>
                <w:caps/>
                <w:color w:val="000000"/>
                <w:sz w:val="28"/>
                <w:szCs w:val="28"/>
              </w:rPr>
            </w:pPr>
            <w:r w:rsidRPr="009122C5">
              <w:rPr>
                <w:sz w:val="28"/>
                <w:szCs w:val="28"/>
              </w:rPr>
              <w:t xml:space="preserve">2 </w:t>
            </w:r>
            <w:r w:rsidR="00126BE1">
              <w:rPr>
                <w:sz w:val="28"/>
                <w:szCs w:val="28"/>
              </w:rPr>
              <w:t>Специальная часть</w:t>
            </w:r>
            <w:r w:rsidR="00645EC8">
              <w:rPr>
                <w:caps/>
                <w:color w:val="000000"/>
                <w:sz w:val="28"/>
                <w:szCs w:val="28"/>
              </w:rPr>
              <w:t>….…………………………</w:t>
            </w:r>
            <w:r w:rsidR="00670559">
              <w:rPr>
                <w:caps/>
                <w:color w:val="000000"/>
                <w:sz w:val="28"/>
                <w:szCs w:val="28"/>
              </w:rPr>
              <w:t>………………</w:t>
            </w:r>
            <w:r w:rsidR="00126BE1">
              <w:rPr>
                <w:caps/>
                <w:color w:val="000000"/>
                <w:sz w:val="28"/>
                <w:szCs w:val="28"/>
              </w:rPr>
              <w:t>………….</w:t>
            </w:r>
            <w:r w:rsidR="00670559">
              <w:rPr>
                <w:caps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523" w:type="dxa"/>
          </w:tcPr>
          <w:p w:rsidR="00061883" w:rsidRPr="00670559" w:rsidRDefault="00E635D7" w:rsidP="005B2C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061883" w:rsidP="00645EC8">
            <w:pPr>
              <w:spacing w:line="360" w:lineRule="auto"/>
              <w:ind w:left="284"/>
              <w:rPr>
                <w:sz w:val="28"/>
                <w:szCs w:val="28"/>
              </w:rPr>
            </w:pPr>
            <w:r w:rsidRPr="009122C5">
              <w:rPr>
                <w:sz w:val="28"/>
                <w:szCs w:val="28"/>
              </w:rPr>
              <w:t xml:space="preserve">2.1 </w:t>
            </w:r>
            <w:r w:rsidR="00E635D7">
              <w:rPr>
                <w:color w:val="000000"/>
                <w:sz w:val="28"/>
                <w:szCs w:val="28"/>
              </w:rPr>
              <w:t>Порядок назначения страховой пенсии по старости……………………</w:t>
            </w:r>
          </w:p>
        </w:tc>
        <w:tc>
          <w:tcPr>
            <w:tcW w:w="523" w:type="dxa"/>
          </w:tcPr>
          <w:p w:rsidR="00061883" w:rsidRPr="00645EC8" w:rsidRDefault="00E635D7" w:rsidP="005B2C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061883" w:rsidP="00E635D7">
            <w:pPr>
              <w:spacing w:line="360" w:lineRule="auto"/>
              <w:ind w:left="284"/>
              <w:rPr>
                <w:sz w:val="28"/>
                <w:szCs w:val="28"/>
              </w:rPr>
            </w:pPr>
            <w:r w:rsidRPr="009122C5">
              <w:rPr>
                <w:sz w:val="28"/>
                <w:szCs w:val="28"/>
              </w:rPr>
              <w:t xml:space="preserve">2.2 </w:t>
            </w:r>
            <w:r w:rsidR="00E635D7">
              <w:rPr>
                <w:sz w:val="28"/>
                <w:szCs w:val="28"/>
              </w:rPr>
              <w:t>Определение размера страховой пенсии по старости…………………..</w:t>
            </w:r>
          </w:p>
        </w:tc>
        <w:tc>
          <w:tcPr>
            <w:tcW w:w="523" w:type="dxa"/>
          </w:tcPr>
          <w:p w:rsidR="00061883" w:rsidRPr="00645EC8" w:rsidRDefault="00E635D7" w:rsidP="005B2C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645EC8" w:rsidRPr="009122C5">
        <w:tc>
          <w:tcPr>
            <w:tcW w:w="9334" w:type="dxa"/>
          </w:tcPr>
          <w:p w:rsidR="00645EC8" w:rsidRPr="009122C5" w:rsidRDefault="00645EC8" w:rsidP="00E635D7">
            <w:pPr>
              <w:spacing w:line="360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 w:rsidR="00E635D7">
              <w:rPr>
                <w:sz w:val="28"/>
                <w:szCs w:val="28"/>
              </w:rPr>
              <w:t xml:space="preserve">Проблемы в назначении страховой пенсии по старости и определения </w:t>
            </w:r>
            <w:r w:rsidR="00126BE1">
              <w:rPr>
                <w:sz w:val="28"/>
                <w:szCs w:val="28"/>
              </w:rPr>
              <w:t xml:space="preserve"> </w:t>
            </w:r>
            <w:r w:rsidR="00E635D7">
              <w:rPr>
                <w:sz w:val="28"/>
                <w:szCs w:val="28"/>
              </w:rPr>
              <w:t>ее размера</w:t>
            </w:r>
            <w:r w:rsidR="00126BE1">
              <w:rPr>
                <w:sz w:val="28"/>
                <w:szCs w:val="28"/>
              </w:rPr>
              <w:t>………………………………………………………………</w:t>
            </w:r>
            <w:r w:rsidR="00E635D7">
              <w:rPr>
                <w:sz w:val="28"/>
                <w:szCs w:val="28"/>
              </w:rPr>
              <w:t>………</w:t>
            </w:r>
          </w:p>
        </w:tc>
        <w:tc>
          <w:tcPr>
            <w:tcW w:w="523" w:type="dxa"/>
          </w:tcPr>
          <w:p w:rsidR="00126BE1" w:rsidRDefault="00126BE1" w:rsidP="005B2C69">
            <w:pPr>
              <w:spacing w:line="360" w:lineRule="auto"/>
              <w:rPr>
                <w:sz w:val="28"/>
                <w:szCs w:val="28"/>
              </w:rPr>
            </w:pPr>
          </w:p>
          <w:p w:rsidR="00645EC8" w:rsidRPr="00645EC8" w:rsidRDefault="00E635D7" w:rsidP="005B2C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061883" w:rsidP="005B2C69">
            <w:pPr>
              <w:spacing w:line="360" w:lineRule="auto"/>
              <w:rPr>
                <w:sz w:val="28"/>
                <w:szCs w:val="28"/>
              </w:rPr>
            </w:pPr>
            <w:r w:rsidRPr="009122C5">
              <w:rPr>
                <w:sz w:val="28"/>
                <w:szCs w:val="28"/>
              </w:rPr>
              <w:t>ЗАКЛЮЧЕ</w:t>
            </w:r>
            <w:r>
              <w:rPr>
                <w:sz w:val="28"/>
                <w:szCs w:val="28"/>
              </w:rPr>
              <w:t xml:space="preserve">НИЕ </w:t>
            </w:r>
            <w:r w:rsidRPr="009122C5">
              <w:rPr>
                <w:sz w:val="28"/>
                <w:szCs w:val="28"/>
              </w:rPr>
              <w:t>…………………</w:t>
            </w:r>
            <w:r>
              <w:rPr>
                <w:sz w:val="28"/>
                <w:szCs w:val="28"/>
              </w:rPr>
              <w:t>..</w:t>
            </w:r>
            <w:r w:rsidR="00774337">
              <w:rPr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523" w:type="dxa"/>
          </w:tcPr>
          <w:p w:rsidR="00061883" w:rsidRPr="00645EC8" w:rsidRDefault="00E635D7" w:rsidP="002D2F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061883" w:rsidP="005B2C69">
            <w:pPr>
              <w:spacing w:line="360" w:lineRule="auto"/>
              <w:rPr>
                <w:sz w:val="28"/>
                <w:szCs w:val="28"/>
              </w:rPr>
            </w:pPr>
            <w:r w:rsidRPr="009122C5">
              <w:rPr>
                <w:sz w:val="28"/>
                <w:szCs w:val="28"/>
              </w:rPr>
              <w:t xml:space="preserve">СПИСОК </w:t>
            </w:r>
            <w:r>
              <w:rPr>
                <w:sz w:val="28"/>
                <w:szCs w:val="28"/>
              </w:rPr>
              <w:t>ИСТОЧНИКОВ</w:t>
            </w:r>
            <w:r w:rsidRPr="009122C5">
              <w:rPr>
                <w:sz w:val="28"/>
                <w:szCs w:val="28"/>
              </w:rPr>
              <w:t xml:space="preserve"> …………………………………………………</w:t>
            </w:r>
            <w:r>
              <w:rPr>
                <w:sz w:val="28"/>
                <w:szCs w:val="28"/>
              </w:rPr>
              <w:t>..</w:t>
            </w:r>
            <w:r w:rsidR="00774337">
              <w:rPr>
                <w:sz w:val="28"/>
                <w:szCs w:val="28"/>
              </w:rPr>
              <w:t>…..</w:t>
            </w:r>
          </w:p>
        </w:tc>
        <w:tc>
          <w:tcPr>
            <w:tcW w:w="523" w:type="dxa"/>
          </w:tcPr>
          <w:p w:rsidR="00061883" w:rsidRPr="002D2FCD" w:rsidRDefault="002D2FCD" w:rsidP="002D2F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635D7">
              <w:rPr>
                <w:sz w:val="28"/>
                <w:szCs w:val="28"/>
              </w:rPr>
              <w:t>2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C95E89" w:rsidP="00E635D7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А</w:t>
            </w:r>
            <w:r w:rsidR="00061883" w:rsidRPr="009122C5">
              <w:rPr>
                <w:sz w:val="28"/>
                <w:szCs w:val="28"/>
              </w:rPr>
              <w:t xml:space="preserve">. </w:t>
            </w:r>
            <w:r w:rsidR="00E635D7">
              <w:rPr>
                <w:bCs/>
                <w:sz w:val="28"/>
                <w:szCs w:val="28"/>
              </w:rPr>
              <w:t>Статистика по получателям страховой пенсии………….</w:t>
            </w:r>
          </w:p>
        </w:tc>
        <w:tc>
          <w:tcPr>
            <w:tcW w:w="523" w:type="dxa"/>
          </w:tcPr>
          <w:p w:rsidR="00061883" w:rsidRPr="009122C5" w:rsidRDefault="002D2FCD" w:rsidP="002D2F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635D7">
              <w:rPr>
                <w:sz w:val="28"/>
                <w:szCs w:val="28"/>
              </w:rPr>
              <w:t>4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C95E89" w:rsidP="00E635D7">
            <w:pPr>
              <w:tabs>
                <w:tab w:val="left" w:pos="62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Б</w:t>
            </w:r>
            <w:r w:rsidR="00061883" w:rsidRPr="009122C5">
              <w:rPr>
                <w:sz w:val="28"/>
                <w:szCs w:val="28"/>
              </w:rPr>
              <w:t xml:space="preserve">. </w:t>
            </w:r>
            <w:r w:rsidR="00E635D7">
              <w:rPr>
                <w:sz w:val="28"/>
                <w:szCs w:val="28"/>
              </w:rPr>
              <w:t>Статистика по размерам страховой пенсии</w:t>
            </w:r>
            <w:r>
              <w:rPr>
                <w:sz w:val="28"/>
                <w:szCs w:val="28"/>
              </w:rPr>
              <w:t>………</w:t>
            </w:r>
            <w:r w:rsidR="00E635D7">
              <w:rPr>
                <w:sz w:val="28"/>
                <w:szCs w:val="28"/>
              </w:rPr>
              <w:t>………</w:t>
            </w:r>
          </w:p>
        </w:tc>
        <w:tc>
          <w:tcPr>
            <w:tcW w:w="523" w:type="dxa"/>
          </w:tcPr>
          <w:p w:rsidR="00061883" w:rsidRPr="009122C5" w:rsidRDefault="00E635D7" w:rsidP="005B2C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061883" w:rsidP="00126BE1">
            <w:pPr>
              <w:tabs>
                <w:tab w:val="left" w:pos="675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:rsidR="00061883" w:rsidRPr="009122C5" w:rsidRDefault="00061883" w:rsidP="005B2C6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61883" w:rsidRPr="009122C5">
        <w:tc>
          <w:tcPr>
            <w:tcW w:w="9334" w:type="dxa"/>
          </w:tcPr>
          <w:p w:rsidR="00061883" w:rsidRPr="009122C5" w:rsidRDefault="00061883" w:rsidP="000C60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:rsidR="00061883" w:rsidRPr="009122C5" w:rsidRDefault="00061883" w:rsidP="005B2C6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714C0" w:rsidRPr="00C714C0" w:rsidRDefault="00C714C0" w:rsidP="00C714C0">
      <w:pPr>
        <w:rPr>
          <w:b/>
          <w:color w:val="000000"/>
          <w:sz w:val="28"/>
        </w:rPr>
      </w:pPr>
    </w:p>
    <w:sectPr w:rsidR="00C714C0" w:rsidRPr="00C714C0" w:rsidSect="00DD1F58">
      <w:footerReference w:type="even" r:id="rId15"/>
      <w:footerReference w:type="default" r:id="rId16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6AE" w:rsidRDefault="002246AE">
      <w:r>
        <w:separator/>
      </w:r>
    </w:p>
  </w:endnote>
  <w:endnote w:type="continuationSeparator" w:id="1">
    <w:p w:rsidR="002246AE" w:rsidRDefault="00224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B2" w:rsidRDefault="004B1DB2" w:rsidP="001710FC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B1DB2" w:rsidRDefault="004B1DB2" w:rsidP="00A1547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B2" w:rsidRDefault="004B1DB2" w:rsidP="0062380B">
    <w:pPr>
      <w:pStyle w:val="a9"/>
      <w:framePr w:wrap="around" w:vAnchor="text" w:hAnchor="page" w:x="6133" w:y="-55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32FF2">
      <w:rPr>
        <w:rStyle w:val="aa"/>
        <w:noProof/>
      </w:rPr>
      <w:t>2</w:t>
    </w:r>
    <w:r>
      <w:rPr>
        <w:rStyle w:val="aa"/>
      </w:rPr>
      <w:fldChar w:fldCharType="end"/>
    </w:r>
  </w:p>
  <w:p w:rsidR="004B1DB2" w:rsidRDefault="004B1DB2" w:rsidP="0062380B">
    <w:pPr>
      <w:pStyle w:val="a9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6AE" w:rsidRDefault="002246AE">
      <w:r>
        <w:separator/>
      </w:r>
    </w:p>
  </w:footnote>
  <w:footnote w:type="continuationSeparator" w:id="1">
    <w:p w:rsidR="002246AE" w:rsidRDefault="002246AE">
      <w:r>
        <w:continuationSeparator/>
      </w:r>
    </w:p>
  </w:footnote>
  <w:footnote w:id="2">
    <w:p w:rsidR="00BF2F27" w:rsidRPr="00C0274C" w:rsidRDefault="00BF2F27" w:rsidP="00BF2F27">
      <w:pPr>
        <w:pStyle w:val="ad"/>
        <w:spacing w:after="0" w:line="36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 w:rsidRPr="00C0274C">
        <w:rPr>
          <w:rFonts w:ascii="Times New Roman" w:hAnsi="Times New Roman"/>
          <w:color w:val="000000"/>
          <w:sz w:val="20"/>
          <w:szCs w:val="20"/>
        </w:rPr>
        <w:t xml:space="preserve">Налоговое право. Учебник / под ред. Цинделиани И. А. — М.: Проспект, 2020. - </w:t>
      </w:r>
      <w:r>
        <w:rPr>
          <w:rFonts w:ascii="Times New Roman" w:hAnsi="Times New Roman"/>
          <w:color w:val="000000"/>
          <w:sz w:val="20"/>
          <w:szCs w:val="20"/>
        </w:rPr>
        <w:t xml:space="preserve"> 307</w:t>
      </w:r>
      <w:r w:rsidRPr="00C0274C">
        <w:rPr>
          <w:rFonts w:ascii="Times New Roman" w:hAnsi="Times New Roman"/>
          <w:color w:val="000000"/>
          <w:sz w:val="20"/>
          <w:szCs w:val="20"/>
        </w:rPr>
        <w:t xml:space="preserve"> с.</w:t>
      </w:r>
    </w:p>
    <w:p w:rsidR="00BF2F27" w:rsidRDefault="00BF2F27">
      <w:pPr>
        <w:pStyle w:val="af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753E"/>
    <w:multiLevelType w:val="hybridMultilevel"/>
    <w:tmpl w:val="91FCE8EE"/>
    <w:lvl w:ilvl="0" w:tplc="6C14B626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8C88BCC0">
      <w:start w:val="1"/>
      <w:numFmt w:val="decimal"/>
      <w:lvlText w:val="%2."/>
      <w:lvlJc w:val="left"/>
      <w:pPr>
        <w:ind w:left="217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B10D0"/>
    <w:multiLevelType w:val="singleLevel"/>
    <w:tmpl w:val="03A05A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C027A1"/>
    <w:multiLevelType w:val="multilevel"/>
    <w:tmpl w:val="405448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4" w:hanging="2160"/>
      </w:pPr>
      <w:rPr>
        <w:rFonts w:hint="default"/>
      </w:rPr>
    </w:lvl>
  </w:abstractNum>
  <w:abstractNum w:abstractNumId="3">
    <w:nsid w:val="1BD90F5D"/>
    <w:multiLevelType w:val="hybridMultilevel"/>
    <w:tmpl w:val="246A615A"/>
    <w:lvl w:ilvl="0" w:tplc="C52A75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8C88BCC0">
      <w:start w:val="1"/>
      <w:numFmt w:val="decimal"/>
      <w:lvlText w:val="%2."/>
      <w:lvlJc w:val="left"/>
      <w:pPr>
        <w:ind w:left="217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80251"/>
    <w:multiLevelType w:val="singleLevel"/>
    <w:tmpl w:val="03A05A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AB1498E"/>
    <w:multiLevelType w:val="hybridMultilevel"/>
    <w:tmpl w:val="170C9276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9B577D"/>
    <w:multiLevelType w:val="hybridMultilevel"/>
    <w:tmpl w:val="55FAD38A"/>
    <w:lvl w:ilvl="0" w:tplc="D01EB12C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776D90"/>
    <w:multiLevelType w:val="hybridMultilevel"/>
    <w:tmpl w:val="0978AA1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6318A"/>
    <w:multiLevelType w:val="hybridMultilevel"/>
    <w:tmpl w:val="6164C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A81909"/>
    <w:multiLevelType w:val="hybridMultilevel"/>
    <w:tmpl w:val="327AE83E"/>
    <w:lvl w:ilvl="0" w:tplc="0419000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3D726A"/>
    <w:multiLevelType w:val="hybridMultilevel"/>
    <w:tmpl w:val="31A85418"/>
    <w:lvl w:ilvl="0" w:tplc="FFFFFFFF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45F03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96D76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5D1A01D7"/>
    <w:multiLevelType w:val="hybridMultilevel"/>
    <w:tmpl w:val="B73C2E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E7980"/>
    <w:multiLevelType w:val="hybridMultilevel"/>
    <w:tmpl w:val="1222EFA0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680900BC"/>
    <w:multiLevelType w:val="hybridMultilevel"/>
    <w:tmpl w:val="B79C5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506A8E"/>
    <w:multiLevelType w:val="multilevel"/>
    <w:tmpl w:val="0750C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F925AB3"/>
    <w:multiLevelType w:val="multilevel"/>
    <w:tmpl w:val="B7F6F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12"/>
  </w:num>
  <w:num w:numId="9">
    <w:abstractNumId w:val="11"/>
  </w:num>
  <w:num w:numId="10">
    <w:abstractNumId w:val="8"/>
  </w:num>
  <w:num w:numId="11">
    <w:abstractNumId w:val="15"/>
  </w:num>
  <w:num w:numId="12">
    <w:abstractNumId w:val="7"/>
  </w:num>
  <w:num w:numId="13">
    <w:abstractNumId w:val="2"/>
  </w:num>
  <w:num w:numId="14">
    <w:abstractNumId w:val="17"/>
  </w:num>
  <w:num w:numId="15">
    <w:abstractNumId w:val="0"/>
  </w:num>
  <w:num w:numId="16">
    <w:abstractNumId w:val="13"/>
  </w:num>
  <w:num w:numId="17">
    <w:abstractNumId w:val="16"/>
  </w:num>
  <w:num w:numId="18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508"/>
    <w:rsid w:val="0001020D"/>
    <w:rsid w:val="000116EB"/>
    <w:rsid w:val="00020A65"/>
    <w:rsid w:val="00024266"/>
    <w:rsid w:val="00026987"/>
    <w:rsid w:val="00032B2A"/>
    <w:rsid w:val="0003334A"/>
    <w:rsid w:val="00040A4B"/>
    <w:rsid w:val="0004588F"/>
    <w:rsid w:val="00057F0B"/>
    <w:rsid w:val="00061883"/>
    <w:rsid w:val="0006273A"/>
    <w:rsid w:val="00064737"/>
    <w:rsid w:val="00064DB9"/>
    <w:rsid w:val="000673EC"/>
    <w:rsid w:val="00070C1E"/>
    <w:rsid w:val="00077888"/>
    <w:rsid w:val="000872A8"/>
    <w:rsid w:val="00087B2F"/>
    <w:rsid w:val="00090263"/>
    <w:rsid w:val="0009431B"/>
    <w:rsid w:val="000945B6"/>
    <w:rsid w:val="000A0FDE"/>
    <w:rsid w:val="000A22C8"/>
    <w:rsid w:val="000A3833"/>
    <w:rsid w:val="000A4870"/>
    <w:rsid w:val="000A4A13"/>
    <w:rsid w:val="000A671D"/>
    <w:rsid w:val="000A71E1"/>
    <w:rsid w:val="000C1C98"/>
    <w:rsid w:val="000C320E"/>
    <w:rsid w:val="000C608B"/>
    <w:rsid w:val="000D18D8"/>
    <w:rsid w:val="000D2587"/>
    <w:rsid w:val="000E0A69"/>
    <w:rsid w:val="000E2C6F"/>
    <w:rsid w:val="000E37D3"/>
    <w:rsid w:val="000F0B47"/>
    <w:rsid w:val="000F1959"/>
    <w:rsid w:val="000F5E61"/>
    <w:rsid w:val="000F6F8F"/>
    <w:rsid w:val="000F7484"/>
    <w:rsid w:val="00100D94"/>
    <w:rsid w:val="0010294F"/>
    <w:rsid w:val="001033BF"/>
    <w:rsid w:val="001035F5"/>
    <w:rsid w:val="00104847"/>
    <w:rsid w:val="001205E3"/>
    <w:rsid w:val="00122E6F"/>
    <w:rsid w:val="00126980"/>
    <w:rsid w:val="00126BE1"/>
    <w:rsid w:val="0013009F"/>
    <w:rsid w:val="001474BF"/>
    <w:rsid w:val="00151065"/>
    <w:rsid w:val="00167E79"/>
    <w:rsid w:val="001710FC"/>
    <w:rsid w:val="0018082E"/>
    <w:rsid w:val="001816E6"/>
    <w:rsid w:val="00181C29"/>
    <w:rsid w:val="00182842"/>
    <w:rsid w:val="001A6E6F"/>
    <w:rsid w:val="001B43B3"/>
    <w:rsid w:val="001B4882"/>
    <w:rsid w:val="001B703C"/>
    <w:rsid w:val="001C13D3"/>
    <w:rsid w:val="001D6351"/>
    <w:rsid w:val="001F16EC"/>
    <w:rsid w:val="001F291B"/>
    <w:rsid w:val="001F6E72"/>
    <w:rsid w:val="002048A9"/>
    <w:rsid w:val="0021455A"/>
    <w:rsid w:val="002234D5"/>
    <w:rsid w:val="002246AE"/>
    <w:rsid w:val="00225278"/>
    <w:rsid w:val="002319AD"/>
    <w:rsid w:val="0023566F"/>
    <w:rsid w:val="002438B0"/>
    <w:rsid w:val="0024631F"/>
    <w:rsid w:val="00250801"/>
    <w:rsid w:val="00254140"/>
    <w:rsid w:val="00255679"/>
    <w:rsid w:val="002607F2"/>
    <w:rsid w:val="0027464A"/>
    <w:rsid w:val="00275424"/>
    <w:rsid w:val="0028018F"/>
    <w:rsid w:val="002820F0"/>
    <w:rsid w:val="00293D74"/>
    <w:rsid w:val="0029634C"/>
    <w:rsid w:val="002A46AE"/>
    <w:rsid w:val="002A48FE"/>
    <w:rsid w:val="002C382D"/>
    <w:rsid w:val="002D0551"/>
    <w:rsid w:val="002D2FCD"/>
    <w:rsid w:val="002F4F77"/>
    <w:rsid w:val="00300240"/>
    <w:rsid w:val="0030283A"/>
    <w:rsid w:val="003045E0"/>
    <w:rsid w:val="0030601F"/>
    <w:rsid w:val="00327F8D"/>
    <w:rsid w:val="0033752B"/>
    <w:rsid w:val="0034665F"/>
    <w:rsid w:val="003510FB"/>
    <w:rsid w:val="00353633"/>
    <w:rsid w:val="00353EFE"/>
    <w:rsid w:val="0035525B"/>
    <w:rsid w:val="00356156"/>
    <w:rsid w:val="003642AC"/>
    <w:rsid w:val="00364968"/>
    <w:rsid w:val="00365B93"/>
    <w:rsid w:val="00375846"/>
    <w:rsid w:val="003806B1"/>
    <w:rsid w:val="00387D87"/>
    <w:rsid w:val="00393E7C"/>
    <w:rsid w:val="0039669F"/>
    <w:rsid w:val="003A48FB"/>
    <w:rsid w:val="003C0EC9"/>
    <w:rsid w:val="003C7144"/>
    <w:rsid w:val="003D4865"/>
    <w:rsid w:val="003E4A6C"/>
    <w:rsid w:val="003E765A"/>
    <w:rsid w:val="003F07C0"/>
    <w:rsid w:val="003F1C36"/>
    <w:rsid w:val="003F1C69"/>
    <w:rsid w:val="003F1D21"/>
    <w:rsid w:val="003F2E55"/>
    <w:rsid w:val="004002AA"/>
    <w:rsid w:val="0040692E"/>
    <w:rsid w:val="00406DA1"/>
    <w:rsid w:val="00413E35"/>
    <w:rsid w:val="00414404"/>
    <w:rsid w:val="00427952"/>
    <w:rsid w:val="00433A9E"/>
    <w:rsid w:val="004369A3"/>
    <w:rsid w:val="004371DB"/>
    <w:rsid w:val="00437EC4"/>
    <w:rsid w:val="00442D76"/>
    <w:rsid w:val="004447B4"/>
    <w:rsid w:val="00453DFF"/>
    <w:rsid w:val="004568BA"/>
    <w:rsid w:val="00472522"/>
    <w:rsid w:val="00474D89"/>
    <w:rsid w:val="0047741C"/>
    <w:rsid w:val="00484B54"/>
    <w:rsid w:val="00493501"/>
    <w:rsid w:val="004A19C4"/>
    <w:rsid w:val="004A55A2"/>
    <w:rsid w:val="004B1DB2"/>
    <w:rsid w:val="004B2EA2"/>
    <w:rsid w:val="004B5D87"/>
    <w:rsid w:val="004C0179"/>
    <w:rsid w:val="004C0568"/>
    <w:rsid w:val="004E252A"/>
    <w:rsid w:val="004F09A5"/>
    <w:rsid w:val="00500D15"/>
    <w:rsid w:val="00501ED8"/>
    <w:rsid w:val="00506539"/>
    <w:rsid w:val="005205A7"/>
    <w:rsid w:val="00520A04"/>
    <w:rsid w:val="00520ADD"/>
    <w:rsid w:val="00521985"/>
    <w:rsid w:val="00527712"/>
    <w:rsid w:val="00532195"/>
    <w:rsid w:val="00535BBD"/>
    <w:rsid w:val="00542870"/>
    <w:rsid w:val="00561D16"/>
    <w:rsid w:val="00577912"/>
    <w:rsid w:val="0058013C"/>
    <w:rsid w:val="0058306B"/>
    <w:rsid w:val="00590F32"/>
    <w:rsid w:val="00595DFE"/>
    <w:rsid w:val="005A0A0C"/>
    <w:rsid w:val="005B2C69"/>
    <w:rsid w:val="005B528E"/>
    <w:rsid w:val="005B75F2"/>
    <w:rsid w:val="005D12B4"/>
    <w:rsid w:val="005D3AE8"/>
    <w:rsid w:val="005D3E51"/>
    <w:rsid w:val="005E53A7"/>
    <w:rsid w:val="005E603C"/>
    <w:rsid w:val="005F2CE7"/>
    <w:rsid w:val="0060482F"/>
    <w:rsid w:val="00605EE9"/>
    <w:rsid w:val="006105EC"/>
    <w:rsid w:val="006121A7"/>
    <w:rsid w:val="00614148"/>
    <w:rsid w:val="00616844"/>
    <w:rsid w:val="00620B41"/>
    <w:rsid w:val="00622554"/>
    <w:rsid w:val="0062380B"/>
    <w:rsid w:val="00632FF2"/>
    <w:rsid w:val="006335DD"/>
    <w:rsid w:val="00641CF6"/>
    <w:rsid w:val="00643BF0"/>
    <w:rsid w:val="00644C57"/>
    <w:rsid w:val="00645EC8"/>
    <w:rsid w:val="006600A0"/>
    <w:rsid w:val="006674F9"/>
    <w:rsid w:val="00670559"/>
    <w:rsid w:val="00675A07"/>
    <w:rsid w:val="00676178"/>
    <w:rsid w:val="006802B8"/>
    <w:rsid w:val="006859C9"/>
    <w:rsid w:val="00694E56"/>
    <w:rsid w:val="00696AA3"/>
    <w:rsid w:val="00697CD0"/>
    <w:rsid w:val="006A206C"/>
    <w:rsid w:val="006A2865"/>
    <w:rsid w:val="006A3FEE"/>
    <w:rsid w:val="006B0324"/>
    <w:rsid w:val="006B427D"/>
    <w:rsid w:val="006B68F7"/>
    <w:rsid w:val="006C0C9D"/>
    <w:rsid w:val="006D2F07"/>
    <w:rsid w:val="006D3B91"/>
    <w:rsid w:val="006E3A5D"/>
    <w:rsid w:val="006F27A1"/>
    <w:rsid w:val="006F7A43"/>
    <w:rsid w:val="00710A9F"/>
    <w:rsid w:val="0071211D"/>
    <w:rsid w:val="00715566"/>
    <w:rsid w:val="0073313D"/>
    <w:rsid w:val="00735519"/>
    <w:rsid w:val="00742EA5"/>
    <w:rsid w:val="00745DDA"/>
    <w:rsid w:val="00747770"/>
    <w:rsid w:val="00751DEC"/>
    <w:rsid w:val="00752B44"/>
    <w:rsid w:val="0075532B"/>
    <w:rsid w:val="00756A41"/>
    <w:rsid w:val="007669DB"/>
    <w:rsid w:val="00774337"/>
    <w:rsid w:val="00775A56"/>
    <w:rsid w:val="007778E6"/>
    <w:rsid w:val="00777B43"/>
    <w:rsid w:val="007830B2"/>
    <w:rsid w:val="00791A91"/>
    <w:rsid w:val="00792840"/>
    <w:rsid w:val="007B4971"/>
    <w:rsid w:val="007B517A"/>
    <w:rsid w:val="007B6470"/>
    <w:rsid w:val="007C7F3F"/>
    <w:rsid w:val="007E1444"/>
    <w:rsid w:val="007E211A"/>
    <w:rsid w:val="007E355E"/>
    <w:rsid w:val="007F693B"/>
    <w:rsid w:val="00812A0D"/>
    <w:rsid w:val="00825257"/>
    <w:rsid w:val="008264D7"/>
    <w:rsid w:val="00826FA5"/>
    <w:rsid w:val="00831806"/>
    <w:rsid w:val="00831CE2"/>
    <w:rsid w:val="00836529"/>
    <w:rsid w:val="00836945"/>
    <w:rsid w:val="00837429"/>
    <w:rsid w:val="00840A3C"/>
    <w:rsid w:val="008434C7"/>
    <w:rsid w:val="00845EF2"/>
    <w:rsid w:val="0085590F"/>
    <w:rsid w:val="00855D1F"/>
    <w:rsid w:val="00862DA9"/>
    <w:rsid w:val="0086348C"/>
    <w:rsid w:val="00873A73"/>
    <w:rsid w:val="0088048E"/>
    <w:rsid w:val="008820FE"/>
    <w:rsid w:val="008859E1"/>
    <w:rsid w:val="00886A35"/>
    <w:rsid w:val="00893236"/>
    <w:rsid w:val="0089539E"/>
    <w:rsid w:val="00897790"/>
    <w:rsid w:val="008A138A"/>
    <w:rsid w:val="008A6224"/>
    <w:rsid w:val="008B22C3"/>
    <w:rsid w:val="008B77AB"/>
    <w:rsid w:val="008B77DD"/>
    <w:rsid w:val="008C2F42"/>
    <w:rsid w:val="008C2FCC"/>
    <w:rsid w:val="008C5E5F"/>
    <w:rsid w:val="008D6DEA"/>
    <w:rsid w:val="008E192E"/>
    <w:rsid w:val="008E3E3A"/>
    <w:rsid w:val="008E5F52"/>
    <w:rsid w:val="008E61C0"/>
    <w:rsid w:val="008F0609"/>
    <w:rsid w:val="008F578B"/>
    <w:rsid w:val="008F6A4B"/>
    <w:rsid w:val="009122C5"/>
    <w:rsid w:val="00912625"/>
    <w:rsid w:val="00916572"/>
    <w:rsid w:val="00924890"/>
    <w:rsid w:val="0092686A"/>
    <w:rsid w:val="009312C7"/>
    <w:rsid w:val="00932A61"/>
    <w:rsid w:val="0093358B"/>
    <w:rsid w:val="0094112D"/>
    <w:rsid w:val="00942EE9"/>
    <w:rsid w:val="00950D8D"/>
    <w:rsid w:val="00956662"/>
    <w:rsid w:val="00963A47"/>
    <w:rsid w:val="00976342"/>
    <w:rsid w:val="009906C4"/>
    <w:rsid w:val="00992A8A"/>
    <w:rsid w:val="009940BC"/>
    <w:rsid w:val="009A587C"/>
    <w:rsid w:val="009B0645"/>
    <w:rsid w:val="009B3760"/>
    <w:rsid w:val="009B4D02"/>
    <w:rsid w:val="009B62B9"/>
    <w:rsid w:val="009C0CFC"/>
    <w:rsid w:val="009C26AF"/>
    <w:rsid w:val="009C3541"/>
    <w:rsid w:val="009C4D67"/>
    <w:rsid w:val="009C578A"/>
    <w:rsid w:val="009D0FDB"/>
    <w:rsid w:val="009D1684"/>
    <w:rsid w:val="009D1EAD"/>
    <w:rsid w:val="009D61EE"/>
    <w:rsid w:val="009E2CB9"/>
    <w:rsid w:val="009E7CB4"/>
    <w:rsid w:val="009F2607"/>
    <w:rsid w:val="009F5A53"/>
    <w:rsid w:val="00A11FA7"/>
    <w:rsid w:val="00A15479"/>
    <w:rsid w:val="00A21674"/>
    <w:rsid w:val="00A24742"/>
    <w:rsid w:val="00A3041E"/>
    <w:rsid w:val="00A31DFB"/>
    <w:rsid w:val="00A45A0B"/>
    <w:rsid w:val="00A52685"/>
    <w:rsid w:val="00A5700C"/>
    <w:rsid w:val="00A572BE"/>
    <w:rsid w:val="00A64F46"/>
    <w:rsid w:val="00A67F1C"/>
    <w:rsid w:val="00A8451D"/>
    <w:rsid w:val="00A845D3"/>
    <w:rsid w:val="00A8507F"/>
    <w:rsid w:val="00A85BF5"/>
    <w:rsid w:val="00A91F2C"/>
    <w:rsid w:val="00A936B3"/>
    <w:rsid w:val="00A959D9"/>
    <w:rsid w:val="00A97088"/>
    <w:rsid w:val="00AA1EB4"/>
    <w:rsid w:val="00AA51D8"/>
    <w:rsid w:val="00AA6E50"/>
    <w:rsid w:val="00AA6F66"/>
    <w:rsid w:val="00AC1999"/>
    <w:rsid w:val="00AC5045"/>
    <w:rsid w:val="00AD3E3C"/>
    <w:rsid w:val="00AD403E"/>
    <w:rsid w:val="00AD75A7"/>
    <w:rsid w:val="00AE4B5A"/>
    <w:rsid w:val="00AF5D39"/>
    <w:rsid w:val="00B04627"/>
    <w:rsid w:val="00B21BA7"/>
    <w:rsid w:val="00B23591"/>
    <w:rsid w:val="00B25379"/>
    <w:rsid w:val="00B31DA7"/>
    <w:rsid w:val="00B43D1A"/>
    <w:rsid w:val="00B5612A"/>
    <w:rsid w:val="00B603C2"/>
    <w:rsid w:val="00B62CD2"/>
    <w:rsid w:val="00B803BE"/>
    <w:rsid w:val="00B80BA5"/>
    <w:rsid w:val="00B834B1"/>
    <w:rsid w:val="00B86047"/>
    <w:rsid w:val="00B92E9F"/>
    <w:rsid w:val="00B92F68"/>
    <w:rsid w:val="00B97A73"/>
    <w:rsid w:val="00BA2BE1"/>
    <w:rsid w:val="00BA6FCE"/>
    <w:rsid w:val="00BB7315"/>
    <w:rsid w:val="00BC06FA"/>
    <w:rsid w:val="00BC16E8"/>
    <w:rsid w:val="00BE3EED"/>
    <w:rsid w:val="00BE70F6"/>
    <w:rsid w:val="00BF11D9"/>
    <w:rsid w:val="00BF280A"/>
    <w:rsid w:val="00BF2F27"/>
    <w:rsid w:val="00C073E5"/>
    <w:rsid w:val="00C20876"/>
    <w:rsid w:val="00C21280"/>
    <w:rsid w:val="00C21840"/>
    <w:rsid w:val="00C22EBE"/>
    <w:rsid w:val="00C2783C"/>
    <w:rsid w:val="00C32F0C"/>
    <w:rsid w:val="00C467F5"/>
    <w:rsid w:val="00C675D2"/>
    <w:rsid w:val="00C67EA8"/>
    <w:rsid w:val="00C714C0"/>
    <w:rsid w:val="00C714F9"/>
    <w:rsid w:val="00C82259"/>
    <w:rsid w:val="00C82795"/>
    <w:rsid w:val="00C91F5A"/>
    <w:rsid w:val="00C95E89"/>
    <w:rsid w:val="00CA0D42"/>
    <w:rsid w:val="00CA0E4D"/>
    <w:rsid w:val="00CA421F"/>
    <w:rsid w:val="00CB2A7D"/>
    <w:rsid w:val="00CC4CB1"/>
    <w:rsid w:val="00CC7296"/>
    <w:rsid w:val="00CD39C7"/>
    <w:rsid w:val="00CE6D91"/>
    <w:rsid w:val="00CF2AA7"/>
    <w:rsid w:val="00CF33DC"/>
    <w:rsid w:val="00D0495C"/>
    <w:rsid w:val="00D051B8"/>
    <w:rsid w:val="00D14ABB"/>
    <w:rsid w:val="00D2306D"/>
    <w:rsid w:val="00D23D4F"/>
    <w:rsid w:val="00D34AF1"/>
    <w:rsid w:val="00D3508C"/>
    <w:rsid w:val="00D40493"/>
    <w:rsid w:val="00D419BE"/>
    <w:rsid w:val="00D42097"/>
    <w:rsid w:val="00D42D1E"/>
    <w:rsid w:val="00D65441"/>
    <w:rsid w:val="00D705B4"/>
    <w:rsid w:val="00D80834"/>
    <w:rsid w:val="00D94868"/>
    <w:rsid w:val="00D94A4C"/>
    <w:rsid w:val="00DA3235"/>
    <w:rsid w:val="00DA3747"/>
    <w:rsid w:val="00DA3954"/>
    <w:rsid w:val="00DA596E"/>
    <w:rsid w:val="00DB0AA8"/>
    <w:rsid w:val="00DB33C7"/>
    <w:rsid w:val="00DB6432"/>
    <w:rsid w:val="00DC668C"/>
    <w:rsid w:val="00DC7476"/>
    <w:rsid w:val="00DD1522"/>
    <w:rsid w:val="00DD1A5D"/>
    <w:rsid w:val="00DD1F58"/>
    <w:rsid w:val="00DD3ECC"/>
    <w:rsid w:val="00DD4BE0"/>
    <w:rsid w:val="00DE723D"/>
    <w:rsid w:val="00E01460"/>
    <w:rsid w:val="00E01815"/>
    <w:rsid w:val="00E02595"/>
    <w:rsid w:val="00E10ADA"/>
    <w:rsid w:val="00E14508"/>
    <w:rsid w:val="00E222C1"/>
    <w:rsid w:val="00E23C2A"/>
    <w:rsid w:val="00E23F8F"/>
    <w:rsid w:val="00E253C1"/>
    <w:rsid w:val="00E26D4B"/>
    <w:rsid w:val="00E41648"/>
    <w:rsid w:val="00E455DB"/>
    <w:rsid w:val="00E55A3D"/>
    <w:rsid w:val="00E635D7"/>
    <w:rsid w:val="00E70A10"/>
    <w:rsid w:val="00E72EA2"/>
    <w:rsid w:val="00E83BD6"/>
    <w:rsid w:val="00E94618"/>
    <w:rsid w:val="00E95146"/>
    <w:rsid w:val="00EA7977"/>
    <w:rsid w:val="00EB11D9"/>
    <w:rsid w:val="00EB6141"/>
    <w:rsid w:val="00EB625A"/>
    <w:rsid w:val="00EC357D"/>
    <w:rsid w:val="00EC41FF"/>
    <w:rsid w:val="00EC57BF"/>
    <w:rsid w:val="00ED551F"/>
    <w:rsid w:val="00ED7602"/>
    <w:rsid w:val="00ED7EC7"/>
    <w:rsid w:val="00EE5807"/>
    <w:rsid w:val="00EF5AA2"/>
    <w:rsid w:val="00F02BE2"/>
    <w:rsid w:val="00F0473A"/>
    <w:rsid w:val="00F064FF"/>
    <w:rsid w:val="00F14B9A"/>
    <w:rsid w:val="00F26176"/>
    <w:rsid w:val="00F26601"/>
    <w:rsid w:val="00F346D9"/>
    <w:rsid w:val="00F4198D"/>
    <w:rsid w:val="00F4250C"/>
    <w:rsid w:val="00F51A94"/>
    <w:rsid w:val="00F52632"/>
    <w:rsid w:val="00F6658D"/>
    <w:rsid w:val="00F704A0"/>
    <w:rsid w:val="00F82C6D"/>
    <w:rsid w:val="00F85D0C"/>
    <w:rsid w:val="00F96537"/>
    <w:rsid w:val="00F967D0"/>
    <w:rsid w:val="00FA767F"/>
    <w:rsid w:val="00FB007A"/>
    <w:rsid w:val="00FB2B92"/>
    <w:rsid w:val="00FC52A6"/>
    <w:rsid w:val="00FD4ADD"/>
    <w:rsid w:val="00FE0C0B"/>
    <w:rsid w:val="00FE3121"/>
    <w:rsid w:val="00FF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112"/>
        <o:r id="V:Rule2" type="connector" idref="#_x0000_s1113"/>
        <o:r id="V:Rule3" type="connector" idref="#_x0000_s1114"/>
        <o:r id="V:Rule4" type="connector" idref="#_x0000_s111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08"/>
    <w:pPr>
      <w:widowControl w:val="0"/>
    </w:pPr>
    <w:rPr>
      <w:snapToGrid w:val="0"/>
    </w:rPr>
  </w:style>
  <w:style w:type="paragraph" w:styleId="1">
    <w:name w:val="heading 1"/>
    <w:basedOn w:val="a"/>
    <w:next w:val="a"/>
    <w:link w:val="10"/>
    <w:qFormat/>
    <w:rsid w:val="00087B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745DDA"/>
    <w:pPr>
      <w:keepNext/>
      <w:widowControl/>
      <w:jc w:val="both"/>
      <w:outlineLvl w:val="1"/>
    </w:pPr>
    <w:rPr>
      <w:snapToGrid/>
      <w:sz w:val="24"/>
    </w:rPr>
  </w:style>
  <w:style w:type="paragraph" w:styleId="3">
    <w:name w:val="heading 3"/>
    <w:basedOn w:val="a"/>
    <w:next w:val="a"/>
    <w:link w:val="30"/>
    <w:qFormat/>
    <w:rsid w:val="00087B2F"/>
    <w:pPr>
      <w:keepNext/>
      <w:widowControl/>
      <w:spacing w:before="240" w:after="60"/>
      <w:outlineLvl w:val="2"/>
    </w:pPr>
    <w:rPr>
      <w:rFonts w:ascii="Arial" w:hAnsi="Arial"/>
      <w:b/>
      <w:bCs/>
      <w:snapToGrid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qFormat/>
    <w:rsid w:val="00087B2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qFormat/>
    <w:rsid w:val="00745DDA"/>
    <w:pPr>
      <w:keepNext/>
      <w:widowControl/>
      <w:spacing w:line="360" w:lineRule="auto"/>
      <w:jc w:val="both"/>
      <w:outlineLvl w:val="4"/>
    </w:pPr>
    <w:rPr>
      <w:snapToGrid/>
      <w:sz w:val="28"/>
    </w:rPr>
  </w:style>
  <w:style w:type="paragraph" w:styleId="6">
    <w:name w:val="heading 6"/>
    <w:basedOn w:val="a"/>
    <w:next w:val="a"/>
    <w:qFormat/>
    <w:rsid w:val="00472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9E7CB4"/>
    <w:pPr>
      <w:widowControl w:val="0"/>
    </w:pPr>
    <w:rPr>
      <w:rFonts w:ascii="Courier New" w:hAnsi="Courier New"/>
      <w:snapToGrid w:val="0"/>
    </w:rPr>
  </w:style>
  <w:style w:type="paragraph" w:styleId="a4">
    <w:name w:val="Body Text Indent"/>
    <w:basedOn w:val="a"/>
    <w:rsid w:val="004E252A"/>
    <w:pPr>
      <w:widowControl/>
      <w:spacing w:line="360" w:lineRule="auto"/>
      <w:ind w:firstLine="284"/>
      <w:jc w:val="both"/>
    </w:pPr>
    <w:rPr>
      <w:snapToGrid/>
      <w:color w:val="000000"/>
      <w:sz w:val="28"/>
    </w:rPr>
  </w:style>
  <w:style w:type="paragraph" w:styleId="a5">
    <w:name w:val="Body Text"/>
    <w:basedOn w:val="a"/>
    <w:rsid w:val="00745DDA"/>
    <w:pPr>
      <w:spacing w:after="120"/>
    </w:pPr>
  </w:style>
  <w:style w:type="paragraph" w:styleId="20">
    <w:name w:val="Body Text 2"/>
    <w:basedOn w:val="a"/>
    <w:rsid w:val="00745DDA"/>
    <w:pPr>
      <w:spacing w:after="120" w:line="480" w:lineRule="auto"/>
    </w:pPr>
  </w:style>
  <w:style w:type="character" w:styleId="a6">
    <w:name w:val="Hyperlink"/>
    <w:rsid w:val="00745DDA"/>
    <w:rPr>
      <w:color w:val="0000FF"/>
      <w:u w:val="single"/>
    </w:rPr>
  </w:style>
  <w:style w:type="paragraph" w:styleId="a7">
    <w:name w:val="Normal (Web)"/>
    <w:basedOn w:val="a"/>
    <w:rsid w:val="00745D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spelle">
    <w:name w:val="spelle"/>
    <w:basedOn w:val="a0"/>
    <w:rsid w:val="00745DDA"/>
  </w:style>
  <w:style w:type="character" w:customStyle="1" w:styleId="formulasm1">
    <w:name w:val="formulasm1"/>
    <w:rsid w:val="00ED7EC7"/>
    <w:rPr>
      <w:rFonts w:ascii="Times New Roman" w:hAnsi="Times New Roman" w:cs="Times New Roman" w:hint="default"/>
      <w:color w:val="333333"/>
      <w:sz w:val="30"/>
      <w:szCs w:val="30"/>
    </w:rPr>
  </w:style>
  <w:style w:type="character" w:styleId="a8">
    <w:name w:val="Strong"/>
    <w:qFormat/>
    <w:rsid w:val="0027464A"/>
    <w:rPr>
      <w:b/>
      <w:bCs/>
    </w:rPr>
  </w:style>
  <w:style w:type="paragraph" w:customStyle="1" w:styleId="p">
    <w:name w:val="p"/>
    <w:basedOn w:val="a"/>
    <w:rsid w:val="00CE6D91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21">
    <w:name w:val="Body Text Indent 2"/>
    <w:basedOn w:val="a"/>
    <w:rsid w:val="001A6E6F"/>
    <w:pPr>
      <w:spacing w:after="120" w:line="480" w:lineRule="auto"/>
      <w:ind w:left="283"/>
    </w:pPr>
  </w:style>
  <w:style w:type="paragraph" w:styleId="a9">
    <w:name w:val="footer"/>
    <w:basedOn w:val="a"/>
    <w:rsid w:val="001A6E6F"/>
    <w:pPr>
      <w:widowControl/>
      <w:tabs>
        <w:tab w:val="center" w:pos="4677"/>
        <w:tab w:val="right" w:pos="9355"/>
      </w:tabs>
    </w:pPr>
    <w:rPr>
      <w:snapToGrid/>
    </w:rPr>
  </w:style>
  <w:style w:type="character" w:styleId="aa">
    <w:name w:val="page number"/>
    <w:basedOn w:val="a0"/>
    <w:rsid w:val="001A6E6F"/>
  </w:style>
  <w:style w:type="paragraph" w:styleId="ab">
    <w:name w:val="Title"/>
    <w:basedOn w:val="a"/>
    <w:link w:val="ac"/>
    <w:qFormat/>
    <w:rsid w:val="004F09A5"/>
    <w:pPr>
      <w:widowControl/>
      <w:jc w:val="center"/>
    </w:pPr>
    <w:rPr>
      <w:b/>
      <w:snapToGrid/>
      <w:sz w:val="28"/>
    </w:rPr>
  </w:style>
  <w:style w:type="character" w:customStyle="1" w:styleId="ac">
    <w:name w:val="Название Знак"/>
    <w:link w:val="ab"/>
    <w:rsid w:val="004F09A5"/>
    <w:rPr>
      <w:b/>
      <w:sz w:val="28"/>
      <w:lang w:val="ru-RU" w:eastAsia="ru-RU" w:bidi="ar-SA"/>
    </w:rPr>
  </w:style>
  <w:style w:type="character" w:customStyle="1" w:styleId="10">
    <w:name w:val="Заголовок 1 Знак"/>
    <w:link w:val="1"/>
    <w:rsid w:val="00087B2F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087B2F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30">
    <w:name w:val="Заголовок 3 Знак"/>
    <w:link w:val="3"/>
    <w:rsid w:val="00087B2F"/>
    <w:rPr>
      <w:rFonts w:ascii="Arial" w:hAnsi="Arial" w:cs="Arial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0D18D8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521985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Верхний колонтитул Знак"/>
    <w:link w:val="ae"/>
    <w:uiPriority w:val="99"/>
    <w:rsid w:val="00521985"/>
    <w:rPr>
      <w:snapToGrid w:val="0"/>
    </w:rPr>
  </w:style>
  <w:style w:type="paragraph" w:customStyle="1" w:styleId="af0">
    <w:name w:val=" Знак"/>
    <w:basedOn w:val="a"/>
    <w:rsid w:val="00D65441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A45A0B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semiHidden/>
    <w:rsid w:val="00A45A0B"/>
    <w:rPr>
      <w:rFonts w:ascii="Tahoma" w:hAnsi="Tahoma" w:cs="Tahoma"/>
      <w:snapToGrid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BF2F27"/>
  </w:style>
  <w:style w:type="character" w:customStyle="1" w:styleId="af4">
    <w:name w:val="Текст сноски Знак"/>
    <w:basedOn w:val="a0"/>
    <w:link w:val="af3"/>
    <w:uiPriority w:val="99"/>
    <w:semiHidden/>
    <w:rsid w:val="00BF2F27"/>
    <w:rPr>
      <w:snapToGrid w:val="0"/>
    </w:rPr>
  </w:style>
  <w:style w:type="character" w:styleId="af5">
    <w:name w:val="footnote reference"/>
    <w:basedOn w:val="a0"/>
    <w:uiPriority w:val="99"/>
    <w:semiHidden/>
    <w:unhideWhenUsed/>
    <w:rsid w:val="00BF2F2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38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indow.edu.ru/window/catalog?p_rid=56797&amp;p_rubr=2.1.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hurnal.mipt.rssi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indow.edu.ru/window/catalog?p_rid=56797&amp;p_rubr=2.1.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66419-FA70-41C2-AB2B-A365FCA9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4749</Words>
  <Characters>27073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Выпускная квалификационная работа (дипломная работа) является самостоятельным творческим исследованием студента на избранную им тему</vt:lpstr>
    </vt:vector>
  </TitlesOfParts>
  <Company/>
  <LinksUpToDate>false</LinksUpToDate>
  <CharactersWithSpaces>31759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Выпускная квалификационная работа (дипломная работа) является самостоятельным творческим исследованием студента на избранную им тему</dc:title>
  <dc:creator>ZamDirUK</dc:creator>
  <cp:lastModifiedBy>sasa beli</cp:lastModifiedBy>
  <cp:revision>3</cp:revision>
  <cp:lastPrinted>2021-08-01T10:27:00Z</cp:lastPrinted>
  <dcterms:created xsi:type="dcterms:W3CDTF">2021-08-01T10:41:00Z</dcterms:created>
  <dcterms:modified xsi:type="dcterms:W3CDTF">2021-08-01T10:42:00Z</dcterms:modified>
</cp:coreProperties>
</file>