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EC597" w14:textId="77777777" w:rsidR="00AA5BF4" w:rsidRPr="00657C4C" w:rsidRDefault="00AA5BF4" w:rsidP="00AA5BF4">
      <w:pPr>
        <w:rPr>
          <w:rFonts w:ascii="Times New Roman" w:hAnsi="Times New Roman"/>
        </w:rPr>
      </w:pPr>
    </w:p>
    <w:p w14:paraId="070EDBE5" w14:textId="77777777" w:rsidR="00AA5BF4" w:rsidRPr="00657C4C" w:rsidRDefault="00AA5BF4" w:rsidP="00AA5BF4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F94BFC4" wp14:editId="388DAB11">
            <wp:simplePos x="0" y="0"/>
            <wp:positionH relativeFrom="column">
              <wp:posOffset>2854960</wp:posOffset>
            </wp:positionH>
            <wp:positionV relativeFrom="paragraph">
              <wp:posOffset>-1270</wp:posOffset>
            </wp:positionV>
            <wp:extent cx="982980" cy="852170"/>
            <wp:effectExtent l="19050" t="0" r="7620" b="0"/>
            <wp:wrapSquare wrapText="right"/>
            <wp:docPr id="2" name="Рисунок 2" descr="logo_b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bt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852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0168FD8" w14:textId="77777777" w:rsidR="00AA5BF4" w:rsidRPr="00657C4C" w:rsidRDefault="00AA5BF4" w:rsidP="00AA5BF4">
      <w:pPr>
        <w:spacing w:after="0" w:line="240" w:lineRule="auto"/>
        <w:rPr>
          <w:rFonts w:ascii="Times New Roman" w:hAnsi="Times New Roman"/>
        </w:rPr>
      </w:pPr>
    </w:p>
    <w:p w14:paraId="5C993F63" w14:textId="77777777" w:rsidR="00AA5BF4" w:rsidRPr="00657C4C" w:rsidRDefault="00AA5BF4" w:rsidP="00AA5BF4">
      <w:pPr>
        <w:spacing w:after="0" w:line="240" w:lineRule="auto"/>
        <w:rPr>
          <w:rFonts w:ascii="Times New Roman" w:hAnsi="Times New Roman"/>
        </w:rPr>
      </w:pPr>
      <w:r w:rsidRPr="00657C4C">
        <w:rPr>
          <w:rFonts w:ascii="Times New Roman" w:hAnsi="Times New Roman"/>
        </w:rPr>
        <w:tab/>
      </w:r>
      <w:r w:rsidRPr="00657C4C">
        <w:rPr>
          <w:rFonts w:ascii="Times New Roman" w:hAnsi="Times New Roman"/>
        </w:rPr>
        <w:tab/>
      </w:r>
      <w:r w:rsidRPr="00657C4C">
        <w:rPr>
          <w:rFonts w:ascii="Times New Roman" w:hAnsi="Times New Roman"/>
          <w:sz w:val="28"/>
          <w:szCs w:val="28"/>
        </w:rPr>
        <w:tab/>
      </w:r>
      <w:r w:rsidRPr="00657C4C">
        <w:rPr>
          <w:rFonts w:ascii="Times New Roman" w:hAnsi="Times New Roman"/>
          <w:sz w:val="28"/>
          <w:szCs w:val="28"/>
        </w:rPr>
        <w:tab/>
      </w:r>
      <w:r w:rsidRPr="00657C4C">
        <w:rPr>
          <w:rFonts w:ascii="Times New Roman" w:hAnsi="Times New Roman"/>
          <w:sz w:val="28"/>
          <w:szCs w:val="28"/>
        </w:rPr>
        <w:tab/>
      </w:r>
    </w:p>
    <w:p w14:paraId="7E21A4B5" w14:textId="77777777" w:rsidR="00AA5BF4" w:rsidRPr="00657C4C" w:rsidRDefault="00AA5BF4" w:rsidP="00AA5B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br w:type="textWrapping" w:clear="all"/>
      </w:r>
    </w:p>
    <w:p w14:paraId="6BB8BB99" w14:textId="77777777" w:rsidR="00AA5BF4" w:rsidRPr="00657C4C" w:rsidRDefault="00AA5BF4" w:rsidP="00AA5B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t>АНПОО    «Бийский технолого-экономический колледж»</w:t>
      </w:r>
    </w:p>
    <w:p w14:paraId="2901C290" w14:textId="77777777" w:rsidR="00AA5BF4" w:rsidRPr="00657C4C" w:rsidRDefault="00AA5BF4" w:rsidP="00AA5B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708"/>
        <w:gridCol w:w="1800"/>
        <w:gridCol w:w="4063"/>
      </w:tblGrid>
      <w:tr w:rsidR="00AA5BF4" w:rsidRPr="00657C4C" w14:paraId="6C1E5910" w14:textId="77777777" w:rsidTr="006D2588">
        <w:trPr>
          <w:trHeight w:val="1285"/>
        </w:trPr>
        <w:tc>
          <w:tcPr>
            <w:tcW w:w="3708" w:type="dxa"/>
          </w:tcPr>
          <w:p w14:paraId="4391CA08" w14:textId="77777777" w:rsidR="00AA5BF4" w:rsidRPr="00657C4C" w:rsidRDefault="00AA5BF4" w:rsidP="006D2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7C4C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14:paraId="4B0065D4" w14:textId="77777777" w:rsidR="00AA5BF4" w:rsidRPr="00657C4C" w:rsidRDefault="00AA5BF4" w:rsidP="006D2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7C4C">
              <w:rPr>
                <w:rFonts w:ascii="Times New Roman" w:hAnsi="Times New Roman"/>
                <w:sz w:val="28"/>
                <w:szCs w:val="28"/>
              </w:rPr>
              <w:t xml:space="preserve">______________________  </w:t>
            </w:r>
          </w:p>
          <w:p w14:paraId="694F5672" w14:textId="77777777" w:rsidR="00AA5BF4" w:rsidRPr="00657C4C" w:rsidRDefault="00AA5BF4" w:rsidP="006D2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7C4C">
              <w:rPr>
                <w:rFonts w:ascii="Times New Roman" w:hAnsi="Times New Roman"/>
                <w:sz w:val="28"/>
                <w:szCs w:val="28"/>
              </w:rPr>
              <w:t xml:space="preserve">______________________ </w:t>
            </w:r>
          </w:p>
          <w:p w14:paraId="23B44ADA" w14:textId="77777777" w:rsidR="00AA5BF4" w:rsidRPr="00657C4C" w:rsidRDefault="00B7729F" w:rsidP="006D2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</w:t>
            </w:r>
            <w:r w:rsidR="00AA5BF4" w:rsidRPr="00657C4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6A85533" w14:textId="77777777" w:rsidR="00AA5BF4" w:rsidRPr="00657C4C" w:rsidRDefault="00AA5BF4" w:rsidP="006D2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2D974B9" w14:textId="77777777" w:rsidR="00AA5BF4" w:rsidRPr="00657C4C" w:rsidRDefault="00AA5BF4" w:rsidP="006D2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14:paraId="3B5FA5F7" w14:textId="77777777" w:rsidR="00AA5BF4" w:rsidRPr="00657C4C" w:rsidRDefault="00AA5BF4" w:rsidP="006D2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14:paraId="5F6EB684" w14:textId="77777777" w:rsidR="00AA5BF4" w:rsidRPr="00657C4C" w:rsidRDefault="00AA5BF4" w:rsidP="006D258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57C4C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355CD23A" w14:textId="77777777" w:rsidR="00AA5BF4" w:rsidRPr="00657C4C" w:rsidRDefault="00AA5BF4" w:rsidP="006D258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Директор АН ПОО</w:t>
            </w:r>
          </w:p>
          <w:p w14:paraId="44F9C09B" w14:textId="77777777" w:rsidR="00AA5BF4" w:rsidRPr="00657C4C" w:rsidRDefault="00AA5BF4" w:rsidP="006D258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«Бийский технолого-</w:t>
            </w:r>
          </w:p>
          <w:p w14:paraId="3C5EC35D" w14:textId="77777777" w:rsidR="00AA5BF4" w:rsidRPr="00657C4C" w:rsidRDefault="00AA5BF4" w:rsidP="006D258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экономический колледж»</w:t>
            </w:r>
          </w:p>
          <w:p w14:paraId="1A79A473" w14:textId="77777777" w:rsidR="00AA5BF4" w:rsidRPr="00657C4C" w:rsidRDefault="00AA5BF4" w:rsidP="006D258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 xml:space="preserve">__________ </w:t>
            </w:r>
            <w:proofErr w:type="spellStart"/>
            <w:r w:rsidRPr="00657C4C">
              <w:rPr>
                <w:rFonts w:ascii="Times New Roman" w:hAnsi="Times New Roman"/>
              </w:rPr>
              <w:t>А.В.Киданов</w:t>
            </w:r>
            <w:proofErr w:type="spellEnd"/>
          </w:p>
          <w:p w14:paraId="47A68533" w14:textId="71C94C4B" w:rsidR="00AA5BF4" w:rsidRPr="00657C4C" w:rsidRDefault="00AA5BF4" w:rsidP="006D258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«</w:t>
            </w:r>
            <w:r w:rsidR="00B80F02">
              <w:rPr>
                <w:rFonts w:ascii="Times New Roman" w:hAnsi="Times New Roman"/>
              </w:rPr>
              <w:t>28</w:t>
            </w:r>
            <w:r w:rsidRPr="00657C4C">
              <w:rPr>
                <w:rFonts w:ascii="Times New Roman" w:hAnsi="Times New Roman"/>
              </w:rPr>
              <w:t xml:space="preserve">» </w:t>
            </w:r>
            <w:proofErr w:type="gramStart"/>
            <w:r w:rsidR="00B80F02">
              <w:rPr>
                <w:rFonts w:ascii="Times New Roman" w:hAnsi="Times New Roman"/>
              </w:rPr>
              <w:t xml:space="preserve">06 </w:t>
            </w:r>
            <w:r w:rsidR="00BE2D64">
              <w:rPr>
                <w:rFonts w:ascii="Times New Roman" w:hAnsi="Times New Roman"/>
              </w:rPr>
              <w:t xml:space="preserve"> 20</w:t>
            </w:r>
            <w:r w:rsidR="00D031B2" w:rsidRPr="00D031B2">
              <w:rPr>
                <w:rFonts w:ascii="Times New Roman" w:hAnsi="Times New Roman"/>
              </w:rPr>
              <w:t>2</w:t>
            </w:r>
            <w:r w:rsidR="00B80F02">
              <w:rPr>
                <w:rFonts w:ascii="Times New Roman" w:hAnsi="Times New Roman"/>
              </w:rPr>
              <w:t>1</w:t>
            </w:r>
            <w:proofErr w:type="gramEnd"/>
            <w:r w:rsidR="00BE2D64">
              <w:rPr>
                <w:rFonts w:ascii="Times New Roman" w:hAnsi="Times New Roman"/>
              </w:rPr>
              <w:t xml:space="preserve">   </w:t>
            </w:r>
            <w:r w:rsidRPr="00657C4C">
              <w:rPr>
                <w:rFonts w:ascii="Times New Roman" w:hAnsi="Times New Roman"/>
              </w:rPr>
              <w:t>г.</w:t>
            </w:r>
          </w:p>
          <w:p w14:paraId="5A50E2EC" w14:textId="77777777" w:rsidR="00AA5BF4" w:rsidRPr="00657C4C" w:rsidRDefault="00AA5BF4" w:rsidP="006D258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57C4C">
              <w:rPr>
                <w:rFonts w:ascii="Times New Roman" w:hAnsi="Times New Roman"/>
              </w:rPr>
              <w:t>Приказ ________________</w:t>
            </w:r>
          </w:p>
        </w:tc>
      </w:tr>
    </w:tbl>
    <w:p w14:paraId="634BB924" w14:textId="77777777" w:rsidR="00AA5BF4" w:rsidRPr="00657C4C" w:rsidRDefault="00AA5BF4" w:rsidP="00AA5BF4">
      <w:pPr>
        <w:spacing w:after="0" w:line="240" w:lineRule="auto"/>
        <w:rPr>
          <w:rFonts w:ascii="Times New Roman" w:hAnsi="Times New Roman"/>
        </w:rPr>
      </w:pPr>
    </w:p>
    <w:p w14:paraId="6B0A7D81" w14:textId="77777777" w:rsidR="00AA5BF4" w:rsidRPr="00657C4C" w:rsidRDefault="00AA5BF4" w:rsidP="00AA5BF4">
      <w:pPr>
        <w:spacing w:after="0" w:line="240" w:lineRule="auto"/>
        <w:rPr>
          <w:rFonts w:ascii="Times New Roman" w:hAnsi="Times New Roman"/>
        </w:rPr>
      </w:pPr>
    </w:p>
    <w:p w14:paraId="0C7DBF7E" w14:textId="77777777" w:rsidR="00AA5BF4" w:rsidRPr="00657C4C" w:rsidRDefault="00AA5BF4" w:rsidP="00AA5BF4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F28018A" w14:textId="77777777" w:rsidR="00AA5BF4" w:rsidRPr="00657C4C" w:rsidRDefault="00AA5BF4" w:rsidP="00AA5BF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CCFF0E3" w14:textId="77777777" w:rsidR="00AA5BF4" w:rsidRPr="00657C4C" w:rsidRDefault="00AA5BF4" w:rsidP="00AA5BF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60590190" w14:textId="77777777" w:rsidR="00AA5BF4" w:rsidRPr="00657C4C" w:rsidRDefault="00AA5BF4" w:rsidP="00AA5BF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519DEDFE" w14:textId="77777777" w:rsidR="00AA5BF4" w:rsidRPr="00657C4C" w:rsidRDefault="00AA5BF4" w:rsidP="00AA5BF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57C4C">
        <w:rPr>
          <w:rFonts w:ascii="Times New Roman" w:hAnsi="Times New Roman"/>
          <w:b/>
          <w:sz w:val="28"/>
        </w:rPr>
        <w:t xml:space="preserve">РАБОЧАЯ ПРОГРАММА  </w:t>
      </w:r>
    </w:p>
    <w:p w14:paraId="32C00CB4" w14:textId="77777777" w:rsidR="00AA5BF4" w:rsidRPr="00D325D8" w:rsidRDefault="00AA5BF4" w:rsidP="00AA5BF4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D325D8">
        <w:rPr>
          <w:rFonts w:ascii="Times New Roman" w:hAnsi="Times New Roman"/>
          <w:b/>
          <w:sz w:val="48"/>
          <w:szCs w:val="48"/>
        </w:rPr>
        <w:t xml:space="preserve">Преддипломной  практики </w:t>
      </w:r>
    </w:p>
    <w:p w14:paraId="0CB430A8" w14:textId="77777777" w:rsidR="00AA5BF4" w:rsidRPr="00D325D8" w:rsidRDefault="00AA5BF4" w:rsidP="00AA5BF4">
      <w:pPr>
        <w:tabs>
          <w:tab w:val="left" w:pos="3686"/>
          <w:tab w:val="right" w:pos="9355"/>
        </w:tabs>
        <w:spacing w:after="0" w:line="240" w:lineRule="auto"/>
        <w:rPr>
          <w:rFonts w:ascii="Times New Roman" w:hAnsi="Times New Roman"/>
          <w:sz w:val="48"/>
          <w:szCs w:val="48"/>
        </w:rPr>
      </w:pPr>
    </w:p>
    <w:p w14:paraId="77BB59A5" w14:textId="77777777" w:rsidR="00AA5BF4" w:rsidRPr="00657C4C" w:rsidRDefault="00AA5BF4" w:rsidP="00AA5BF4">
      <w:pPr>
        <w:tabs>
          <w:tab w:val="left" w:pos="3686"/>
          <w:tab w:val="right" w:pos="9355"/>
        </w:tabs>
        <w:spacing w:after="0" w:line="240" w:lineRule="auto"/>
        <w:rPr>
          <w:rFonts w:ascii="Times New Roman" w:hAnsi="Times New Roman"/>
        </w:rPr>
      </w:pPr>
      <w:r w:rsidRPr="00657C4C">
        <w:rPr>
          <w:rFonts w:ascii="Times New Roman" w:hAnsi="Times New Roman"/>
          <w:b/>
        </w:rPr>
        <w:t xml:space="preserve">по программе базовой подготовки </w:t>
      </w:r>
    </w:p>
    <w:p w14:paraId="696B0D1E" w14:textId="77777777" w:rsidR="00AA5BF4" w:rsidRPr="00657C4C" w:rsidRDefault="00AA5BF4" w:rsidP="00AA5BF4">
      <w:pPr>
        <w:tabs>
          <w:tab w:val="left" w:pos="3686"/>
          <w:tab w:val="right" w:pos="9355"/>
        </w:tabs>
        <w:spacing w:after="0" w:line="240" w:lineRule="auto"/>
        <w:rPr>
          <w:rFonts w:ascii="Times New Roman" w:hAnsi="Times New Roman"/>
          <w:u w:val="single"/>
        </w:rPr>
      </w:pPr>
      <w:r w:rsidRPr="00657C4C">
        <w:rPr>
          <w:rFonts w:ascii="Times New Roman" w:hAnsi="Times New Roman"/>
          <w:b/>
        </w:rPr>
        <w:t xml:space="preserve">специальности </w:t>
      </w:r>
      <w:r w:rsidRPr="00657C4C">
        <w:rPr>
          <w:rFonts w:ascii="Times New Roman" w:hAnsi="Times New Roman"/>
        </w:rPr>
        <w:t xml:space="preserve">        </w:t>
      </w:r>
      <w:r w:rsidRPr="00657C4C">
        <w:rPr>
          <w:rFonts w:ascii="Times New Roman" w:hAnsi="Times New Roman"/>
          <w:u w:val="single"/>
        </w:rPr>
        <w:t xml:space="preserve">        40.02.01.                Право и организация социального обеспечения          </w:t>
      </w:r>
      <w:proofErr w:type="gramStart"/>
      <w:r w:rsidRPr="00657C4C">
        <w:rPr>
          <w:rFonts w:ascii="Times New Roman" w:hAnsi="Times New Roman"/>
          <w:u w:val="single"/>
        </w:rPr>
        <w:t xml:space="preserve">  </w:t>
      </w:r>
      <w:r w:rsidRPr="00657C4C">
        <w:rPr>
          <w:rFonts w:ascii="Times New Roman" w:hAnsi="Times New Roman"/>
          <w:color w:val="FFFFFF"/>
          <w:u w:val="single"/>
        </w:rPr>
        <w:t>.</w:t>
      </w:r>
      <w:proofErr w:type="gramEnd"/>
    </w:p>
    <w:p w14:paraId="4AE3339B" w14:textId="77777777" w:rsidR="00AA5BF4" w:rsidRPr="00657C4C" w:rsidRDefault="00AA5BF4" w:rsidP="00AA5BF4">
      <w:pPr>
        <w:tabs>
          <w:tab w:val="left" w:pos="3686"/>
          <w:tab w:val="right" w:pos="9355"/>
        </w:tabs>
        <w:spacing w:after="0" w:line="240" w:lineRule="auto"/>
        <w:rPr>
          <w:rFonts w:ascii="Times New Roman" w:hAnsi="Times New Roman"/>
        </w:rPr>
      </w:pPr>
      <w:r w:rsidRPr="00657C4C">
        <w:rPr>
          <w:rFonts w:ascii="Times New Roman" w:hAnsi="Times New Roman"/>
          <w:b/>
        </w:rPr>
        <w:t>Квалификация выпускника</w:t>
      </w:r>
      <w:r w:rsidRPr="00657C4C">
        <w:rPr>
          <w:rFonts w:ascii="Times New Roman" w:hAnsi="Times New Roman"/>
        </w:rPr>
        <w:t xml:space="preserve"> </w:t>
      </w:r>
      <w:r w:rsidRPr="00657C4C">
        <w:rPr>
          <w:rFonts w:ascii="Times New Roman" w:hAnsi="Times New Roman"/>
          <w:u w:val="single"/>
        </w:rPr>
        <w:tab/>
        <w:t>юрист</w:t>
      </w:r>
      <w:r w:rsidRPr="00657C4C">
        <w:rPr>
          <w:rFonts w:ascii="Times New Roman" w:hAnsi="Times New Roman"/>
          <w:u w:val="single"/>
        </w:rPr>
        <w:tab/>
      </w:r>
    </w:p>
    <w:p w14:paraId="093F96E1" w14:textId="77777777" w:rsidR="00AA5BF4" w:rsidRPr="00657C4C" w:rsidRDefault="00AA5BF4" w:rsidP="00AA5BF4">
      <w:pPr>
        <w:tabs>
          <w:tab w:val="left" w:pos="3686"/>
          <w:tab w:val="right" w:pos="9355"/>
        </w:tabs>
        <w:spacing w:after="0" w:line="240" w:lineRule="auto"/>
        <w:jc w:val="center"/>
        <w:rPr>
          <w:rFonts w:ascii="Times New Roman" w:hAnsi="Times New Roman"/>
        </w:rPr>
      </w:pPr>
    </w:p>
    <w:p w14:paraId="678BF9D9" w14:textId="77777777" w:rsidR="00AA5BF4" w:rsidRPr="00657C4C" w:rsidRDefault="00AA5BF4" w:rsidP="00AA5BF4">
      <w:pPr>
        <w:spacing w:after="0" w:line="240" w:lineRule="auto"/>
        <w:jc w:val="center"/>
        <w:rPr>
          <w:rFonts w:ascii="Times New Roman" w:hAnsi="Times New Roman"/>
        </w:rPr>
      </w:pPr>
    </w:p>
    <w:p w14:paraId="7FFCD7F0" w14:textId="77777777" w:rsidR="00AA5BF4" w:rsidRPr="00657C4C" w:rsidRDefault="00AA5BF4" w:rsidP="00AA5BF4">
      <w:pPr>
        <w:spacing w:after="0" w:line="240" w:lineRule="auto"/>
        <w:jc w:val="center"/>
        <w:rPr>
          <w:rFonts w:ascii="Times New Roman" w:hAnsi="Times New Roman"/>
        </w:rPr>
      </w:pPr>
    </w:p>
    <w:p w14:paraId="21F517C9" w14:textId="77777777" w:rsidR="00AA5BF4" w:rsidRPr="00657C4C" w:rsidRDefault="00AA5BF4" w:rsidP="00AA5BF4">
      <w:pPr>
        <w:spacing w:after="0" w:line="240" w:lineRule="auto"/>
        <w:jc w:val="center"/>
        <w:rPr>
          <w:rFonts w:ascii="Times New Roman" w:hAnsi="Times New Roman"/>
        </w:rPr>
      </w:pPr>
    </w:p>
    <w:p w14:paraId="529E4EC3" w14:textId="77777777" w:rsidR="00AA5BF4" w:rsidRPr="00657C4C" w:rsidRDefault="00AA5BF4" w:rsidP="00AA5BF4">
      <w:pPr>
        <w:spacing w:after="0" w:line="240" w:lineRule="auto"/>
        <w:jc w:val="center"/>
        <w:rPr>
          <w:rFonts w:ascii="Times New Roman" w:hAnsi="Times New Roman"/>
        </w:rPr>
      </w:pPr>
    </w:p>
    <w:p w14:paraId="1E407964" w14:textId="77777777" w:rsidR="00AA5BF4" w:rsidRPr="00657C4C" w:rsidRDefault="00AA5BF4" w:rsidP="00AA5BF4">
      <w:pPr>
        <w:spacing w:after="0" w:line="240" w:lineRule="auto"/>
        <w:jc w:val="center"/>
        <w:rPr>
          <w:rFonts w:ascii="Times New Roman" w:hAnsi="Times New Roman"/>
        </w:rPr>
      </w:pPr>
    </w:p>
    <w:p w14:paraId="2A7DB00B" w14:textId="77777777" w:rsidR="00AA5BF4" w:rsidRPr="00657C4C" w:rsidRDefault="00AA5BF4" w:rsidP="00AA5BF4">
      <w:pPr>
        <w:spacing w:after="0" w:line="240" w:lineRule="auto"/>
        <w:jc w:val="center"/>
        <w:rPr>
          <w:rFonts w:ascii="Times New Roman" w:hAnsi="Times New Roman"/>
        </w:rPr>
      </w:pPr>
    </w:p>
    <w:p w14:paraId="32D7711C" w14:textId="77777777" w:rsidR="00AA5BF4" w:rsidRPr="00657C4C" w:rsidRDefault="00AA5BF4" w:rsidP="00AA5BF4">
      <w:pPr>
        <w:spacing w:after="0" w:line="240" w:lineRule="auto"/>
        <w:jc w:val="center"/>
        <w:rPr>
          <w:rFonts w:ascii="Times New Roman" w:hAnsi="Times New Roman"/>
        </w:rPr>
      </w:pPr>
    </w:p>
    <w:p w14:paraId="0E1B1438" w14:textId="77777777" w:rsidR="00AA5BF4" w:rsidRPr="00657C4C" w:rsidRDefault="00AA5BF4" w:rsidP="00AA5BF4">
      <w:pPr>
        <w:spacing w:after="0" w:line="240" w:lineRule="auto"/>
        <w:jc w:val="center"/>
        <w:rPr>
          <w:rFonts w:ascii="Times New Roman" w:hAnsi="Times New Roman"/>
        </w:rPr>
      </w:pPr>
    </w:p>
    <w:p w14:paraId="3FE3620A" w14:textId="77777777" w:rsidR="00AA5BF4" w:rsidRPr="00657C4C" w:rsidRDefault="00AA5BF4" w:rsidP="00AA5BF4">
      <w:pPr>
        <w:spacing w:after="0" w:line="240" w:lineRule="auto"/>
        <w:jc w:val="center"/>
        <w:rPr>
          <w:rFonts w:ascii="Times New Roman" w:hAnsi="Times New Roman"/>
          <w:sz w:val="36"/>
        </w:rPr>
      </w:pPr>
    </w:p>
    <w:p w14:paraId="1134EE3B" w14:textId="77777777" w:rsidR="00AA5BF4" w:rsidRPr="00657C4C" w:rsidRDefault="00AA5BF4" w:rsidP="00AA5BF4">
      <w:pPr>
        <w:spacing w:after="0" w:line="240" w:lineRule="auto"/>
        <w:jc w:val="center"/>
        <w:rPr>
          <w:rFonts w:ascii="Times New Roman" w:hAnsi="Times New Roman"/>
          <w:sz w:val="36"/>
        </w:rPr>
      </w:pPr>
    </w:p>
    <w:p w14:paraId="36A403AF" w14:textId="77777777" w:rsidR="00AA5BF4" w:rsidRPr="00657C4C" w:rsidRDefault="00AA5BF4" w:rsidP="00AA5BF4">
      <w:pPr>
        <w:spacing w:after="0" w:line="240" w:lineRule="auto"/>
        <w:jc w:val="center"/>
        <w:rPr>
          <w:rFonts w:ascii="Times New Roman" w:hAnsi="Times New Roman"/>
          <w:sz w:val="36"/>
        </w:rPr>
      </w:pPr>
    </w:p>
    <w:p w14:paraId="4D2E1788" w14:textId="77777777" w:rsidR="00AA5BF4" w:rsidRDefault="00AA5BF4" w:rsidP="00AA5BF4">
      <w:pPr>
        <w:spacing w:after="0" w:line="240" w:lineRule="auto"/>
        <w:jc w:val="center"/>
        <w:rPr>
          <w:rFonts w:ascii="Times New Roman" w:hAnsi="Times New Roman"/>
          <w:sz w:val="36"/>
        </w:rPr>
      </w:pPr>
    </w:p>
    <w:p w14:paraId="7C4996C4" w14:textId="77777777" w:rsidR="00CE0ABD" w:rsidRDefault="00CE0ABD" w:rsidP="00AA5BF4">
      <w:pPr>
        <w:spacing w:after="0" w:line="240" w:lineRule="auto"/>
        <w:jc w:val="center"/>
        <w:rPr>
          <w:rFonts w:ascii="Times New Roman" w:hAnsi="Times New Roman"/>
          <w:sz w:val="36"/>
        </w:rPr>
      </w:pPr>
    </w:p>
    <w:p w14:paraId="2E29DFA8" w14:textId="77777777" w:rsidR="00CE0ABD" w:rsidRDefault="00CE0ABD" w:rsidP="00D325D8">
      <w:pPr>
        <w:spacing w:after="0" w:line="240" w:lineRule="auto"/>
        <w:rPr>
          <w:rFonts w:ascii="Times New Roman" w:hAnsi="Times New Roman"/>
          <w:sz w:val="36"/>
        </w:rPr>
      </w:pPr>
    </w:p>
    <w:p w14:paraId="1775ECA7" w14:textId="77777777" w:rsidR="00CE0ABD" w:rsidRPr="00657C4C" w:rsidRDefault="00CE0ABD" w:rsidP="00AA5BF4">
      <w:pPr>
        <w:spacing w:after="0" w:line="240" w:lineRule="auto"/>
        <w:jc w:val="center"/>
        <w:rPr>
          <w:rFonts w:ascii="Times New Roman" w:hAnsi="Times New Roman"/>
          <w:sz w:val="36"/>
        </w:rPr>
      </w:pPr>
    </w:p>
    <w:p w14:paraId="2204741F" w14:textId="77777777" w:rsidR="00AA5BF4" w:rsidRPr="00657C4C" w:rsidRDefault="00AA5BF4" w:rsidP="00AA5BF4">
      <w:pPr>
        <w:spacing w:after="0" w:line="240" w:lineRule="auto"/>
        <w:jc w:val="center"/>
        <w:rPr>
          <w:rFonts w:ascii="Times New Roman" w:hAnsi="Times New Roman"/>
        </w:rPr>
      </w:pPr>
    </w:p>
    <w:p w14:paraId="1FE79E9B" w14:textId="501B5615" w:rsidR="00D325D8" w:rsidRDefault="00BE2D64" w:rsidP="00D325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Бийск – 20</w:t>
      </w:r>
      <w:r w:rsidR="00D031B2" w:rsidRPr="00D031B2">
        <w:rPr>
          <w:rFonts w:ascii="Times New Roman" w:hAnsi="Times New Roman"/>
          <w:sz w:val="28"/>
          <w:szCs w:val="28"/>
        </w:rPr>
        <w:t>21</w:t>
      </w:r>
      <w:r w:rsidR="00101E29">
        <w:rPr>
          <w:rFonts w:ascii="Times New Roman" w:hAnsi="Times New Roman"/>
          <w:sz w:val="28"/>
          <w:szCs w:val="28"/>
        </w:rPr>
        <w:t xml:space="preserve"> г.</w:t>
      </w:r>
      <w:r w:rsidR="00D325D8">
        <w:rPr>
          <w:rFonts w:ascii="Times New Roman" w:hAnsi="Times New Roman"/>
          <w:sz w:val="28"/>
          <w:szCs w:val="28"/>
        </w:rPr>
        <w:br w:type="page"/>
      </w:r>
    </w:p>
    <w:p w14:paraId="13BC75E1" w14:textId="5D5B7379" w:rsidR="00BE2D64" w:rsidRPr="00D031B2" w:rsidRDefault="00BE2D64" w:rsidP="00D031B2">
      <w:pPr>
        <w:pStyle w:val="a4"/>
        <w:numPr>
          <w:ilvl w:val="0"/>
          <w:numId w:val="48"/>
        </w:numPr>
        <w:suppressAutoHyphens/>
        <w:autoSpaceDE w:val="0"/>
        <w:autoSpaceDN w:val="0"/>
        <w:adjustRightInd w:val="0"/>
        <w:spacing w:line="24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Программа преддипломной</w:t>
      </w:r>
      <w:r w:rsidRPr="002207FC">
        <w:rPr>
          <w:sz w:val="28"/>
          <w:szCs w:val="28"/>
        </w:rPr>
        <w:t xml:space="preserve"> практики разработана на основе Федерального государственного образовательного стандарта (далее ФГОС) по специальности среднего профессионального образования (далее СПО)</w:t>
      </w:r>
      <w:r>
        <w:rPr>
          <w:sz w:val="28"/>
          <w:szCs w:val="28"/>
        </w:rPr>
        <w:t xml:space="preserve"> 40</w:t>
      </w:r>
      <w:r w:rsidRPr="002207FC">
        <w:rPr>
          <w:sz w:val="28"/>
          <w:szCs w:val="28"/>
        </w:rPr>
        <w:t xml:space="preserve">.02.01 </w:t>
      </w:r>
      <w:r>
        <w:rPr>
          <w:sz w:val="28"/>
          <w:szCs w:val="28"/>
        </w:rPr>
        <w:t>«Право и организация социального обеспечения»</w:t>
      </w:r>
      <w:r w:rsidR="00D031B2" w:rsidRPr="00D031B2">
        <w:t>.</w:t>
      </w:r>
      <w:r w:rsidR="00D031B2" w:rsidRPr="00D031B2">
        <w:rPr>
          <w:sz w:val="28"/>
          <w:szCs w:val="28"/>
        </w:rPr>
        <w:t xml:space="preserve"> </w:t>
      </w:r>
      <w:r w:rsidR="00D031B2">
        <w:rPr>
          <w:color w:val="000000"/>
          <w:sz w:val="28"/>
          <w:szCs w:val="28"/>
        </w:rPr>
        <w:t>Приказ Министерства науки и высшего образования РФ № 885,</w:t>
      </w:r>
      <w:r w:rsidR="00D031B2" w:rsidRPr="00D031B2">
        <w:rPr>
          <w:color w:val="000000"/>
          <w:sz w:val="28"/>
          <w:szCs w:val="28"/>
        </w:rPr>
        <w:t xml:space="preserve"> </w:t>
      </w:r>
      <w:r w:rsidR="00D031B2">
        <w:rPr>
          <w:color w:val="000000"/>
          <w:sz w:val="28"/>
          <w:szCs w:val="28"/>
        </w:rPr>
        <w:t>Министерства просвещения РФ №390 от 5 августа 2020 г. «О практической подготовке обучающихся»,</w:t>
      </w:r>
      <w:r w:rsidRPr="00D031B2">
        <w:rPr>
          <w:iCs/>
          <w:shd w:val="clear" w:color="auto" w:fill="FFFFFF"/>
        </w:rPr>
        <w:t xml:space="preserve"> </w:t>
      </w:r>
      <w:r w:rsidRPr="00D031B2">
        <w:rPr>
          <w:sz w:val="28"/>
          <w:szCs w:val="28"/>
        </w:rPr>
        <w:t>в соответствии с учебным планом, АНПОО «</w:t>
      </w:r>
      <w:proofErr w:type="spellStart"/>
      <w:r w:rsidRPr="00D031B2">
        <w:rPr>
          <w:sz w:val="28"/>
          <w:szCs w:val="28"/>
        </w:rPr>
        <w:t>БиТЭК</w:t>
      </w:r>
      <w:proofErr w:type="spellEnd"/>
      <w:r w:rsidRPr="00D031B2">
        <w:rPr>
          <w:sz w:val="28"/>
          <w:szCs w:val="28"/>
        </w:rPr>
        <w:t xml:space="preserve">» и рабочей программой профессионального модуля </w:t>
      </w:r>
    </w:p>
    <w:p w14:paraId="4002FCD9" w14:textId="77777777" w:rsidR="00BE2D64" w:rsidRPr="002207FC" w:rsidRDefault="00BE2D64" w:rsidP="00BE2D64">
      <w:pPr>
        <w:tabs>
          <w:tab w:val="left" w:leader="underscore" w:pos="5533"/>
          <w:tab w:val="left" w:leader="underscore" w:pos="6483"/>
          <w:tab w:val="left" w:leader="underscore" w:pos="876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14:paraId="4DAAEEF1" w14:textId="77777777" w:rsidR="00BE2D64" w:rsidRDefault="00BE2D64" w:rsidP="00BE2D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19D72C9" w14:textId="77777777" w:rsidR="00BE2D64" w:rsidRDefault="00BE2D64" w:rsidP="00BE2D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SimSun"/>
          <w:sz w:val="28"/>
          <w:szCs w:val="28"/>
          <w:lang w:eastAsia="zh-CN"/>
        </w:rPr>
      </w:pPr>
      <w:r w:rsidRPr="00C32025">
        <w:rPr>
          <w:rFonts w:ascii="Times New Roman" w:hAnsi="Times New Roman"/>
          <w:sz w:val="28"/>
          <w:szCs w:val="28"/>
        </w:rPr>
        <w:tab/>
      </w:r>
      <w:r w:rsidRPr="009B60EE">
        <w:rPr>
          <w:rFonts w:ascii="Times New Roman" w:hAnsi="Times New Roman"/>
          <w:sz w:val="28"/>
          <w:szCs w:val="28"/>
        </w:rPr>
        <w:t>Организация – разработчик: Автономная некоммерческая профессиональная образовательная организация «Бийский технолого-экономический колледж».</w:t>
      </w:r>
    </w:p>
    <w:p w14:paraId="00495DB1" w14:textId="77777777" w:rsidR="00BE2D64" w:rsidRPr="00657C4C" w:rsidRDefault="00BE2D64" w:rsidP="00BE2D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99C0C85" w14:textId="77777777" w:rsidR="00BE2D64" w:rsidRPr="000E530B" w:rsidRDefault="00BE2D64" w:rsidP="00BE2D64">
      <w:pPr>
        <w:tabs>
          <w:tab w:val="left" w:leader="underscore" w:pos="5533"/>
          <w:tab w:val="left" w:leader="underscore" w:pos="6483"/>
          <w:tab w:val="left" w:leader="underscore" w:pos="876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207FC">
        <w:rPr>
          <w:rFonts w:ascii="Times New Roman" w:eastAsia="Times New Roman" w:hAnsi="Times New Roman"/>
          <w:sz w:val="28"/>
          <w:szCs w:val="28"/>
        </w:rPr>
        <w:t xml:space="preserve">Разработчик: </w:t>
      </w:r>
      <w:r>
        <w:rPr>
          <w:rFonts w:ascii="Times New Roman" w:eastAsia="Times New Roman" w:hAnsi="Times New Roman"/>
          <w:sz w:val="28"/>
          <w:szCs w:val="28"/>
        </w:rPr>
        <w:t>Космачева Н</w:t>
      </w:r>
      <w:r w:rsidRPr="002207FC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К</w:t>
      </w:r>
      <w:r w:rsidRPr="000E530B">
        <w:rPr>
          <w:rFonts w:ascii="Times New Roman" w:eastAsia="Times New Roman" w:hAnsi="Times New Roman"/>
          <w:sz w:val="28"/>
          <w:szCs w:val="28"/>
        </w:rPr>
        <w:t xml:space="preserve">. </w:t>
      </w:r>
      <w:r w:rsidRPr="00657C4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реподаватель спец. дисциплин АН</w:t>
      </w:r>
      <w:r w:rsidRPr="00657C4C">
        <w:rPr>
          <w:rFonts w:ascii="Times New Roman" w:hAnsi="Times New Roman"/>
          <w:sz w:val="28"/>
          <w:szCs w:val="28"/>
        </w:rPr>
        <w:t>ПОО «</w:t>
      </w:r>
      <w:proofErr w:type="spellStart"/>
      <w:r w:rsidRPr="00657C4C">
        <w:rPr>
          <w:rFonts w:ascii="Times New Roman" w:hAnsi="Times New Roman"/>
          <w:sz w:val="28"/>
          <w:szCs w:val="28"/>
        </w:rPr>
        <w:t>БиТЭК</w:t>
      </w:r>
      <w:proofErr w:type="spellEnd"/>
      <w:r w:rsidRPr="00657C4C">
        <w:rPr>
          <w:rFonts w:ascii="Times New Roman" w:hAnsi="Times New Roman"/>
          <w:sz w:val="28"/>
          <w:szCs w:val="28"/>
        </w:rPr>
        <w:t xml:space="preserve">»  </w:t>
      </w:r>
    </w:p>
    <w:p w14:paraId="12990D28" w14:textId="77777777" w:rsidR="00BE2D64" w:rsidRDefault="00BE2D64" w:rsidP="00BE2D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9A7A47" w14:textId="77777777" w:rsidR="00BE2D64" w:rsidRPr="00657C4C" w:rsidRDefault="00BE2D64" w:rsidP="00BE2D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51AB0D" w14:textId="77777777" w:rsidR="00BE2D64" w:rsidRPr="000E530B" w:rsidRDefault="00BE2D64" w:rsidP="00BE2D6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 xml:space="preserve">Программа </w:t>
      </w:r>
      <w:r w:rsidRPr="000E530B">
        <w:rPr>
          <w:rFonts w:ascii="Times New Roman" w:eastAsia="Times New Roman" w:hAnsi="Times New Roman"/>
          <w:bCs/>
          <w:sz w:val="28"/>
          <w:shd w:val="clear" w:color="auto" w:fill="FFFFFF"/>
        </w:rPr>
        <w:t>обсуждена и рекомендована</w:t>
      </w:r>
      <w:r w:rsidRPr="000E530B">
        <w:rPr>
          <w:rFonts w:ascii="Times New Roman" w:eastAsia="Times New Roman" w:hAnsi="Times New Roman"/>
          <w:sz w:val="28"/>
          <w:szCs w:val="28"/>
        </w:rPr>
        <w:t xml:space="preserve"> к утверждению решением </w:t>
      </w:r>
      <w:r>
        <w:rPr>
          <w:rFonts w:ascii="Times New Roman" w:hAnsi="Times New Roman"/>
          <w:sz w:val="28"/>
          <w:szCs w:val="28"/>
        </w:rPr>
        <w:t>заседания</w:t>
      </w:r>
      <w:r w:rsidRPr="00657C4C">
        <w:rPr>
          <w:rFonts w:ascii="Times New Roman" w:hAnsi="Times New Roman"/>
          <w:sz w:val="28"/>
          <w:szCs w:val="28"/>
        </w:rPr>
        <w:t xml:space="preserve"> ПЦК </w:t>
      </w:r>
      <w:r w:rsidRPr="009B60EE">
        <w:rPr>
          <w:rFonts w:ascii="Times New Roman" w:hAnsi="Times New Roman"/>
          <w:sz w:val="28"/>
          <w:szCs w:val="28"/>
        </w:rPr>
        <w:t>профессионального цикла дисциплин</w:t>
      </w:r>
      <w:r>
        <w:rPr>
          <w:rFonts w:ascii="Times New Roman" w:hAnsi="Times New Roman"/>
          <w:sz w:val="28"/>
          <w:szCs w:val="28"/>
        </w:rPr>
        <w:t xml:space="preserve"> социально-экономического </w:t>
      </w:r>
      <w:r w:rsidRPr="009B60EE">
        <w:rPr>
          <w:rFonts w:ascii="Times New Roman" w:hAnsi="Times New Roman"/>
          <w:sz w:val="28"/>
          <w:szCs w:val="28"/>
        </w:rPr>
        <w:t xml:space="preserve"> профиля.</w:t>
      </w:r>
    </w:p>
    <w:p w14:paraId="291BD2AB" w14:textId="3C0058BE" w:rsidR="00BE2D64" w:rsidRPr="000E530B" w:rsidRDefault="00BE2D64" w:rsidP="00BE2D64">
      <w:pPr>
        <w:tabs>
          <w:tab w:val="left" w:leader="underscore" w:pos="1140"/>
          <w:tab w:val="left" w:leader="underscore" w:pos="2868"/>
          <w:tab w:val="left" w:leader="underscore" w:pos="634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 «</w:t>
      </w:r>
      <w:r w:rsidR="00B80F02">
        <w:rPr>
          <w:rFonts w:ascii="Times New Roman" w:eastAsia="Times New Roman" w:hAnsi="Times New Roman"/>
          <w:sz w:val="28"/>
          <w:szCs w:val="28"/>
        </w:rPr>
        <w:t>25</w:t>
      </w:r>
      <w:r>
        <w:rPr>
          <w:rFonts w:ascii="Times New Roman" w:eastAsia="Times New Roman" w:hAnsi="Times New Roman"/>
          <w:sz w:val="28"/>
          <w:szCs w:val="28"/>
        </w:rPr>
        <w:t xml:space="preserve">» </w:t>
      </w:r>
      <w:r w:rsidR="00B80F02">
        <w:rPr>
          <w:rFonts w:ascii="Times New Roman" w:eastAsia="Times New Roman" w:hAnsi="Times New Roman"/>
          <w:sz w:val="28"/>
          <w:szCs w:val="28"/>
        </w:rPr>
        <w:t xml:space="preserve">июня </w:t>
      </w:r>
      <w:r>
        <w:rPr>
          <w:rFonts w:ascii="Times New Roman" w:eastAsia="Times New Roman" w:hAnsi="Times New Roman"/>
          <w:sz w:val="28"/>
          <w:szCs w:val="28"/>
        </w:rPr>
        <w:t>20</w:t>
      </w:r>
      <w:r w:rsidR="00B80F02">
        <w:rPr>
          <w:rFonts w:ascii="Times New Roman" w:eastAsia="Times New Roman" w:hAnsi="Times New Roman"/>
          <w:sz w:val="28"/>
          <w:szCs w:val="28"/>
          <w:lang w:val="en-US"/>
        </w:rPr>
        <w:t>21</w:t>
      </w:r>
      <w:r w:rsidRPr="000E530B">
        <w:rPr>
          <w:rFonts w:ascii="Times New Roman" w:eastAsia="Times New Roman" w:hAnsi="Times New Roman"/>
          <w:sz w:val="28"/>
          <w:szCs w:val="28"/>
        </w:rPr>
        <w:t xml:space="preserve"> г., протокол № </w:t>
      </w:r>
      <w:r w:rsidR="00B80F02">
        <w:rPr>
          <w:rFonts w:ascii="Times New Roman" w:eastAsia="Times New Roman" w:hAnsi="Times New Roman"/>
          <w:sz w:val="28"/>
          <w:szCs w:val="28"/>
        </w:rPr>
        <w:t>8</w:t>
      </w:r>
      <w:r w:rsidRPr="000E530B">
        <w:rPr>
          <w:rFonts w:ascii="Times New Roman" w:eastAsia="Times New Roman" w:hAnsi="Times New Roman"/>
          <w:sz w:val="28"/>
          <w:szCs w:val="28"/>
        </w:rPr>
        <w:t>____________</w:t>
      </w:r>
    </w:p>
    <w:p w14:paraId="2B6DB7F4" w14:textId="77777777" w:rsidR="00BE2D64" w:rsidRPr="00657C4C" w:rsidRDefault="00BE2D64" w:rsidP="00BE2D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36E2C9" w14:textId="77777777" w:rsidR="00BE2D64" w:rsidRPr="00657C4C" w:rsidRDefault="00BE2D64" w:rsidP="00BE2D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Председатель ПЦК __________________</w:t>
      </w:r>
    </w:p>
    <w:p w14:paraId="73A6F602" w14:textId="77777777" w:rsidR="00BE2D64" w:rsidRPr="00657C4C" w:rsidRDefault="00BE2D64" w:rsidP="00BE2D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38A562" w14:textId="77777777" w:rsidR="00BE2D64" w:rsidRPr="00657C4C" w:rsidRDefault="00BE2D64" w:rsidP="00BE2D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2D87C8" w14:textId="77777777" w:rsidR="00BE2D64" w:rsidRDefault="00BE2D64" w:rsidP="00BE2D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BEBBB5" w14:textId="77777777" w:rsidR="00BE2D64" w:rsidRDefault="00BE2D64" w:rsidP="00BE2D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33BD24" w14:textId="77777777" w:rsidR="00BE2D64" w:rsidRDefault="00BE2D64" w:rsidP="00BE2D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EBC2E4" w14:textId="77777777" w:rsidR="00BE2D64" w:rsidRDefault="00BE2D64" w:rsidP="00BE2D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2A097F5" w14:textId="77777777" w:rsidR="00AA5BF4" w:rsidRPr="00657C4C" w:rsidRDefault="00AA5BF4" w:rsidP="00AA5B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F25C42" w14:textId="77777777" w:rsidR="00AA5BF4" w:rsidRPr="00657C4C" w:rsidRDefault="00AA5BF4" w:rsidP="00AA5B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CA2A0A" w14:textId="77777777" w:rsidR="00AA5BF4" w:rsidRPr="00657C4C" w:rsidRDefault="00AA5BF4" w:rsidP="00AA5BF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57C4C">
        <w:rPr>
          <w:rFonts w:ascii="Times New Roman" w:hAnsi="Times New Roman"/>
          <w:sz w:val="28"/>
          <w:szCs w:val="28"/>
        </w:rPr>
        <w:br w:type="page"/>
      </w:r>
    </w:p>
    <w:p w14:paraId="2FBBA836" w14:textId="77777777" w:rsidR="005E22DB" w:rsidRPr="005E22DB" w:rsidRDefault="005E22DB" w:rsidP="005E2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5E22DB" w:rsidRPr="005E22DB" w:rsidSect="007A0FFD">
          <w:foot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4D30ECA5" w14:textId="77777777" w:rsidR="00CE0ABD" w:rsidRPr="00657C4C" w:rsidRDefault="00CE0ABD" w:rsidP="00CE0AB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14:paraId="68F3454A" w14:textId="77777777" w:rsidR="00CE0ABD" w:rsidRPr="00657C4C" w:rsidRDefault="00CE0ABD" w:rsidP="00CE0AB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7B60F6F" w14:textId="77777777" w:rsidR="00CE0ABD" w:rsidRPr="004E04D2" w:rsidRDefault="00CE0ABD" w:rsidP="00CE0ABD">
      <w:pPr>
        <w:pStyle w:val="a4"/>
        <w:numPr>
          <w:ilvl w:val="0"/>
          <w:numId w:val="34"/>
        </w:numPr>
        <w:spacing w:line="276" w:lineRule="auto"/>
        <w:rPr>
          <w:sz w:val="28"/>
          <w:szCs w:val="28"/>
        </w:rPr>
      </w:pPr>
      <w:r w:rsidRPr="004E04D2">
        <w:rPr>
          <w:sz w:val="28"/>
          <w:szCs w:val="28"/>
        </w:rPr>
        <w:t>ПАСПОРТ ПРОГРАММЫ ПРАКТИКИ</w:t>
      </w:r>
    </w:p>
    <w:p w14:paraId="7E7AF035" w14:textId="77777777" w:rsidR="00CE0ABD" w:rsidRPr="004E04D2" w:rsidRDefault="00CE0ABD" w:rsidP="00CE0ABD">
      <w:pPr>
        <w:pStyle w:val="a4"/>
        <w:numPr>
          <w:ilvl w:val="0"/>
          <w:numId w:val="34"/>
        </w:numPr>
        <w:spacing w:line="276" w:lineRule="auto"/>
        <w:rPr>
          <w:sz w:val="28"/>
          <w:szCs w:val="28"/>
        </w:rPr>
      </w:pPr>
      <w:r w:rsidRPr="004E04D2">
        <w:rPr>
          <w:sz w:val="28"/>
          <w:szCs w:val="28"/>
        </w:rPr>
        <w:t>РЕЗУЛЬТАТЫ ПРАКТИКИ</w:t>
      </w:r>
    </w:p>
    <w:p w14:paraId="4D5E2E1E" w14:textId="77777777" w:rsidR="00CE0ABD" w:rsidRPr="004E04D2" w:rsidRDefault="00CE0ABD" w:rsidP="00CE0ABD">
      <w:pPr>
        <w:pStyle w:val="a4"/>
        <w:numPr>
          <w:ilvl w:val="0"/>
          <w:numId w:val="34"/>
        </w:numPr>
        <w:spacing w:line="276" w:lineRule="auto"/>
        <w:rPr>
          <w:sz w:val="28"/>
          <w:szCs w:val="28"/>
        </w:rPr>
      </w:pPr>
      <w:r w:rsidRPr="004E04D2">
        <w:rPr>
          <w:sz w:val="28"/>
          <w:szCs w:val="28"/>
        </w:rPr>
        <w:t>СТРУКТУРА И СОДЕРЖАНИЕ ПРАКТИКИ</w:t>
      </w:r>
    </w:p>
    <w:p w14:paraId="311C2152" w14:textId="77777777" w:rsidR="00CE0ABD" w:rsidRPr="004E04D2" w:rsidRDefault="00CE0ABD" w:rsidP="00CE0ABD">
      <w:pPr>
        <w:pStyle w:val="a4"/>
        <w:numPr>
          <w:ilvl w:val="0"/>
          <w:numId w:val="34"/>
        </w:numPr>
        <w:spacing w:line="276" w:lineRule="auto"/>
        <w:rPr>
          <w:sz w:val="28"/>
          <w:szCs w:val="28"/>
        </w:rPr>
      </w:pPr>
      <w:r w:rsidRPr="004E04D2">
        <w:rPr>
          <w:sz w:val="28"/>
          <w:szCs w:val="28"/>
        </w:rPr>
        <w:t>УСЛОВИЯ ОРГАНИЗАЦИИ И ПРОВЕДЕНИЯ ПРАКТИКИ</w:t>
      </w:r>
    </w:p>
    <w:p w14:paraId="1F371A43" w14:textId="77777777" w:rsidR="00CE0ABD" w:rsidRPr="004E04D2" w:rsidRDefault="00CE0ABD" w:rsidP="00CE0ABD">
      <w:pPr>
        <w:pStyle w:val="a4"/>
        <w:numPr>
          <w:ilvl w:val="0"/>
          <w:numId w:val="34"/>
        </w:numPr>
        <w:spacing w:line="276" w:lineRule="auto"/>
        <w:rPr>
          <w:sz w:val="28"/>
          <w:szCs w:val="28"/>
        </w:rPr>
      </w:pPr>
      <w:r w:rsidRPr="004E04D2">
        <w:rPr>
          <w:sz w:val="28"/>
          <w:szCs w:val="28"/>
        </w:rPr>
        <w:t>КОНТРОЛЬ И ОЦЕНКА РЕЗУЛЬТАТОВ ПРАКТИКИ</w:t>
      </w:r>
    </w:p>
    <w:p w14:paraId="1FF73D28" w14:textId="77777777" w:rsidR="00CE0ABD" w:rsidRPr="004E04D2" w:rsidRDefault="004E04D2" w:rsidP="004E04D2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4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4E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721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04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14:paraId="6AF1DF93" w14:textId="77777777" w:rsidR="004E04D2" w:rsidRPr="004E04D2" w:rsidRDefault="004E04D2" w:rsidP="004E04D2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7. </w:t>
      </w:r>
      <w:r w:rsidR="00721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04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14:paraId="5C1B0582" w14:textId="77777777" w:rsidR="00CE0ABD" w:rsidRPr="004E04D2" w:rsidRDefault="00CE0ABD" w:rsidP="00BE30F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AF36DA" w14:textId="77777777" w:rsidR="00CE0ABD" w:rsidRDefault="00CE0ABD" w:rsidP="00BE30F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3D80EE1" w14:textId="77777777" w:rsidR="00CE0ABD" w:rsidRDefault="00CE0ABD" w:rsidP="00BE30F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2BFA4BB" w14:textId="77777777" w:rsidR="00CE0ABD" w:rsidRDefault="00CE0ABD" w:rsidP="00BE30F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D1F6F5B" w14:textId="77777777" w:rsidR="00CE0ABD" w:rsidRDefault="00CE0ABD" w:rsidP="00BE30F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9FFAC3B" w14:textId="77777777" w:rsidR="00CE0ABD" w:rsidRDefault="00CE0ABD" w:rsidP="00BE30F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07F39C9" w14:textId="77777777" w:rsidR="00CE0ABD" w:rsidRDefault="00CE0ABD" w:rsidP="00BE30F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BD8B280" w14:textId="77777777" w:rsidR="00CE0ABD" w:rsidRDefault="00CE0ABD" w:rsidP="00BE30F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344DA93" w14:textId="77777777" w:rsidR="00CE0ABD" w:rsidRDefault="00CE0ABD" w:rsidP="00BE30F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3821FD5" w14:textId="77777777" w:rsidR="00CE0ABD" w:rsidRDefault="00CE0ABD" w:rsidP="00BE30F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20BED8C" w14:textId="77777777" w:rsidR="00CE0ABD" w:rsidRDefault="00CE0ABD" w:rsidP="00BE30F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EA4CC0E" w14:textId="77777777" w:rsidR="00D325D8" w:rsidRDefault="00D325D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Toc386148967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533517C4" w14:textId="77777777" w:rsidR="00472C57" w:rsidRPr="00CE0ABD" w:rsidRDefault="00472C57" w:rsidP="005E22D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1. ПАСПОРТ ПРОГРАММЫ ПРЕДДИПЛОМНОЙ ПРАКТИКИ </w:t>
      </w:r>
    </w:p>
    <w:p w14:paraId="36DD9C83" w14:textId="77777777" w:rsidR="00472C57" w:rsidRPr="00CE0ABD" w:rsidRDefault="00472C57" w:rsidP="005E22D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CA0D0D" w14:textId="77777777" w:rsidR="005E22DB" w:rsidRPr="004E04D2" w:rsidRDefault="005E22DB" w:rsidP="004E04D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2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  <w:r w:rsidR="00AA5BF4" w:rsidRPr="004E04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4E04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72C57" w:rsidRPr="004E04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Pr="004E04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практики в структуре </w:t>
      </w:r>
      <w:bookmarkEnd w:id="0"/>
      <w:r w:rsidRPr="004E04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ППССЗ</w:t>
      </w:r>
    </w:p>
    <w:p w14:paraId="5863A628" w14:textId="77777777" w:rsidR="005E22DB" w:rsidRPr="004E04D2" w:rsidRDefault="005E22DB" w:rsidP="004E04D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EA1EE2" w14:textId="77777777" w:rsidR="005E22DB" w:rsidRDefault="005E22DB" w:rsidP="004E04D2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04D2">
        <w:rPr>
          <w:rFonts w:ascii="Times New Roman" w:eastAsia="Calibri" w:hAnsi="Times New Roman" w:cs="Times New Roman"/>
          <w:sz w:val="28"/>
          <w:szCs w:val="28"/>
        </w:rPr>
        <w:t xml:space="preserve">Преддипломная практика является частью основной профессиональной образовательной программы по специальности СПО в соответствии с ФГОС по специальности СПО </w:t>
      </w:r>
      <w:r w:rsidR="00890544" w:rsidRPr="004E04D2">
        <w:rPr>
          <w:rFonts w:ascii="Times New Roman" w:eastAsia="Calibri" w:hAnsi="Times New Roman" w:cs="Times New Roman"/>
          <w:sz w:val="28"/>
          <w:szCs w:val="28"/>
        </w:rPr>
        <w:t>40</w:t>
      </w:r>
      <w:r w:rsidRPr="004E04D2">
        <w:rPr>
          <w:rFonts w:ascii="Times New Roman" w:eastAsia="Calibri" w:hAnsi="Times New Roman" w:cs="Times New Roman"/>
          <w:sz w:val="28"/>
          <w:szCs w:val="28"/>
        </w:rPr>
        <w:t>.02.0</w:t>
      </w:r>
      <w:r w:rsidR="00890544" w:rsidRPr="004E04D2">
        <w:rPr>
          <w:rFonts w:ascii="Times New Roman" w:eastAsia="Calibri" w:hAnsi="Times New Roman" w:cs="Times New Roman"/>
          <w:sz w:val="28"/>
          <w:szCs w:val="28"/>
        </w:rPr>
        <w:t>1</w:t>
      </w:r>
      <w:r w:rsidR="00CE0ABD" w:rsidRPr="004E04D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90544" w:rsidRPr="004E04D2">
        <w:rPr>
          <w:rFonts w:ascii="Times New Roman" w:eastAsia="Calibri" w:hAnsi="Times New Roman" w:cs="Times New Roman"/>
          <w:sz w:val="28"/>
          <w:szCs w:val="28"/>
        </w:rPr>
        <w:t>Право и организация социального обеспечения</w:t>
      </w:r>
      <w:r w:rsidRPr="004E04D2">
        <w:rPr>
          <w:rFonts w:ascii="Times New Roman" w:eastAsia="Calibri" w:hAnsi="Times New Roman" w:cs="Times New Roman"/>
          <w:sz w:val="28"/>
          <w:szCs w:val="28"/>
        </w:rPr>
        <w:t xml:space="preserve"> в части освоения основного вида профессиональной деятельности (ВПД), относится к профессиональному циклу ППССЗ. </w:t>
      </w:r>
    </w:p>
    <w:p w14:paraId="0DAF691F" w14:textId="77777777" w:rsidR="00D87156" w:rsidRPr="00D87156" w:rsidRDefault="00D87156" w:rsidP="004E04D2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7156">
        <w:rPr>
          <w:rFonts w:ascii="Times New Roman" w:eastAsia="Calibri" w:hAnsi="Times New Roman" w:cs="Times New Roman"/>
          <w:sz w:val="28"/>
          <w:szCs w:val="28"/>
        </w:rPr>
        <w:t>На завершающем этапе освоения специальности.</w:t>
      </w:r>
    </w:p>
    <w:p w14:paraId="1D607367" w14:textId="77777777" w:rsidR="005E22DB" w:rsidRPr="004E04D2" w:rsidRDefault="005E22DB" w:rsidP="004E04D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37F62F" w14:textId="77777777" w:rsidR="005E22DB" w:rsidRPr="004E04D2" w:rsidRDefault="00AA5BF4" w:rsidP="004E04D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Toc386148968"/>
      <w:r w:rsidRPr="004E04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472C57" w:rsidRPr="004E04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4E04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5E22DB" w:rsidRPr="004E04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Цели и задачи практики</w:t>
      </w:r>
      <w:bookmarkEnd w:id="1"/>
    </w:p>
    <w:p w14:paraId="35EC32A8" w14:textId="77777777" w:rsidR="005E22DB" w:rsidRPr="004E04D2" w:rsidRDefault="005E22DB" w:rsidP="004E0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6018BE" w14:textId="77777777" w:rsidR="005E22DB" w:rsidRPr="004E04D2" w:rsidRDefault="005E22DB" w:rsidP="004E04D2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04D2">
        <w:rPr>
          <w:rFonts w:ascii="Times New Roman" w:eastAsia="Calibri" w:hAnsi="Times New Roman" w:cs="Times New Roman"/>
          <w:sz w:val="28"/>
          <w:szCs w:val="28"/>
        </w:rPr>
        <w:t>Преддипломная практика направлена на углубление студентом первоначального профессионального опыта, развитие общих и профессиональных компетенций, проверку его готовности к самостоятельной трудовой деятельности, а также на подготовку к выполнению выпускной квалификационной работы в организациях различных организационно правовых форм.</w:t>
      </w:r>
    </w:p>
    <w:p w14:paraId="1EA21654" w14:textId="77777777" w:rsidR="005E22DB" w:rsidRPr="004E04D2" w:rsidRDefault="005E22DB" w:rsidP="004E04D2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04D2">
        <w:rPr>
          <w:rFonts w:ascii="Times New Roman" w:eastAsia="Calibri" w:hAnsi="Times New Roman" w:cs="Times New Roman"/>
          <w:sz w:val="28"/>
          <w:szCs w:val="28"/>
        </w:rPr>
        <w:t>В основу практического обучения студентов положены следующие направления:</w:t>
      </w:r>
    </w:p>
    <w:p w14:paraId="4B3F5E2B" w14:textId="77777777" w:rsidR="005E22DB" w:rsidRPr="004E04D2" w:rsidRDefault="005E22DB" w:rsidP="004E04D2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04D2">
        <w:rPr>
          <w:rFonts w:ascii="Times New Roman" w:eastAsia="Calibri" w:hAnsi="Times New Roman" w:cs="Times New Roman"/>
          <w:sz w:val="28"/>
          <w:szCs w:val="28"/>
        </w:rPr>
        <w:t>сочетание практического обучения с теоретической подготовкой студентов;</w:t>
      </w:r>
    </w:p>
    <w:p w14:paraId="590C86AA" w14:textId="77777777" w:rsidR="005E22DB" w:rsidRPr="004E04D2" w:rsidRDefault="005E22DB" w:rsidP="004E04D2">
      <w:pPr>
        <w:numPr>
          <w:ilvl w:val="0"/>
          <w:numId w:val="13"/>
        </w:numPr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04D2">
        <w:rPr>
          <w:rFonts w:ascii="Times New Roman" w:eastAsia="Calibri" w:hAnsi="Times New Roman" w:cs="Times New Roman"/>
          <w:sz w:val="28"/>
          <w:szCs w:val="28"/>
        </w:rPr>
        <w:t xml:space="preserve">использование в обучении достижений науки и техники, передовой организации труда, методов работы с современными средствами. </w:t>
      </w:r>
    </w:p>
    <w:p w14:paraId="509708F0" w14:textId="77777777" w:rsidR="005E22DB" w:rsidRPr="004E04D2" w:rsidRDefault="00153E5B" w:rsidP="004E04D2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04D2">
        <w:rPr>
          <w:rFonts w:ascii="Times New Roman" w:eastAsia="Calibri" w:hAnsi="Times New Roman" w:cs="Times New Roman"/>
          <w:sz w:val="28"/>
          <w:szCs w:val="28"/>
        </w:rPr>
        <w:t>Преддипломная</w:t>
      </w:r>
      <w:r w:rsidR="005E22DB" w:rsidRPr="004E04D2">
        <w:rPr>
          <w:rFonts w:ascii="Times New Roman" w:eastAsia="Calibri" w:hAnsi="Times New Roman" w:cs="Times New Roman"/>
          <w:sz w:val="28"/>
          <w:szCs w:val="28"/>
        </w:rPr>
        <w:t xml:space="preserve"> практика студентов является завершающим этапом и проводится после освоения ППССЗ и сдачи студентами всех видов промежуточной аттестации, предусмотренных ФГОС.</w:t>
      </w:r>
    </w:p>
    <w:p w14:paraId="4D3ECF94" w14:textId="77777777" w:rsidR="00BE2D64" w:rsidRPr="00BE2D64" w:rsidRDefault="00BE2D64" w:rsidP="00BE2D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D6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преддипломной практики является</w:t>
      </w:r>
    </w:p>
    <w:p w14:paraId="7DAE4C49" w14:textId="77777777" w:rsidR="00BE2D64" w:rsidRPr="00BE2D64" w:rsidRDefault="00BE2D64" w:rsidP="00BE2D64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углубление первоначального практического опыта обучающегося, </w:t>
      </w:r>
    </w:p>
    <w:p w14:paraId="22B17F76" w14:textId="77777777" w:rsidR="00BE2D64" w:rsidRPr="00BE2D64" w:rsidRDefault="00BE2D64" w:rsidP="00BE2D64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общих и профессиональных компетенций,</w:t>
      </w:r>
    </w:p>
    <w:p w14:paraId="0E739DEC" w14:textId="77777777" w:rsidR="00BE2D64" w:rsidRPr="00BE2D64" w:rsidRDefault="00BE2D64" w:rsidP="00BE2D64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проверку его готовности к самостоятельной трудовой деятельности, </w:t>
      </w:r>
    </w:p>
    <w:p w14:paraId="047E283A" w14:textId="77777777" w:rsidR="00BE2D64" w:rsidRPr="00BE2D64" w:rsidRDefault="00BE2D64" w:rsidP="00BE2D64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выполнению выпускной квалификационной работы в организациях различных организационно-правовых форм.</w:t>
      </w:r>
    </w:p>
    <w:p w14:paraId="76D9E31A" w14:textId="77777777" w:rsidR="00BE2D64" w:rsidRDefault="00BE2D64" w:rsidP="00BE2D64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EA58D4" w14:textId="77777777" w:rsidR="005E22DB" w:rsidRPr="004E04D2" w:rsidRDefault="005E22DB" w:rsidP="004E04D2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04D2">
        <w:rPr>
          <w:rFonts w:ascii="Times New Roman" w:eastAsia="Calibri" w:hAnsi="Times New Roman" w:cs="Times New Roman"/>
          <w:sz w:val="28"/>
          <w:szCs w:val="28"/>
        </w:rPr>
        <w:t xml:space="preserve">Задачами преддипломной практики являются: </w:t>
      </w:r>
    </w:p>
    <w:p w14:paraId="7C5E8492" w14:textId="77777777" w:rsidR="005E22DB" w:rsidRPr="004E04D2" w:rsidRDefault="005E22DB" w:rsidP="004E04D2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04D2">
        <w:rPr>
          <w:rFonts w:ascii="Times New Roman" w:eastAsia="Calibri" w:hAnsi="Times New Roman" w:cs="Times New Roman"/>
          <w:sz w:val="28"/>
          <w:szCs w:val="28"/>
        </w:rPr>
        <w:t xml:space="preserve">сбор студентами материалов для выполнения </w:t>
      </w:r>
      <w:r w:rsidR="006D2588" w:rsidRPr="004E04D2">
        <w:rPr>
          <w:rFonts w:ascii="Times New Roman" w:eastAsia="Calibri" w:hAnsi="Times New Roman" w:cs="Times New Roman"/>
          <w:sz w:val="28"/>
          <w:szCs w:val="28"/>
        </w:rPr>
        <w:t xml:space="preserve">дипломной работы </w:t>
      </w:r>
      <w:r w:rsidR="00D87156">
        <w:rPr>
          <w:rFonts w:ascii="Times New Roman" w:eastAsia="Calibri" w:hAnsi="Times New Roman" w:cs="Times New Roman"/>
          <w:sz w:val="28"/>
          <w:szCs w:val="28"/>
        </w:rPr>
        <w:t>и подготовки к И</w:t>
      </w:r>
      <w:r w:rsidRPr="004E04D2">
        <w:rPr>
          <w:rFonts w:ascii="Times New Roman" w:eastAsia="Calibri" w:hAnsi="Times New Roman" w:cs="Times New Roman"/>
          <w:sz w:val="28"/>
          <w:szCs w:val="28"/>
        </w:rPr>
        <w:t xml:space="preserve">А; </w:t>
      </w:r>
    </w:p>
    <w:p w14:paraId="5110C0C9" w14:textId="77777777" w:rsidR="005E22DB" w:rsidRPr="004E04D2" w:rsidRDefault="005E22DB" w:rsidP="004E04D2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04D2">
        <w:rPr>
          <w:rFonts w:ascii="Times New Roman" w:eastAsia="Calibri" w:hAnsi="Times New Roman" w:cs="Times New Roman"/>
          <w:sz w:val="28"/>
          <w:szCs w:val="28"/>
        </w:rPr>
        <w:t>закрепление и углубление в производственных условиях знаний и умений, полученных студентами при изучении общих профессиональных дисциплин «</w:t>
      </w:r>
      <w:r w:rsidR="00A3685A" w:rsidRPr="004E04D2">
        <w:rPr>
          <w:rFonts w:ascii="Times New Roman" w:eastAsia="Calibri" w:hAnsi="Times New Roman" w:cs="Times New Roman"/>
          <w:sz w:val="28"/>
          <w:szCs w:val="28"/>
        </w:rPr>
        <w:t>Конституционное право</w:t>
      </w:r>
      <w:r w:rsidRPr="004E04D2">
        <w:rPr>
          <w:rFonts w:ascii="Times New Roman" w:eastAsia="Calibri" w:hAnsi="Times New Roman" w:cs="Times New Roman"/>
          <w:sz w:val="28"/>
          <w:szCs w:val="28"/>
        </w:rPr>
        <w:t>», «</w:t>
      </w:r>
      <w:r w:rsidR="00A3685A" w:rsidRPr="004E04D2">
        <w:rPr>
          <w:rFonts w:ascii="Times New Roman" w:eastAsia="Calibri" w:hAnsi="Times New Roman" w:cs="Times New Roman"/>
          <w:sz w:val="28"/>
          <w:szCs w:val="28"/>
        </w:rPr>
        <w:t>Административное право</w:t>
      </w:r>
      <w:r w:rsidRPr="004E04D2">
        <w:rPr>
          <w:rFonts w:ascii="Times New Roman" w:eastAsia="Calibri" w:hAnsi="Times New Roman" w:cs="Times New Roman"/>
          <w:sz w:val="28"/>
          <w:szCs w:val="28"/>
        </w:rPr>
        <w:t>», «</w:t>
      </w:r>
      <w:r w:rsidR="00A3685A" w:rsidRPr="004E04D2">
        <w:rPr>
          <w:rFonts w:ascii="Times New Roman" w:eastAsia="Calibri" w:hAnsi="Times New Roman" w:cs="Times New Roman"/>
          <w:sz w:val="28"/>
          <w:szCs w:val="28"/>
        </w:rPr>
        <w:t>Трудовое право</w:t>
      </w:r>
      <w:r w:rsidRPr="004E04D2">
        <w:rPr>
          <w:rFonts w:ascii="Times New Roman" w:eastAsia="Calibri" w:hAnsi="Times New Roman" w:cs="Times New Roman"/>
          <w:sz w:val="28"/>
          <w:szCs w:val="28"/>
        </w:rPr>
        <w:t>», «</w:t>
      </w:r>
      <w:r w:rsidR="00A3685A" w:rsidRPr="004E04D2">
        <w:rPr>
          <w:rFonts w:ascii="Times New Roman" w:eastAsia="Calibri" w:hAnsi="Times New Roman" w:cs="Times New Roman"/>
          <w:sz w:val="28"/>
          <w:szCs w:val="28"/>
        </w:rPr>
        <w:t>Гражданское право</w:t>
      </w:r>
      <w:r w:rsidRPr="004E04D2">
        <w:rPr>
          <w:rFonts w:ascii="Times New Roman" w:eastAsia="Calibri" w:hAnsi="Times New Roman" w:cs="Times New Roman"/>
          <w:sz w:val="28"/>
          <w:szCs w:val="28"/>
        </w:rPr>
        <w:t>», «</w:t>
      </w:r>
      <w:r w:rsidR="00A3685A" w:rsidRPr="004E04D2">
        <w:rPr>
          <w:rFonts w:ascii="Times New Roman" w:eastAsia="Calibri" w:hAnsi="Times New Roman" w:cs="Times New Roman"/>
          <w:sz w:val="28"/>
          <w:szCs w:val="28"/>
        </w:rPr>
        <w:t>Гражданский процесс</w:t>
      </w:r>
      <w:r w:rsidRPr="004E04D2">
        <w:rPr>
          <w:rFonts w:ascii="Times New Roman" w:eastAsia="Calibri" w:hAnsi="Times New Roman" w:cs="Times New Roman"/>
          <w:sz w:val="28"/>
          <w:szCs w:val="28"/>
        </w:rPr>
        <w:t>», «</w:t>
      </w:r>
      <w:r w:rsidR="00A3685A" w:rsidRPr="004E04D2">
        <w:rPr>
          <w:rFonts w:ascii="Times New Roman" w:eastAsia="Calibri" w:hAnsi="Times New Roman" w:cs="Times New Roman"/>
          <w:sz w:val="28"/>
          <w:szCs w:val="28"/>
        </w:rPr>
        <w:t>Страховое дело</w:t>
      </w:r>
      <w:r w:rsidRPr="004E04D2">
        <w:rPr>
          <w:rFonts w:ascii="Times New Roman" w:eastAsia="Calibri" w:hAnsi="Times New Roman" w:cs="Times New Roman"/>
          <w:sz w:val="28"/>
          <w:szCs w:val="28"/>
        </w:rPr>
        <w:t>», «</w:t>
      </w:r>
      <w:r w:rsidR="00A3685A" w:rsidRPr="004E04D2">
        <w:rPr>
          <w:rFonts w:ascii="Times New Roman" w:eastAsia="Calibri" w:hAnsi="Times New Roman" w:cs="Times New Roman"/>
          <w:sz w:val="28"/>
          <w:szCs w:val="28"/>
        </w:rPr>
        <w:t>Статистика</w:t>
      </w:r>
      <w:r w:rsidRPr="004E04D2">
        <w:rPr>
          <w:rFonts w:ascii="Times New Roman" w:eastAsia="Calibri" w:hAnsi="Times New Roman" w:cs="Times New Roman"/>
          <w:sz w:val="28"/>
          <w:szCs w:val="28"/>
        </w:rPr>
        <w:t>», «</w:t>
      </w:r>
      <w:r w:rsidR="00A3685A" w:rsidRPr="004E04D2">
        <w:rPr>
          <w:rFonts w:ascii="Times New Roman" w:eastAsia="Calibri" w:hAnsi="Times New Roman" w:cs="Times New Roman"/>
          <w:sz w:val="28"/>
          <w:szCs w:val="28"/>
        </w:rPr>
        <w:t>Экономика организации</w:t>
      </w:r>
      <w:r w:rsidRPr="004E04D2">
        <w:rPr>
          <w:rFonts w:ascii="Times New Roman" w:eastAsia="Calibri" w:hAnsi="Times New Roman" w:cs="Times New Roman"/>
          <w:sz w:val="28"/>
          <w:szCs w:val="28"/>
        </w:rPr>
        <w:t>», «Безопасность жизнедеятельности», «</w:t>
      </w:r>
      <w:r w:rsidR="00A3685A" w:rsidRPr="004E04D2">
        <w:rPr>
          <w:rFonts w:ascii="Times New Roman" w:eastAsia="Calibri" w:hAnsi="Times New Roman" w:cs="Times New Roman"/>
          <w:sz w:val="28"/>
          <w:szCs w:val="28"/>
        </w:rPr>
        <w:t>Менеджмент</w:t>
      </w:r>
      <w:r w:rsidRPr="004E04D2">
        <w:rPr>
          <w:rFonts w:ascii="Times New Roman" w:eastAsia="Calibri" w:hAnsi="Times New Roman" w:cs="Times New Roman"/>
          <w:sz w:val="28"/>
          <w:szCs w:val="28"/>
        </w:rPr>
        <w:t xml:space="preserve">»; </w:t>
      </w:r>
      <w:r w:rsidR="00A3685A" w:rsidRPr="004E04D2">
        <w:rPr>
          <w:rFonts w:ascii="Times New Roman" w:eastAsia="Calibri" w:hAnsi="Times New Roman" w:cs="Times New Roman"/>
          <w:sz w:val="28"/>
          <w:szCs w:val="28"/>
        </w:rPr>
        <w:t>Информационные технологии в профессиональной деятельности;</w:t>
      </w:r>
    </w:p>
    <w:p w14:paraId="0AC0C0A8" w14:textId="77777777" w:rsidR="005E22DB" w:rsidRPr="004E04D2" w:rsidRDefault="005E22DB" w:rsidP="004E04D2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04D2">
        <w:rPr>
          <w:rFonts w:ascii="Times New Roman" w:eastAsia="Calibri" w:hAnsi="Times New Roman" w:cs="Times New Roman"/>
          <w:sz w:val="28"/>
          <w:szCs w:val="28"/>
        </w:rPr>
        <w:t xml:space="preserve">закрепление и углубление в производственных условиях знаний и умений, полученных студентами при изучении профессиональных модулей </w:t>
      </w:r>
      <w:r w:rsidR="00A3685A" w:rsidRPr="004E04D2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A3685A" w:rsidRPr="004E04D2">
        <w:rPr>
          <w:rFonts w:ascii="Times New Roman" w:eastAsia="Calibri" w:hAnsi="Times New Roman" w:cs="Times New Roman"/>
          <w:sz w:val="28"/>
          <w:szCs w:val="28"/>
        </w:rPr>
        <w:t>Обеспечение реализации прав граждан в сфере пенсионного обеспечения и социальной защиты»,</w:t>
      </w:r>
      <w:r w:rsidR="0021054B" w:rsidRPr="004E04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04D2">
        <w:rPr>
          <w:rFonts w:ascii="Times New Roman" w:eastAsia="Calibri" w:hAnsi="Times New Roman" w:cs="Times New Roman"/>
          <w:sz w:val="28"/>
          <w:szCs w:val="28"/>
        </w:rPr>
        <w:t>«</w:t>
      </w:r>
      <w:r w:rsidR="00282A52" w:rsidRPr="004E04D2">
        <w:rPr>
          <w:rFonts w:ascii="Times New Roman" w:eastAsia="Calibri" w:hAnsi="Times New Roman" w:cs="Times New Roman"/>
          <w:sz w:val="28"/>
          <w:szCs w:val="28"/>
        </w:rPr>
        <w:t>Организационное обеспечение деятельности учреждений социальной защиты населения и органов Пенсионного фонда Российской Федерации</w:t>
      </w:r>
      <w:r w:rsidRPr="004E04D2">
        <w:rPr>
          <w:rFonts w:ascii="Times New Roman" w:eastAsia="Calibri" w:hAnsi="Times New Roman" w:cs="Times New Roman"/>
          <w:sz w:val="28"/>
          <w:szCs w:val="28"/>
        </w:rPr>
        <w:t>», и во время прохождения учебных и производственных практик (на основе изучения деятельности конкретн</w:t>
      </w:r>
      <w:r w:rsidR="00282A52" w:rsidRPr="004E04D2">
        <w:rPr>
          <w:rFonts w:ascii="Times New Roman" w:eastAsia="Calibri" w:hAnsi="Times New Roman" w:cs="Times New Roman"/>
          <w:sz w:val="28"/>
          <w:szCs w:val="28"/>
        </w:rPr>
        <w:t>ой</w:t>
      </w:r>
      <w:r w:rsidR="00CE0ABD" w:rsidRPr="004E04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2A52" w:rsidRPr="004E04D2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Pr="004E04D2">
        <w:rPr>
          <w:rFonts w:ascii="Times New Roman" w:eastAsia="Calibri" w:hAnsi="Times New Roman" w:cs="Times New Roman"/>
          <w:sz w:val="28"/>
          <w:szCs w:val="28"/>
        </w:rPr>
        <w:t xml:space="preserve">); </w:t>
      </w:r>
    </w:p>
    <w:p w14:paraId="1FAB9425" w14:textId="77777777" w:rsidR="00153E5B" w:rsidRPr="004E04D2" w:rsidRDefault="00153E5B" w:rsidP="004E04D2">
      <w:pPr>
        <w:widowControl w:val="0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04D2">
        <w:rPr>
          <w:rFonts w:ascii="Times New Roman" w:hAnsi="Times New Roman"/>
          <w:sz w:val="28"/>
          <w:szCs w:val="28"/>
        </w:rPr>
        <w:t>приобретение опыта организационной работы;</w:t>
      </w:r>
    </w:p>
    <w:p w14:paraId="145F223D" w14:textId="77777777" w:rsidR="00153E5B" w:rsidRPr="004E04D2" w:rsidRDefault="00153E5B" w:rsidP="004E04D2">
      <w:pPr>
        <w:widowControl w:val="0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04D2">
        <w:rPr>
          <w:rFonts w:ascii="Times New Roman" w:hAnsi="Times New Roman"/>
          <w:sz w:val="28"/>
          <w:szCs w:val="28"/>
        </w:rPr>
        <w:t>освоить виды социальных технологий, используемых в практической деятельности конкретного учреждения по оказанию помощи населению;</w:t>
      </w:r>
    </w:p>
    <w:p w14:paraId="20B14CFD" w14:textId="77777777" w:rsidR="00153E5B" w:rsidRPr="004E04D2" w:rsidRDefault="00153E5B" w:rsidP="004E04D2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04D2">
        <w:rPr>
          <w:rFonts w:ascii="Times New Roman" w:eastAsia="Calibri" w:hAnsi="Times New Roman" w:cs="Times New Roman"/>
          <w:sz w:val="28"/>
          <w:szCs w:val="28"/>
        </w:rPr>
        <w:t>получение первичных профессиональных умений по специальности, приобретение опыта организационной работы;</w:t>
      </w:r>
    </w:p>
    <w:p w14:paraId="4CE33CAF" w14:textId="77777777" w:rsidR="00153E5B" w:rsidRPr="004E04D2" w:rsidRDefault="00153E5B" w:rsidP="004E04D2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04D2">
        <w:rPr>
          <w:rFonts w:ascii="Times New Roman" w:eastAsia="Calibri" w:hAnsi="Times New Roman" w:cs="Times New Roman"/>
          <w:sz w:val="28"/>
          <w:szCs w:val="28"/>
        </w:rPr>
        <w:t>повышение мотивации к профессиональному самосовершенствованию;</w:t>
      </w:r>
    </w:p>
    <w:p w14:paraId="449BD6F2" w14:textId="77777777" w:rsidR="00153E5B" w:rsidRPr="004E04D2" w:rsidRDefault="00153E5B" w:rsidP="004E04D2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04D2">
        <w:rPr>
          <w:rFonts w:ascii="Times New Roman" w:eastAsia="Calibri" w:hAnsi="Times New Roman" w:cs="Times New Roman"/>
          <w:sz w:val="28"/>
          <w:szCs w:val="28"/>
        </w:rPr>
        <w:t>ознакомление с профилем специальностей по правовой работе;</w:t>
      </w:r>
    </w:p>
    <w:p w14:paraId="2991E5CC" w14:textId="77777777" w:rsidR="00153E5B" w:rsidRPr="004E04D2" w:rsidRDefault="00153E5B" w:rsidP="004E04D2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04D2">
        <w:rPr>
          <w:rFonts w:ascii="Times New Roman" w:eastAsia="Calibri" w:hAnsi="Times New Roman" w:cs="Times New Roman"/>
          <w:sz w:val="28"/>
          <w:szCs w:val="28"/>
        </w:rPr>
        <w:t>использование теоретических знаний при освоении функциональных обязанностей по отдельным должностям;</w:t>
      </w:r>
    </w:p>
    <w:p w14:paraId="5D297B74" w14:textId="77777777" w:rsidR="005E22DB" w:rsidRPr="004E04D2" w:rsidRDefault="005E22DB" w:rsidP="004E04D2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04D2">
        <w:rPr>
          <w:rFonts w:ascii="Times New Roman" w:eastAsia="Calibri" w:hAnsi="Times New Roman" w:cs="Times New Roman"/>
          <w:sz w:val="28"/>
          <w:szCs w:val="28"/>
        </w:rPr>
        <w:t xml:space="preserve">ознакомление непосредственно на производстве с передовыми технологиями, организацией труда и экономикой производства; </w:t>
      </w:r>
    </w:p>
    <w:p w14:paraId="1B7201C3" w14:textId="77777777" w:rsidR="005E22DB" w:rsidRPr="004E04D2" w:rsidRDefault="005E22DB" w:rsidP="004E04D2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04D2">
        <w:rPr>
          <w:rFonts w:ascii="Times New Roman" w:eastAsia="Calibri" w:hAnsi="Times New Roman" w:cs="Times New Roman"/>
          <w:sz w:val="28"/>
          <w:szCs w:val="28"/>
        </w:rPr>
        <w:t>развитие профессионального мышления и организаторских способностей  в условиях трудового коллектива.</w:t>
      </w:r>
    </w:p>
    <w:p w14:paraId="7FBA4989" w14:textId="77777777" w:rsidR="005E22DB" w:rsidRPr="004E04D2" w:rsidRDefault="005E22DB" w:rsidP="004E04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04D2">
        <w:rPr>
          <w:rFonts w:ascii="Times New Roman" w:eastAsia="Calibri" w:hAnsi="Times New Roman" w:cs="Times New Roman"/>
          <w:sz w:val="28"/>
          <w:szCs w:val="28"/>
        </w:rPr>
        <w:t xml:space="preserve">Преддипломная практика по специальности </w:t>
      </w:r>
      <w:r w:rsidR="000D3165" w:rsidRPr="004E04D2">
        <w:rPr>
          <w:rFonts w:ascii="Times New Roman" w:eastAsia="Calibri" w:hAnsi="Times New Roman" w:cs="Times New Roman"/>
          <w:sz w:val="28"/>
          <w:szCs w:val="28"/>
        </w:rPr>
        <w:t>40.02.01</w:t>
      </w:r>
      <w:r w:rsidR="00CE0ABD" w:rsidRPr="004E04D2">
        <w:rPr>
          <w:rFonts w:ascii="Times New Roman" w:eastAsia="Calibri" w:hAnsi="Times New Roman" w:cs="Times New Roman"/>
          <w:sz w:val="28"/>
          <w:szCs w:val="28"/>
        </w:rPr>
        <w:t>.</w:t>
      </w:r>
      <w:r w:rsidR="000D3165" w:rsidRPr="004E04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2A52" w:rsidRPr="004E04D2">
        <w:rPr>
          <w:rFonts w:ascii="Times New Roman" w:eastAsia="Calibri" w:hAnsi="Times New Roman" w:cs="Times New Roman"/>
          <w:sz w:val="28"/>
          <w:szCs w:val="28"/>
        </w:rPr>
        <w:t>Право и организация социального обеспечения</w:t>
      </w:r>
      <w:r w:rsidRPr="004E04D2">
        <w:rPr>
          <w:rFonts w:ascii="Times New Roman" w:eastAsia="Calibri" w:hAnsi="Times New Roman" w:cs="Times New Roman"/>
          <w:sz w:val="28"/>
          <w:szCs w:val="28"/>
        </w:rPr>
        <w:t xml:space="preserve"> организуется </w:t>
      </w:r>
      <w:r w:rsidR="00282A52" w:rsidRPr="004E04D2">
        <w:rPr>
          <w:rFonts w:ascii="Times New Roman" w:eastAsia="Calibri" w:hAnsi="Times New Roman" w:cs="Times New Roman"/>
          <w:sz w:val="28"/>
          <w:szCs w:val="28"/>
        </w:rPr>
        <w:t>в организациях</w:t>
      </w:r>
      <w:r w:rsidRPr="004E04D2">
        <w:rPr>
          <w:rFonts w:ascii="Times New Roman" w:eastAsia="Calibri" w:hAnsi="Times New Roman" w:cs="Times New Roman"/>
          <w:sz w:val="28"/>
          <w:szCs w:val="28"/>
        </w:rPr>
        <w:t xml:space="preserve">, осуществляющих </w:t>
      </w:r>
      <w:r w:rsidR="00282A52" w:rsidRPr="004E04D2">
        <w:rPr>
          <w:rFonts w:ascii="Times New Roman" w:eastAsia="Calibri" w:hAnsi="Times New Roman" w:cs="Times New Roman"/>
          <w:sz w:val="28"/>
          <w:szCs w:val="28"/>
        </w:rPr>
        <w:t xml:space="preserve">социальную защиту граждан, </w:t>
      </w:r>
      <w:r w:rsidRPr="004E04D2">
        <w:rPr>
          <w:rFonts w:ascii="Times New Roman" w:eastAsia="Calibri" w:hAnsi="Times New Roman" w:cs="Times New Roman"/>
          <w:sz w:val="28"/>
          <w:szCs w:val="28"/>
        </w:rPr>
        <w:t>широко использ</w:t>
      </w:r>
      <w:r w:rsidR="00282A52" w:rsidRPr="004E04D2">
        <w:rPr>
          <w:rFonts w:ascii="Times New Roman" w:eastAsia="Calibri" w:hAnsi="Times New Roman" w:cs="Times New Roman"/>
          <w:sz w:val="28"/>
          <w:szCs w:val="28"/>
        </w:rPr>
        <w:t>ующих</w:t>
      </w:r>
      <w:r w:rsidRPr="004E04D2">
        <w:rPr>
          <w:rFonts w:ascii="Times New Roman" w:eastAsia="Calibri" w:hAnsi="Times New Roman" w:cs="Times New Roman"/>
          <w:sz w:val="28"/>
          <w:szCs w:val="28"/>
        </w:rPr>
        <w:t xml:space="preserve"> вычислительн</w:t>
      </w:r>
      <w:r w:rsidR="00282A52" w:rsidRPr="004E04D2">
        <w:rPr>
          <w:rFonts w:ascii="Times New Roman" w:eastAsia="Calibri" w:hAnsi="Times New Roman" w:cs="Times New Roman"/>
          <w:sz w:val="28"/>
          <w:szCs w:val="28"/>
        </w:rPr>
        <w:t>ую</w:t>
      </w:r>
      <w:r w:rsidRPr="004E04D2">
        <w:rPr>
          <w:rFonts w:ascii="Times New Roman" w:eastAsia="Calibri" w:hAnsi="Times New Roman" w:cs="Times New Roman"/>
          <w:sz w:val="28"/>
          <w:szCs w:val="28"/>
        </w:rPr>
        <w:t xml:space="preserve"> техник</w:t>
      </w:r>
      <w:r w:rsidR="00282A52" w:rsidRPr="004E04D2">
        <w:rPr>
          <w:rFonts w:ascii="Times New Roman" w:eastAsia="Calibri" w:hAnsi="Times New Roman" w:cs="Times New Roman"/>
          <w:sz w:val="28"/>
          <w:szCs w:val="28"/>
        </w:rPr>
        <w:t>у</w:t>
      </w:r>
      <w:r w:rsidRPr="004E04D2">
        <w:rPr>
          <w:rFonts w:ascii="Times New Roman" w:eastAsia="Calibri" w:hAnsi="Times New Roman" w:cs="Times New Roman"/>
          <w:sz w:val="28"/>
          <w:szCs w:val="28"/>
        </w:rPr>
        <w:t xml:space="preserve"> и информационны</w:t>
      </w:r>
      <w:r w:rsidR="00282A52" w:rsidRPr="004E04D2">
        <w:rPr>
          <w:rFonts w:ascii="Times New Roman" w:eastAsia="Calibri" w:hAnsi="Times New Roman" w:cs="Times New Roman"/>
          <w:sz w:val="28"/>
          <w:szCs w:val="28"/>
        </w:rPr>
        <w:t>е</w:t>
      </w:r>
      <w:r w:rsidRPr="004E04D2">
        <w:rPr>
          <w:rFonts w:ascii="Times New Roman" w:eastAsia="Calibri" w:hAnsi="Times New Roman" w:cs="Times New Roman"/>
          <w:sz w:val="28"/>
          <w:szCs w:val="28"/>
        </w:rPr>
        <w:t xml:space="preserve"> технологи</w:t>
      </w:r>
      <w:r w:rsidR="00282A52" w:rsidRPr="004E04D2">
        <w:rPr>
          <w:rFonts w:ascii="Times New Roman" w:eastAsia="Calibri" w:hAnsi="Times New Roman" w:cs="Times New Roman"/>
          <w:sz w:val="28"/>
          <w:szCs w:val="28"/>
        </w:rPr>
        <w:t>и</w:t>
      </w:r>
      <w:r w:rsidRPr="004E04D2">
        <w:rPr>
          <w:rFonts w:ascii="Times New Roman" w:eastAsia="Calibri" w:hAnsi="Times New Roman" w:cs="Times New Roman"/>
          <w:sz w:val="28"/>
          <w:szCs w:val="28"/>
        </w:rPr>
        <w:t xml:space="preserve"> или в учебном заведении. Руководителями преддипломной практики назначаются преподаватели специальных дисциплин или высококвалифицированные специалисты. </w:t>
      </w:r>
    </w:p>
    <w:p w14:paraId="28A419B6" w14:textId="77777777" w:rsidR="005E22DB" w:rsidRPr="004E04D2" w:rsidRDefault="005E22DB" w:rsidP="004E04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04D2">
        <w:rPr>
          <w:rFonts w:ascii="Times New Roman" w:eastAsia="Calibri" w:hAnsi="Times New Roman" w:cs="Times New Roman"/>
          <w:sz w:val="28"/>
          <w:szCs w:val="28"/>
        </w:rPr>
        <w:t xml:space="preserve">Предприятия, являющиеся базами практики студентами, должны соответствовать современным требованиям и иметь в наличии квалифицированный персонал. </w:t>
      </w:r>
    </w:p>
    <w:p w14:paraId="3A7B2838" w14:textId="77777777" w:rsidR="00CE0ABD" w:rsidRPr="004E04D2" w:rsidRDefault="00CE0ABD" w:rsidP="004E04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C2C2AA" w14:textId="77777777" w:rsidR="005E22DB" w:rsidRPr="004E04D2" w:rsidRDefault="00CE0ABD" w:rsidP="004E0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4D2">
        <w:rPr>
          <w:rFonts w:ascii="Times New Roman" w:hAnsi="Times New Roman"/>
          <w:b/>
          <w:sz w:val="28"/>
          <w:szCs w:val="28"/>
        </w:rPr>
        <w:t>2. РЕЗУЛЬТАТЫ ПРАКТИКИ</w:t>
      </w:r>
    </w:p>
    <w:p w14:paraId="47B2B0D3" w14:textId="77777777" w:rsidR="005E22DB" w:rsidRPr="004E04D2" w:rsidRDefault="005E22DB" w:rsidP="004E04D2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3669EB" w14:textId="77777777" w:rsidR="005E22DB" w:rsidRPr="004E04D2" w:rsidRDefault="005E22DB" w:rsidP="004E04D2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04D2">
        <w:rPr>
          <w:rFonts w:ascii="Times New Roman" w:eastAsia="Calibri" w:hAnsi="Times New Roman" w:cs="Times New Roman"/>
          <w:sz w:val="28"/>
          <w:szCs w:val="28"/>
        </w:rPr>
        <w:t>В ходе освоения программы преддипломной практики студент должен развить:</w:t>
      </w:r>
    </w:p>
    <w:p w14:paraId="1B8A18FE" w14:textId="77777777" w:rsidR="005E22DB" w:rsidRPr="004E04D2" w:rsidRDefault="005E22DB" w:rsidP="004E04D2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E04D2">
        <w:rPr>
          <w:rFonts w:ascii="Times New Roman" w:eastAsia="Calibri" w:hAnsi="Times New Roman" w:cs="Times New Roman"/>
          <w:i/>
          <w:sz w:val="28"/>
          <w:szCs w:val="28"/>
        </w:rPr>
        <w:t>Общие компетенции:</w:t>
      </w:r>
    </w:p>
    <w:p w14:paraId="1BED79BB" w14:textId="77777777" w:rsidR="000D4150" w:rsidRPr="004E04D2" w:rsidRDefault="000D4150" w:rsidP="004E0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4D2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14:paraId="0063A9EB" w14:textId="77777777" w:rsidR="000D4150" w:rsidRPr="004E04D2" w:rsidRDefault="000D4150" w:rsidP="004E0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4D2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0A7A4B94" w14:textId="77777777" w:rsidR="000D4150" w:rsidRPr="004E04D2" w:rsidRDefault="000D4150" w:rsidP="004E0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4D2">
        <w:rPr>
          <w:rFonts w:ascii="Times New Roman" w:hAnsi="Times New Roman" w:cs="Times New Roman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14:paraId="10B230E1" w14:textId="77777777" w:rsidR="000D4150" w:rsidRPr="004E04D2" w:rsidRDefault="000D4150" w:rsidP="004E0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4D2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1F09EDDD" w14:textId="77777777" w:rsidR="000D4150" w:rsidRPr="004E04D2" w:rsidRDefault="000D4150" w:rsidP="004E0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4D2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14:paraId="5AF70279" w14:textId="77777777" w:rsidR="000D4150" w:rsidRPr="004E04D2" w:rsidRDefault="000D4150" w:rsidP="004E0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4D2">
        <w:rPr>
          <w:rFonts w:ascii="Times New Roman" w:hAnsi="Times New Roman" w:cs="Times New Roman"/>
          <w:sz w:val="28"/>
          <w:szCs w:val="28"/>
        </w:rPr>
        <w:lastRenderedPageBreak/>
        <w:t>ОК 6. Работать в коллективе и команде, эффективно общаться с коллегами, руководством, потребителями.</w:t>
      </w:r>
    </w:p>
    <w:p w14:paraId="5126D394" w14:textId="77777777" w:rsidR="000D4150" w:rsidRPr="004E04D2" w:rsidRDefault="000D4150" w:rsidP="004E0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4D2">
        <w:rPr>
          <w:rFonts w:ascii="Times New Roman" w:hAnsi="Times New Roman" w:cs="Times New Roman"/>
          <w:sz w:val="28"/>
          <w:szCs w:val="28"/>
        </w:rPr>
        <w:t>ОК 7. Брать на себя ответственность за работу членов команды (подчиненных), результат выполнения заданий.</w:t>
      </w:r>
    </w:p>
    <w:p w14:paraId="598FC169" w14:textId="77777777" w:rsidR="000D4150" w:rsidRPr="004E04D2" w:rsidRDefault="000D4150" w:rsidP="004E0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4D2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7AFBC184" w14:textId="77777777" w:rsidR="000D4150" w:rsidRPr="004E04D2" w:rsidRDefault="000D4150" w:rsidP="004E0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4D2">
        <w:rPr>
          <w:rFonts w:ascii="Times New Roman" w:hAnsi="Times New Roman" w:cs="Times New Roman"/>
          <w:sz w:val="28"/>
          <w:szCs w:val="28"/>
        </w:rPr>
        <w:t>ОК 9. Ориентироваться в условиях постоянного изменения правовой базы.</w:t>
      </w:r>
    </w:p>
    <w:p w14:paraId="273BE622" w14:textId="77777777" w:rsidR="000D4150" w:rsidRPr="004E04D2" w:rsidRDefault="000D4150" w:rsidP="004E0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4D2">
        <w:rPr>
          <w:rFonts w:ascii="Times New Roman" w:hAnsi="Times New Roman" w:cs="Times New Roman"/>
          <w:sz w:val="28"/>
          <w:szCs w:val="28"/>
        </w:rPr>
        <w:t>ОК 10. Соблюдать основы здорового образа жизни, требования охраны труда.</w:t>
      </w:r>
    </w:p>
    <w:p w14:paraId="3FF85F86" w14:textId="77777777" w:rsidR="000D4150" w:rsidRPr="004E04D2" w:rsidRDefault="000D4150" w:rsidP="004E0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4D2">
        <w:rPr>
          <w:rFonts w:ascii="Times New Roman" w:hAnsi="Times New Roman" w:cs="Times New Roman"/>
          <w:sz w:val="28"/>
          <w:szCs w:val="28"/>
        </w:rPr>
        <w:t>ОК 11. Соблюдать деловой этикет, культуру и психологические основы общения, нормы и правила поведения.</w:t>
      </w:r>
    </w:p>
    <w:p w14:paraId="367561DC" w14:textId="77777777" w:rsidR="000D4150" w:rsidRPr="004E04D2" w:rsidRDefault="000D4150" w:rsidP="004E0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4D2">
        <w:rPr>
          <w:rFonts w:ascii="Times New Roman" w:hAnsi="Times New Roman" w:cs="Times New Roman"/>
          <w:sz w:val="28"/>
          <w:szCs w:val="28"/>
        </w:rPr>
        <w:t>ОК 12. Проявлять нетерпимость к коррупционному поведению.</w:t>
      </w:r>
    </w:p>
    <w:p w14:paraId="50380804" w14:textId="77777777" w:rsidR="0021054B" w:rsidRPr="004E04D2" w:rsidRDefault="0021054B" w:rsidP="004E04D2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10986C27" w14:textId="77777777" w:rsidR="000D4150" w:rsidRPr="004E04D2" w:rsidRDefault="000D4150" w:rsidP="004E04D2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E04D2">
        <w:rPr>
          <w:rFonts w:ascii="Times New Roman" w:eastAsia="Calibri" w:hAnsi="Times New Roman" w:cs="Times New Roman"/>
          <w:i/>
          <w:sz w:val="28"/>
          <w:szCs w:val="28"/>
        </w:rPr>
        <w:t>Профессиональные компетенции:</w:t>
      </w:r>
    </w:p>
    <w:p w14:paraId="4279E0D2" w14:textId="77777777" w:rsidR="000D4150" w:rsidRPr="004E04D2" w:rsidRDefault="000D4150" w:rsidP="004E0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4D2">
        <w:rPr>
          <w:rFonts w:ascii="Times New Roman" w:hAnsi="Times New Roman" w:cs="Times New Roman"/>
          <w:sz w:val="28"/>
          <w:szCs w:val="28"/>
        </w:rPr>
        <w:t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</w:r>
    </w:p>
    <w:p w14:paraId="58B2AB29" w14:textId="77777777" w:rsidR="000D4150" w:rsidRPr="004E04D2" w:rsidRDefault="000D4150" w:rsidP="004E0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4D2">
        <w:rPr>
          <w:rFonts w:ascii="Times New Roman" w:hAnsi="Times New Roman" w:cs="Times New Roman"/>
          <w:sz w:val="28"/>
          <w:szCs w:val="28"/>
        </w:rPr>
        <w:t>ПК 1.2. Осуществлять прием граждан по вопросам пенсионного обеспечения и социальной защиты.</w:t>
      </w:r>
    </w:p>
    <w:p w14:paraId="595D19B0" w14:textId="77777777" w:rsidR="000D4150" w:rsidRPr="004E04D2" w:rsidRDefault="000D4150" w:rsidP="004E0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4D2">
        <w:rPr>
          <w:rFonts w:ascii="Times New Roman" w:hAnsi="Times New Roman" w:cs="Times New Roman"/>
          <w:sz w:val="28"/>
          <w:szCs w:val="28"/>
        </w:rPr>
        <w:t>ПК 1.3. 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защите.</w:t>
      </w:r>
    </w:p>
    <w:p w14:paraId="63AF4DF3" w14:textId="77777777" w:rsidR="000D4150" w:rsidRPr="004E04D2" w:rsidRDefault="000D4150" w:rsidP="004E0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4D2">
        <w:rPr>
          <w:rFonts w:ascii="Times New Roman" w:hAnsi="Times New Roman" w:cs="Times New Roman"/>
          <w:sz w:val="28"/>
          <w:szCs w:val="28"/>
        </w:rPr>
        <w:t>ПК 1.4. 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</w:t>
      </w:r>
    </w:p>
    <w:p w14:paraId="574E5B63" w14:textId="77777777" w:rsidR="000D4150" w:rsidRPr="004E04D2" w:rsidRDefault="000D4150" w:rsidP="004E0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4D2">
        <w:rPr>
          <w:rFonts w:ascii="Times New Roman" w:hAnsi="Times New Roman" w:cs="Times New Roman"/>
          <w:sz w:val="28"/>
          <w:szCs w:val="28"/>
        </w:rPr>
        <w:t>ПК 1.5. Осуществлять формирование и хранение дел получателей пенсий, пособий и других социальных выплат.</w:t>
      </w:r>
    </w:p>
    <w:p w14:paraId="7414C552" w14:textId="77777777" w:rsidR="000D4150" w:rsidRPr="004E04D2" w:rsidRDefault="000D4150" w:rsidP="004E0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4D2">
        <w:rPr>
          <w:rFonts w:ascii="Times New Roman" w:hAnsi="Times New Roman" w:cs="Times New Roman"/>
          <w:sz w:val="28"/>
          <w:szCs w:val="28"/>
        </w:rPr>
        <w:t>ПК 1.6. Консультировать граждан и представителей юридических лиц по вопросам пенсионного обеспечения и социальной защиты.</w:t>
      </w:r>
    </w:p>
    <w:p w14:paraId="5BE2CB41" w14:textId="77777777" w:rsidR="000D4150" w:rsidRPr="004E04D2" w:rsidRDefault="000D4150" w:rsidP="004E0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4D2">
        <w:rPr>
          <w:rFonts w:ascii="Times New Roman" w:hAnsi="Times New Roman" w:cs="Times New Roman"/>
          <w:sz w:val="28"/>
          <w:szCs w:val="28"/>
        </w:rPr>
        <w:t>ПК 2.1. Поддерживать базы данных получателей пенсий, пособий, компенсаций и других социальных выплат, а также услуг и льгот в актуальном состоянии.</w:t>
      </w:r>
    </w:p>
    <w:p w14:paraId="269C6F2E" w14:textId="77777777" w:rsidR="000D4150" w:rsidRPr="004E04D2" w:rsidRDefault="000D4150" w:rsidP="004E0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4D2">
        <w:rPr>
          <w:rFonts w:ascii="Times New Roman" w:hAnsi="Times New Roman" w:cs="Times New Roman"/>
          <w:sz w:val="28"/>
          <w:szCs w:val="28"/>
        </w:rPr>
        <w:t>ПК 2.2. Выявлять лиц, нуждающихся в социальной защите, и осуществлять их учет, используя информационно-компьютерные технологии.</w:t>
      </w:r>
    </w:p>
    <w:p w14:paraId="5A620722" w14:textId="77777777" w:rsidR="000D4150" w:rsidRPr="004E04D2" w:rsidRDefault="000D4150" w:rsidP="004E0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4D2">
        <w:rPr>
          <w:rFonts w:ascii="Times New Roman" w:hAnsi="Times New Roman" w:cs="Times New Roman"/>
          <w:sz w:val="28"/>
          <w:szCs w:val="28"/>
        </w:rPr>
        <w:t>ПК 2.3. 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</w:r>
    </w:p>
    <w:p w14:paraId="7DB891DE" w14:textId="77777777" w:rsidR="005E22DB" w:rsidRPr="004E04D2" w:rsidRDefault="005E22DB" w:rsidP="004E04D2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C0EEC8" w14:textId="77777777" w:rsidR="005E22DB" w:rsidRPr="004E04D2" w:rsidRDefault="005E22DB" w:rsidP="004E04D2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04D2">
        <w:rPr>
          <w:rFonts w:ascii="Times New Roman" w:eastAsia="Calibri" w:hAnsi="Times New Roman" w:cs="Times New Roman"/>
          <w:sz w:val="28"/>
          <w:szCs w:val="28"/>
        </w:rPr>
        <w:t>Быть готовым к самостоятельной трудовой деятельности по следующим видам:</w:t>
      </w:r>
    </w:p>
    <w:p w14:paraId="00952F53" w14:textId="77777777" w:rsidR="00F30D30" w:rsidRPr="004E04D2" w:rsidRDefault="00F30D30" w:rsidP="004E04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4D2">
        <w:rPr>
          <w:rFonts w:ascii="Times New Roman" w:hAnsi="Times New Roman" w:cs="Times New Roman"/>
          <w:sz w:val="28"/>
          <w:szCs w:val="28"/>
        </w:rPr>
        <w:t>1 Обеспечение реализации прав граждан в сфере пенсионного обеспечения и социальной защиты.</w:t>
      </w:r>
    </w:p>
    <w:p w14:paraId="76452D42" w14:textId="77777777" w:rsidR="00F30D30" w:rsidRPr="004E04D2" w:rsidRDefault="00F30D30" w:rsidP="004E04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4D2">
        <w:rPr>
          <w:rFonts w:ascii="Times New Roman" w:hAnsi="Times New Roman" w:cs="Times New Roman"/>
          <w:sz w:val="28"/>
          <w:szCs w:val="28"/>
        </w:rPr>
        <w:t>2 Организационное обеспечение деятельности учреждений социальной защиты населения и органов Пенсионного фонда Российской Федерации.</w:t>
      </w:r>
    </w:p>
    <w:p w14:paraId="56E64053" w14:textId="77777777" w:rsidR="00F30D30" w:rsidRPr="004E04D2" w:rsidRDefault="00F30D30" w:rsidP="004E04D2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3EA590" w14:textId="77777777" w:rsidR="00CE0ABD" w:rsidRPr="001B1B9F" w:rsidRDefault="005E22DB" w:rsidP="004E04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04D2">
        <w:rPr>
          <w:rFonts w:eastAsia="Times New Roman" w:cs="Times New Roman"/>
          <w:sz w:val="28"/>
          <w:szCs w:val="28"/>
          <w:lang w:eastAsia="ru-RU"/>
        </w:rPr>
        <w:br w:type="page"/>
      </w:r>
      <w:bookmarkStart w:id="2" w:name="_Toc369812401"/>
      <w:bookmarkStart w:id="3" w:name="_Toc386148970"/>
      <w:r w:rsidR="00CE0ABD" w:rsidRPr="001B1B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  <w:r w:rsidR="00CE0ABD" w:rsidRPr="001B1B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264DFF" w:rsidRPr="001B1B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E0ABD" w:rsidRPr="001B1B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B1B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4" w:name="_Toc369812403"/>
      <w:bookmarkStart w:id="5" w:name="_Toc386148971"/>
      <w:bookmarkStart w:id="6" w:name="_Toc369812402"/>
      <w:bookmarkEnd w:id="2"/>
      <w:bookmarkEnd w:id="3"/>
      <w:r w:rsidR="00CE0ABD" w:rsidRPr="001B1B9F">
        <w:rPr>
          <w:rFonts w:ascii="Times New Roman" w:hAnsi="Times New Roman" w:cs="Times New Roman"/>
          <w:b/>
          <w:sz w:val="28"/>
          <w:szCs w:val="28"/>
        </w:rPr>
        <w:t>СТРУКТУРА И СОДЕРЖАНИЕ ПРАКТИКИ</w:t>
      </w:r>
    </w:p>
    <w:p w14:paraId="3062775B" w14:textId="77777777" w:rsidR="005E22DB" w:rsidRPr="001B1B9F" w:rsidRDefault="000F6653" w:rsidP="004E04D2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B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5E22DB" w:rsidRPr="001B1B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</w:t>
      </w:r>
      <w:r w:rsidR="00264DFF" w:rsidRPr="001B1B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E22DB" w:rsidRPr="001B1B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Структура практики</w:t>
      </w:r>
      <w:bookmarkEnd w:id="4"/>
      <w:bookmarkEnd w:id="5"/>
    </w:p>
    <w:p w14:paraId="4C89A311" w14:textId="77777777" w:rsidR="005E22DB" w:rsidRPr="001B1B9F" w:rsidRDefault="005E22DB" w:rsidP="004E04D2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41A82E" w14:textId="77777777" w:rsidR="005E22DB" w:rsidRPr="001B1B9F" w:rsidRDefault="005E22DB" w:rsidP="004E04D2">
      <w:pPr>
        <w:tabs>
          <w:tab w:val="left" w:pos="1276"/>
        </w:tabs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B9F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 преддипломной практики составляет 4 недели или 144 часа.</w:t>
      </w:r>
    </w:p>
    <w:p w14:paraId="0CDDC0DC" w14:textId="77777777" w:rsidR="005E22DB" w:rsidRPr="001B1B9F" w:rsidRDefault="005E22DB" w:rsidP="004E04D2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3C6AB9" w14:textId="77777777" w:rsidR="005E22DB" w:rsidRPr="001B1B9F" w:rsidRDefault="005E22DB" w:rsidP="004E04D2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B9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 – Структура преддипломной практики</w:t>
      </w:r>
    </w:p>
    <w:p w14:paraId="52D71AE4" w14:textId="77777777" w:rsidR="005E22DB" w:rsidRPr="001B1B9F" w:rsidRDefault="005E22DB" w:rsidP="004E04D2">
      <w:pPr>
        <w:spacing w:after="0" w:line="240" w:lineRule="auto"/>
        <w:ind w:right="-1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581"/>
        <w:gridCol w:w="2410"/>
        <w:gridCol w:w="3069"/>
        <w:gridCol w:w="2135"/>
      </w:tblGrid>
      <w:tr w:rsidR="005E22DB" w:rsidRPr="004E04D2" w14:paraId="07E6BF72" w14:textId="77777777" w:rsidTr="00890544"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F74F2" w14:textId="77777777" w:rsidR="005E22DB" w:rsidRPr="009B5D56" w:rsidRDefault="005E22DB" w:rsidP="004E04D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9B5D56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Коды </w:t>
            </w:r>
          </w:p>
          <w:p w14:paraId="34A632C5" w14:textId="77777777" w:rsidR="005E22DB" w:rsidRPr="009B5D56" w:rsidRDefault="005E22DB" w:rsidP="004E04D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9B5D56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формируемых </w:t>
            </w:r>
          </w:p>
          <w:p w14:paraId="66F674A6" w14:textId="77777777" w:rsidR="005E22DB" w:rsidRPr="009B5D56" w:rsidRDefault="005E22DB" w:rsidP="004E04D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9B5D56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компетенций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5F047" w14:textId="77777777" w:rsidR="005E22DB" w:rsidRPr="009B5D56" w:rsidRDefault="005E22DB" w:rsidP="004E04D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9B5D56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Объем времени, отводимый на </w:t>
            </w:r>
          </w:p>
          <w:p w14:paraId="6B3FA3D0" w14:textId="77777777" w:rsidR="005E22DB" w:rsidRPr="009B5D56" w:rsidRDefault="005E22DB" w:rsidP="004E04D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9B5D56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практику</w:t>
            </w:r>
          </w:p>
          <w:p w14:paraId="037C6278" w14:textId="77777777" w:rsidR="005E22DB" w:rsidRPr="009B5D56" w:rsidRDefault="005E22DB" w:rsidP="004E04D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9B5D56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(час.)</w:t>
            </w:r>
          </w:p>
        </w:tc>
        <w:tc>
          <w:tcPr>
            <w:tcW w:w="1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A4B77" w14:textId="77777777" w:rsidR="005E22DB" w:rsidRPr="009B5D56" w:rsidRDefault="005E22DB" w:rsidP="004E04D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9B5D56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Продолжительность практики </w:t>
            </w:r>
          </w:p>
          <w:p w14:paraId="328E0513" w14:textId="77777777" w:rsidR="005E22DB" w:rsidRPr="009B5D56" w:rsidRDefault="005E22DB" w:rsidP="004E04D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9B5D56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(недели)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57283" w14:textId="77777777" w:rsidR="005E22DB" w:rsidRPr="009B5D56" w:rsidRDefault="005E22DB" w:rsidP="004E04D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9B5D56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Семестр</w:t>
            </w:r>
          </w:p>
        </w:tc>
      </w:tr>
      <w:tr w:rsidR="005E22DB" w:rsidRPr="004E04D2" w14:paraId="2F087FE3" w14:textId="77777777" w:rsidTr="00890544"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B2034" w14:textId="77777777" w:rsidR="005E22DB" w:rsidRPr="009B5D56" w:rsidRDefault="005E22DB" w:rsidP="004E04D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14:paraId="6F1F2FAC" w14:textId="77777777" w:rsidR="005E22DB" w:rsidRPr="009B5D56" w:rsidRDefault="005E22DB" w:rsidP="004E04D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9B5D56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ОК 1 – </w:t>
            </w:r>
            <w:r w:rsidR="00F30D30" w:rsidRPr="009B5D56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12</w:t>
            </w:r>
            <w:r w:rsidRPr="009B5D56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, </w:t>
            </w:r>
          </w:p>
          <w:p w14:paraId="1A74CFF3" w14:textId="77777777" w:rsidR="005E22DB" w:rsidRPr="009B5D56" w:rsidRDefault="005E22DB" w:rsidP="004E04D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9B5D56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ПК 1.1 – </w:t>
            </w:r>
            <w:r w:rsidR="00F30D30" w:rsidRPr="009B5D56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2.3</w:t>
            </w:r>
          </w:p>
          <w:p w14:paraId="0E5A5780" w14:textId="77777777" w:rsidR="005E22DB" w:rsidRPr="009B5D56" w:rsidRDefault="005E22DB" w:rsidP="004E04D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B8225" w14:textId="77777777" w:rsidR="005E22DB" w:rsidRPr="009B5D56" w:rsidRDefault="005E22DB" w:rsidP="004E04D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14:paraId="121CAB92" w14:textId="77777777" w:rsidR="005E22DB" w:rsidRPr="009B5D56" w:rsidRDefault="005E22DB" w:rsidP="004E04D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9B5D56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144</w:t>
            </w:r>
          </w:p>
        </w:tc>
        <w:tc>
          <w:tcPr>
            <w:tcW w:w="1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EC99E" w14:textId="77777777" w:rsidR="005E22DB" w:rsidRPr="009B5D56" w:rsidRDefault="005E22DB" w:rsidP="004E04D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14:paraId="13B99A7A" w14:textId="77777777" w:rsidR="005E22DB" w:rsidRPr="009B5D56" w:rsidRDefault="005E22DB" w:rsidP="004E04D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9B5D56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4</w:t>
            </w:r>
          </w:p>
          <w:p w14:paraId="5267F956" w14:textId="77777777" w:rsidR="005E22DB" w:rsidRPr="009B5D56" w:rsidRDefault="005E22DB" w:rsidP="004E04D2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528DD" w14:textId="77777777" w:rsidR="005E22DB" w:rsidRPr="009B5D56" w:rsidRDefault="005E22DB" w:rsidP="004E04D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14:paraId="018D9136" w14:textId="77777777" w:rsidR="005E22DB" w:rsidRPr="009B5D56" w:rsidRDefault="00F30D30" w:rsidP="004E04D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9B5D56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6</w:t>
            </w:r>
          </w:p>
        </w:tc>
      </w:tr>
    </w:tbl>
    <w:p w14:paraId="741EF4F0" w14:textId="77777777" w:rsidR="005E22DB" w:rsidRPr="004E04D2" w:rsidRDefault="005E22DB" w:rsidP="004E04D2">
      <w:pPr>
        <w:spacing w:after="0" w:line="240" w:lineRule="auto"/>
        <w:ind w:right="-1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A79FD9" w14:textId="77777777" w:rsidR="005E22DB" w:rsidRPr="004E04D2" w:rsidRDefault="000F6653" w:rsidP="004E04D2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7" w:name="_Toc386148972"/>
      <w:r w:rsidRPr="004E04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5E22DB" w:rsidRPr="004E04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</w:t>
      </w:r>
      <w:r w:rsidR="00264DFF" w:rsidRPr="004E04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E22DB" w:rsidRPr="004E04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Содержание практики</w:t>
      </w:r>
      <w:bookmarkEnd w:id="6"/>
      <w:bookmarkEnd w:id="7"/>
    </w:p>
    <w:p w14:paraId="53AC256B" w14:textId="77777777" w:rsidR="00F30D30" w:rsidRPr="004E04D2" w:rsidRDefault="00F30D30" w:rsidP="004E04D2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244EB1" w14:textId="77777777" w:rsidR="005E22DB" w:rsidRPr="004E04D2" w:rsidRDefault="005E22DB" w:rsidP="004E04D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4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виды работ, предусмотренные преддипломной практикой представлены в таблице 2.</w:t>
      </w:r>
    </w:p>
    <w:p w14:paraId="21EBA775" w14:textId="77777777" w:rsidR="005E22DB" w:rsidRPr="004E04D2" w:rsidRDefault="005E22DB" w:rsidP="004E04D2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83EE18" w14:textId="77777777" w:rsidR="005E22DB" w:rsidRPr="004E04D2" w:rsidRDefault="005E22DB" w:rsidP="004E04D2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4D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 – Содержание преддипломной практики</w:t>
      </w:r>
    </w:p>
    <w:p w14:paraId="28521092" w14:textId="77777777" w:rsidR="005E22DB" w:rsidRPr="004E04D2" w:rsidRDefault="005E22DB" w:rsidP="004E04D2">
      <w:pPr>
        <w:tabs>
          <w:tab w:val="left" w:pos="2394"/>
        </w:tabs>
        <w:spacing w:after="0" w:line="240" w:lineRule="auto"/>
        <w:ind w:right="-1"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8"/>
        <w:gridCol w:w="4810"/>
        <w:gridCol w:w="1737"/>
      </w:tblGrid>
      <w:tr w:rsidR="005E22DB" w:rsidRPr="005E22DB" w14:paraId="14A8D35C" w14:textId="77777777" w:rsidTr="00890544">
        <w:tc>
          <w:tcPr>
            <w:tcW w:w="1789" w:type="pct"/>
            <w:vAlign w:val="center"/>
          </w:tcPr>
          <w:p w14:paraId="6F52828F" w14:textId="77777777" w:rsidR="005E22DB" w:rsidRPr="004E04D2" w:rsidRDefault="005E22DB" w:rsidP="005E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2359" w:type="pct"/>
          </w:tcPr>
          <w:p w14:paraId="4B6799C4" w14:textId="77777777" w:rsidR="005E22DB" w:rsidRPr="004E04D2" w:rsidRDefault="005E22DB" w:rsidP="005E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материала, необходимого для выполнения видов работ</w:t>
            </w:r>
          </w:p>
        </w:tc>
        <w:tc>
          <w:tcPr>
            <w:tcW w:w="852" w:type="pct"/>
            <w:vAlign w:val="center"/>
          </w:tcPr>
          <w:p w14:paraId="6082CABE" w14:textId="77777777" w:rsidR="005E22DB" w:rsidRPr="004E04D2" w:rsidRDefault="005E22DB" w:rsidP="005E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5E22DB" w:rsidRPr="005E22DB" w14:paraId="2AAB494E" w14:textId="77777777" w:rsidTr="00890544">
        <w:trPr>
          <w:trHeight w:val="70"/>
        </w:trPr>
        <w:tc>
          <w:tcPr>
            <w:tcW w:w="1789" w:type="pct"/>
          </w:tcPr>
          <w:p w14:paraId="2BC13F53" w14:textId="77777777" w:rsidR="005E22DB" w:rsidRPr="004E04D2" w:rsidRDefault="005E22DB" w:rsidP="005E22DB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9" w:type="pct"/>
          </w:tcPr>
          <w:p w14:paraId="2FA710E5" w14:textId="77777777" w:rsidR="005E22DB" w:rsidRPr="004E04D2" w:rsidRDefault="005E22DB" w:rsidP="005E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" w:type="pct"/>
            <w:vAlign w:val="center"/>
          </w:tcPr>
          <w:p w14:paraId="373FEE71" w14:textId="77777777" w:rsidR="005E22DB" w:rsidRPr="004E04D2" w:rsidRDefault="005E22DB" w:rsidP="005E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E22DB" w:rsidRPr="005E22DB" w14:paraId="4C377016" w14:textId="77777777" w:rsidTr="00ED16E7">
        <w:trPr>
          <w:trHeight w:val="2386"/>
        </w:trPr>
        <w:tc>
          <w:tcPr>
            <w:tcW w:w="1789" w:type="pct"/>
            <w:vAlign w:val="center"/>
          </w:tcPr>
          <w:p w14:paraId="08281087" w14:textId="77777777" w:rsidR="00A24075" w:rsidRPr="004E04D2" w:rsidRDefault="00A24075" w:rsidP="00695BCD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04D2">
              <w:rPr>
                <w:rFonts w:ascii="Times New Roman" w:hAnsi="Times New Roman"/>
                <w:sz w:val="24"/>
                <w:szCs w:val="24"/>
              </w:rPr>
              <w:t>Оформление практиканта на предприятии</w:t>
            </w:r>
          </w:p>
          <w:p w14:paraId="040EC0B2" w14:textId="77777777" w:rsidR="005E22DB" w:rsidRPr="004E04D2" w:rsidRDefault="005E22DB" w:rsidP="00695BCD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9" w:type="pct"/>
          </w:tcPr>
          <w:p w14:paraId="4503223D" w14:textId="77777777" w:rsidR="00A24075" w:rsidRPr="004E04D2" w:rsidRDefault="00A24075" w:rsidP="00A24075">
            <w:pPr>
              <w:widowControl w:val="0"/>
              <w:spacing w:after="0" w:line="240" w:lineRule="auto"/>
              <w:ind w:left="100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4D2">
              <w:rPr>
                <w:rFonts w:ascii="Times New Roman" w:hAnsi="Times New Roman"/>
                <w:sz w:val="24"/>
                <w:szCs w:val="24"/>
              </w:rPr>
              <w:t>- организационные вопросы оформления на предприятии;</w:t>
            </w:r>
          </w:p>
          <w:p w14:paraId="24455321" w14:textId="77777777" w:rsidR="00A24075" w:rsidRPr="004E04D2" w:rsidRDefault="00A24075" w:rsidP="00A24075">
            <w:pPr>
              <w:widowControl w:val="0"/>
              <w:spacing w:after="0" w:line="240" w:lineRule="auto"/>
              <w:ind w:left="100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4D2">
              <w:rPr>
                <w:rFonts w:ascii="Times New Roman" w:hAnsi="Times New Roman"/>
                <w:sz w:val="24"/>
                <w:szCs w:val="24"/>
              </w:rPr>
              <w:t>-  установочная лекция;</w:t>
            </w:r>
          </w:p>
          <w:p w14:paraId="1292F215" w14:textId="77777777" w:rsidR="00A24075" w:rsidRPr="004E04D2" w:rsidRDefault="00A24075" w:rsidP="00A24075">
            <w:pPr>
              <w:widowControl w:val="0"/>
              <w:spacing w:after="0" w:line="240" w:lineRule="auto"/>
              <w:ind w:left="100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4D2">
              <w:rPr>
                <w:rFonts w:ascii="Times New Roman" w:hAnsi="Times New Roman"/>
                <w:sz w:val="24"/>
                <w:szCs w:val="24"/>
              </w:rPr>
              <w:t>- инструктаж по технике безопасности;</w:t>
            </w:r>
          </w:p>
          <w:p w14:paraId="2A5DC1FB" w14:textId="77777777" w:rsidR="00A24075" w:rsidRPr="004E04D2" w:rsidRDefault="00A24075" w:rsidP="00A24075">
            <w:pPr>
              <w:widowControl w:val="0"/>
              <w:spacing w:after="0" w:line="240" w:lineRule="auto"/>
              <w:ind w:left="100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4D2">
              <w:rPr>
                <w:rFonts w:ascii="Times New Roman" w:hAnsi="Times New Roman"/>
                <w:sz w:val="24"/>
                <w:szCs w:val="24"/>
              </w:rPr>
              <w:t>- распределение по рабочим местам</w:t>
            </w:r>
          </w:p>
          <w:p w14:paraId="69E7966B" w14:textId="77777777" w:rsidR="005E22DB" w:rsidRPr="004E04D2" w:rsidRDefault="005E22DB" w:rsidP="00A24075">
            <w:pPr>
              <w:tabs>
                <w:tab w:val="left" w:pos="317"/>
              </w:tabs>
              <w:spacing w:after="0" w:line="240" w:lineRule="auto"/>
              <w:ind w:left="3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  <w:vAlign w:val="center"/>
          </w:tcPr>
          <w:p w14:paraId="748277B6" w14:textId="77777777" w:rsidR="005E22DB" w:rsidRPr="004E04D2" w:rsidRDefault="00A24075" w:rsidP="005E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24075" w:rsidRPr="005E22DB" w14:paraId="40B7B1FA" w14:textId="77777777" w:rsidTr="00A24075">
        <w:trPr>
          <w:trHeight w:val="720"/>
        </w:trPr>
        <w:tc>
          <w:tcPr>
            <w:tcW w:w="1789" w:type="pct"/>
            <w:vMerge w:val="restart"/>
            <w:vAlign w:val="center"/>
          </w:tcPr>
          <w:p w14:paraId="05D3D649" w14:textId="77777777" w:rsidR="00A24075" w:rsidRPr="004E04D2" w:rsidRDefault="00A24075" w:rsidP="00695B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Формулировка цели и задач преддипломной практики</w:t>
            </w:r>
          </w:p>
        </w:tc>
        <w:tc>
          <w:tcPr>
            <w:tcW w:w="2359" w:type="pct"/>
          </w:tcPr>
          <w:p w14:paraId="2AD05D47" w14:textId="77777777" w:rsidR="00A24075" w:rsidRPr="004E04D2" w:rsidRDefault="00695BCD" w:rsidP="00695BCD">
            <w:pPr>
              <w:numPr>
                <w:ilvl w:val="0"/>
                <w:numId w:val="27"/>
              </w:numPr>
              <w:tabs>
                <w:tab w:val="left" w:pos="317"/>
              </w:tabs>
              <w:spacing w:after="0" w:line="240" w:lineRule="auto"/>
              <w:ind w:left="100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структуры и  содержания </w:t>
            </w:r>
            <w:r w:rsidR="00A24075" w:rsidRPr="004E0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отчета по преддипломной практике;</w:t>
            </w:r>
          </w:p>
        </w:tc>
        <w:tc>
          <w:tcPr>
            <w:tcW w:w="852" w:type="pct"/>
            <w:vAlign w:val="center"/>
          </w:tcPr>
          <w:p w14:paraId="16972D75" w14:textId="77777777" w:rsidR="00A24075" w:rsidRPr="004E04D2" w:rsidRDefault="00A24075" w:rsidP="005E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24075" w:rsidRPr="005E22DB" w14:paraId="7D2B807D" w14:textId="77777777" w:rsidTr="00ED16E7">
        <w:trPr>
          <w:trHeight w:val="900"/>
        </w:trPr>
        <w:tc>
          <w:tcPr>
            <w:tcW w:w="1789" w:type="pct"/>
            <w:vMerge/>
            <w:vAlign w:val="center"/>
          </w:tcPr>
          <w:p w14:paraId="6233A0CE" w14:textId="77777777" w:rsidR="00A24075" w:rsidRPr="004E04D2" w:rsidRDefault="00A24075" w:rsidP="00695B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59" w:type="pct"/>
          </w:tcPr>
          <w:p w14:paraId="71ACE8A2" w14:textId="77777777" w:rsidR="00A24075" w:rsidRPr="004E04D2" w:rsidRDefault="00A24075" w:rsidP="00BC4C3E">
            <w:pPr>
              <w:widowControl w:val="0"/>
              <w:spacing w:after="0" w:line="240" w:lineRule="auto"/>
              <w:ind w:left="100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C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индивидуальной работы </w:t>
            </w:r>
            <w:proofErr w:type="gramStart"/>
            <w:r w:rsidR="00BC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695BCD" w:rsidRPr="004E0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0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преддипломной практики</w:t>
            </w:r>
            <w:proofErr w:type="gramEnd"/>
          </w:p>
        </w:tc>
        <w:tc>
          <w:tcPr>
            <w:tcW w:w="852" w:type="pct"/>
            <w:vAlign w:val="center"/>
          </w:tcPr>
          <w:p w14:paraId="11657AFA" w14:textId="77777777" w:rsidR="00A24075" w:rsidRPr="004E04D2" w:rsidRDefault="00A24075" w:rsidP="005E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24075" w:rsidRPr="005E22DB" w14:paraId="6F134D30" w14:textId="77777777" w:rsidTr="00A24075">
        <w:trPr>
          <w:trHeight w:val="960"/>
        </w:trPr>
        <w:tc>
          <w:tcPr>
            <w:tcW w:w="1789" w:type="pct"/>
            <w:vMerge w:val="restart"/>
            <w:vAlign w:val="center"/>
          </w:tcPr>
          <w:p w14:paraId="08ED3A0B" w14:textId="77777777" w:rsidR="00A24075" w:rsidRPr="004E04D2" w:rsidRDefault="00A24075" w:rsidP="00695BCD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04D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характеристика организации</w:t>
            </w:r>
          </w:p>
        </w:tc>
        <w:tc>
          <w:tcPr>
            <w:tcW w:w="2359" w:type="pct"/>
          </w:tcPr>
          <w:p w14:paraId="0FD86A93" w14:textId="77777777" w:rsidR="00A24075" w:rsidRPr="004E04D2" w:rsidRDefault="00A24075" w:rsidP="00392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firstLine="283"/>
              <w:jc w:val="both"/>
              <w:rPr>
                <w:rFonts w:ascii="Times New Roman" w:eastAsia="StarSymbol" w:hAnsi="Times New Roman"/>
                <w:sz w:val="24"/>
                <w:szCs w:val="24"/>
              </w:rPr>
            </w:pPr>
            <w:r w:rsidRPr="004E04D2">
              <w:rPr>
                <w:rFonts w:ascii="Times New Roman" w:eastAsia="StarSymbol" w:hAnsi="Times New Roman"/>
                <w:sz w:val="24"/>
                <w:szCs w:val="24"/>
              </w:rPr>
              <w:t>- общее ознакомление со структурой и организацией работы  предприятия;</w:t>
            </w:r>
          </w:p>
        </w:tc>
        <w:tc>
          <w:tcPr>
            <w:tcW w:w="852" w:type="pct"/>
            <w:vAlign w:val="center"/>
          </w:tcPr>
          <w:p w14:paraId="7C7D542D" w14:textId="77777777" w:rsidR="00A24075" w:rsidRPr="004E04D2" w:rsidRDefault="00A24075" w:rsidP="005E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24075" w:rsidRPr="005E22DB" w14:paraId="7DBE8F4C" w14:textId="77777777" w:rsidTr="00A24075">
        <w:trPr>
          <w:trHeight w:val="1365"/>
        </w:trPr>
        <w:tc>
          <w:tcPr>
            <w:tcW w:w="1789" w:type="pct"/>
            <w:vMerge/>
            <w:vAlign w:val="center"/>
          </w:tcPr>
          <w:p w14:paraId="52851A9B" w14:textId="77777777" w:rsidR="00A24075" w:rsidRPr="004E04D2" w:rsidRDefault="00A24075" w:rsidP="00ED16E7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pct"/>
          </w:tcPr>
          <w:p w14:paraId="575A8300" w14:textId="77777777" w:rsidR="00A24075" w:rsidRPr="004E04D2" w:rsidRDefault="00A24075" w:rsidP="00ED1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firstLine="283"/>
              <w:jc w:val="both"/>
              <w:rPr>
                <w:rFonts w:ascii="Times New Roman" w:eastAsia="StarSymbol" w:hAnsi="Times New Roman"/>
                <w:sz w:val="24"/>
                <w:szCs w:val="24"/>
              </w:rPr>
            </w:pPr>
            <w:r w:rsidRPr="004E04D2">
              <w:rPr>
                <w:rFonts w:ascii="Times New Roman" w:eastAsia="StarSymbol" w:hAnsi="Times New Roman"/>
                <w:sz w:val="24"/>
                <w:szCs w:val="24"/>
              </w:rPr>
              <w:t>- организационная структура и взаимодействие подразделений (служб),</w:t>
            </w:r>
            <w:r w:rsidR="00695BCD" w:rsidRPr="004E04D2">
              <w:rPr>
                <w:rFonts w:ascii="Times New Roman" w:eastAsia="StarSymbol" w:hAnsi="Times New Roman"/>
                <w:sz w:val="24"/>
                <w:szCs w:val="24"/>
              </w:rPr>
              <w:t xml:space="preserve"> </w:t>
            </w:r>
            <w:r w:rsidRPr="004E04D2">
              <w:rPr>
                <w:rFonts w:ascii="Times New Roman" w:eastAsia="StarSymbol" w:hAnsi="Times New Roman"/>
                <w:sz w:val="24"/>
                <w:szCs w:val="24"/>
              </w:rPr>
              <w:t>численность сотрудников, кадровый состав, квалификация;</w:t>
            </w:r>
          </w:p>
        </w:tc>
        <w:tc>
          <w:tcPr>
            <w:tcW w:w="852" w:type="pct"/>
            <w:vAlign w:val="center"/>
          </w:tcPr>
          <w:p w14:paraId="466076E8" w14:textId="77777777" w:rsidR="00A24075" w:rsidRPr="004E04D2" w:rsidRDefault="00A24075" w:rsidP="005E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24075" w:rsidRPr="005E22DB" w14:paraId="658C4F40" w14:textId="77777777" w:rsidTr="00ED16E7">
        <w:trPr>
          <w:trHeight w:val="552"/>
        </w:trPr>
        <w:tc>
          <w:tcPr>
            <w:tcW w:w="1789" w:type="pct"/>
            <w:vMerge/>
            <w:vAlign w:val="center"/>
          </w:tcPr>
          <w:p w14:paraId="128C61D4" w14:textId="77777777" w:rsidR="00A24075" w:rsidRPr="004E04D2" w:rsidRDefault="00A24075" w:rsidP="00ED16E7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pct"/>
          </w:tcPr>
          <w:p w14:paraId="2E91C860" w14:textId="77777777" w:rsidR="00A24075" w:rsidRPr="004E04D2" w:rsidRDefault="00A24075" w:rsidP="00ED1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firstLine="283"/>
              <w:jc w:val="both"/>
              <w:rPr>
                <w:rFonts w:ascii="Times New Roman" w:eastAsia="StarSymbol" w:hAnsi="Times New Roman"/>
                <w:sz w:val="24"/>
                <w:szCs w:val="24"/>
              </w:rPr>
            </w:pPr>
            <w:r w:rsidRPr="004E04D2">
              <w:rPr>
                <w:rFonts w:ascii="Times New Roman" w:eastAsia="StarSymbol" w:hAnsi="Times New Roman"/>
                <w:sz w:val="24"/>
                <w:szCs w:val="24"/>
              </w:rPr>
              <w:t>- основные задачи, виды деятельности (услуги) предприятия</w:t>
            </w:r>
          </w:p>
        </w:tc>
        <w:tc>
          <w:tcPr>
            <w:tcW w:w="852" w:type="pct"/>
            <w:vAlign w:val="center"/>
          </w:tcPr>
          <w:p w14:paraId="29C0D3DB" w14:textId="77777777" w:rsidR="00A24075" w:rsidRPr="004E04D2" w:rsidRDefault="00A24075" w:rsidP="005E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24075" w:rsidRPr="005E22DB" w14:paraId="76674878" w14:textId="77777777" w:rsidTr="00A24075">
        <w:trPr>
          <w:trHeight w:val="680"/>
        </w:trPr>
        <w:tc>
          <w:tcPr>
            <w:tcW w:w="1789" w:type="pct"/>
            <w:vMerge w:val="restart"/>
            <w:vAlign w:val="center"/>
          </w:tcPr>
          <w:p w14:paraId="52C92A28" w14:textId="77777777" w:rsidR="00A24075" w:rsidRPr="004E04D2" w:rsidRDefault="00A24075" w:rsidP="0069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tarSymbol" w:hAnsi="Times New Roman"/>
                <w:sz w:val="24"/>
                <w:szCs w:val="24"/>
              </w:rPr>
            </w:pPr>
            <w:r w:rsidRPr="004E04D2">
              <w:rPr>
                <w:rFonts w:ascii="Times New Roman" w:hAnsi="Times New Roman"/>
                <w:sz w:val="24"/>
                <w:szCs w:val="24"/>
              </w:rPr>
              <w:t>Анализ нормативно-правовой базы организации</w:t>
            </w:r>
          </w:p>
        </w:tc>
        <w:tc>
          <w:tcPr>
            <w:tcW w:w="2359" w:type="pct"/>
          </w:tcPr>
          <w:p w14:paraId="0A632D8E" w14:textId="77777777" w:rsidR="00A24075" w:rsidRPr="004E04D2" w:rsidRDefault="00695BCD" w:rsidP="00ED16E7">
            <w:pPr>
              <w:numPr>
                <w:ilvl w:val="0"/>
                <w:numId w:val="27"/>
              </w:numPr>
              <w:tabs>
                <w:tab w:val="left" w:pos="317"/>
              </w:tabs>
              <w:spacing w:after="0" w:line="240" w:lineRule="auto"/>
              <w:ind w:left="100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E0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 правового</w:t>
            </w:r>
            <w:proofErr w:type="gramEnd"/>
            <w:r w:rsidRPr="004E0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4075" w:rsidRPr="004E0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положение организации;</w:t>
            </w:r>
          </w:p>
        </w:tc>
        <w:tc>
          <w:tcPr>
            <w:tcW w:w="852" w:type="pct"/>
            <w:vAlign w:val="center"/>
          </w:tcPr>
          <w:p w14:paraId="19D75F14" w14:textId="77777777" w:rsidR="00A24075" w:rsidRPr="004E04D2" w:rsidRDefault="00A24075" w:rsidP="00F62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24075" w:rsidRPr="005E22DB" w14:paraId="310BD303" w14:textId="77777777" w:rsidTr="00A24075">
        <w:trPr>
          <w:trHeight w:val="990"/>
        </w:trPr>
        <w:tc>
          <w:tcPr>
            <w:tcW w:w="1789" w:type="pct"/>
            <w:vMerge/>
            <w:vAlign w:val="center"/>
          </w:tcPr>
          <w:p w14:paraId="73542B5C" w14:textId="77777777" w:rsidR="00A24075" w:rsidRPr="004E04D2" w:rsidRDefault="00A24075" w:rsidP="0069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pct"/>
          </w:tcPr>
          <w:p w14:paraId="7F106DB7" w14:textId="77777777" w:rsidR="00A24075" w:rsidRPr="004E04D2" w:rsidRDefault="00695BCD" w:rsidP="00ED16E7">
            <w:pPr>
              <w:numPr>
                <w:ilvl w:val="0"/>
                <w:numId w:val="27"/>
              </w:numPr>
              <w:tabs>
                <w:tab w:val="left" w:pos="317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 нормативно-правовую</w:t>
            </w:r>
            <w:r w:rsidR="00A24075" w:rsidRPr="004E0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базу, используемую в работе организации;</w:t>
            </w:r>
          </w:p>
        </w:tc>
        <w:tc>
          <w:tcPr>
            <w:tcW w:w="852" w:type="pct"/>
            <w:vAlign w:val="center"/>
          </w:tcPr>
          <w:p w14:paraId="344E0B14" w14:textId="77777777" w:rsidR="00A24075" w:rsidRPr="004E04D2" w:rsidRDefault="00A24075" w:rsidP="00F62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24075" w:rsidRPr="005E22DB" w14:paraId="451964A6" w14:textId="77777777" w:rsidTr="00A24075">
        <w:trPr>
          <w:trHeight w:val="323"/>
        </w:trPr>
        <w:tc>
          <w:tcPr>
            <w:tcW w:w="1789" w:type="pct"/>
            <w:vMerge/>
            <w:vAlign w:val="center"/>
          </w:tcPr>
          <w:p w14:paraId="2DAADE47" w14:textId="77777777" w:rsidR="00A24075" w:rsidRPr="004E04D2" w:rsidRDefault="00A24075" w:rsidP="0069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pct"/>
          </w:tcPr>
          <w:p w14:paraId="0F1E0883" w14:textId="77777777" w:rsidR="00A24075" w:rsidRPr="004E04D2" w:rsidRDefault="00695BCD" w:rsidP="00ED16E7">
            <w:pPr>
              <w:numPr>
                <w:ilvl w:val="0"/>
                <w:numId w:val="27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 основных положений деятельности организации</w:t>
            </w:r>
            <w:r w:rsidR="00A24075" w:rsidRPr="004E0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852" w:type="pct"/>
            <w:vAlign w:val="center"/>
          </w:tcPr>
          <w:p w14:paraId="0E393E58" w14:textId="77777777" w:rsidR="00A24075" w:rsidRPr="004E04D2" w:rsidRDefault="00A24075" w:rsidP="00F62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24075" w:rsidRPr="005E22DB" w14:paraId="328D4B06" w14:textId="77777777" w:rsidTr="00A24075">
        <w:trPr>
          <w:trHeight w:val="735"/>
        </w:trPr>
        <w:tc>
          <w:tcPr>
            <w:tcW w:w="1789" w:type="pct"/>
            <w:vMerge/>
            <w:vAlign w:val="center"/>
          </w:tcPr>
          <w:p w14:paraId="7A37145C" w14:textId="77777777" w:rsidR="00A24075" w:rsidRPr="004E04D2" w:rsidRDefault="00A24075" w:rsidP="0069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pct"/>
          </w:tcPr>
          <w:p w14:paraId="2E150861" w14:textId="77777777" w:rsidR="00A24075" w:rsidRPr="004E04D2" w:rsidRDefault="00A24075" w:rsidP="00ED16E7">
            <w:pPr>
              <w:numPr>
                <w:ilvl w:val="0"/>
                <w:numId w:val="27"/>
              </w:numPr>
              <w:tabs>
                <w:tab w:val="left" w:pos="317"/>
              </w:tabs>
              <w:spacing w:after="0" w:line="240" w:lineRule="auto"/>
              <w:ind w:left="0" w:firstLine="3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развитие источников работы организации;</w:t>
            </w:r>
          </w:p>
        </w:tc>
        <w:tc>
          <w:tcPr>
            <w:tcW w:w="852" w:type="pct"/>
            <w:vAlign w:val="center"/>
          </w:tcPr>
          <w:p w14:paraId="77EF4DEC" w14:textId="77777777" w:rsidR="00A24075" w:rsidRPr="004E04D2" w:rsidRDefault="00A24075" w:rsidP="00F62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24075" w:rsidRPr="005E22DB" w14:paraId="6239D6B8" w14:textId="77777777" w:rsidTr="00ED16E7">
        <w:trPr>
          <w:trHeight w:val="795"/>
        </w:trPr>
        <w:tc>
          <w:tcPr>
            <w:tcW w:w="1789" w:type="pct"/>
            <w:vMerge/>
            <w:vAlign w:val="center"/>
          </w:tcPr>
          <w:p w14:paraId="7183FB6B" w14:textId="77777777" w:rsidR="00A24075" w:rsidRPr="004E04D2" w:rsidRDefault="00A24075" w:rsidP="0069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pct"/>
          </w:tcPr>
          <w:p w14:paraId="6F513AB1" w14:textId="77777777" w:rsidR="00A24075" w:rsidRPr="004E04D2" w:rsidRDefault="00A24075" w:rsidP="00ED16E7">
            <w:pPr>
              <w:numPr>
                <w:ilvl w:val="0"/>
                <w:numId w:val="27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проследить тенденцию развития</w:t>
            </w:r>
          </w:p>
          <w:p w14:paraId="1A459E33" w14:textId="77777777" w:rsidR="00A24075" w:rsidRPr="004E04D2" w:rsidRDefault="00A24075" w:rsidP="00ED16E7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законодательства</w:t>
            </w:r>
            <w:r w:rsidR="00695BCD" w:rsidRPr="004E0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852" w:type="pct"/>
            <w:vAlign w:val="center"/>
          </w:tcPr>
          <w:p w14:paraId="7BD2D4C7" w14:textId="77777777" w:rsidR="00A24075" w:rsidRPr="004E04D2" w:rsidRDefault="00A24075" w:rsidP="00F62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24075" w:rsidRPr="005E22DB" w14:paraId="28B4ABF8" w14:textId="77777777" w:rsidTr="005F3C81">
        <w:trPr>
          <w:trHeight w:val="605"/>
        </w:trPr>
        <w:tc>
          <w:tcPr>
            <w:tcW w:w="1789" w:type="pct"/>
            <w:vMerge w:val="restart"/>
            <w:vAlign w:val="center"/>
          </w:tcPr>
          <w:p w14:paraId="5FEF3792" w14:textId="77777777" w:rsidR="00A24075" w:rsidRPr="004E04D2" w:rsidRDefault="00A24075" w:rsidP="00695BCD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индивидуального задания</w:t>
            </w:r>
          </w:p>
        </w:tc>
        <w:tc>
          <w:tcPr>
            <w:tcW w:w="2359" w:type="pct"/>
          </w:tcPr>
          <w:p w14:paraId="7733B700" w14:textId="77777777" w:rsidR="00A24075" w:rsidRPr="004E04D2" w:rsidRDefault="00A24075" w:rsidP="00ED1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4D2">
              <w:rPr>
                <w:rFonts w:ascii="Times New Roman" w:hAnsi="Times New Roman"/>
                <w:sz w:val="24"/>
                <w:szCs w:val="24"/>
              </w:rPr>
              <w:t xml:space="preserve">- подборка материала, практических, </w:t>
            </w:r>
            <w:r w:rsidR="005F3C81" w:rsidRPr="004E04D2">
              <w:rPr>
                <w:rFonts w:ascii="Times New Roman" w:hAnsi="Times New Roman"/>
                <w:sz w:val="24"/>
                <w:szCs w:val="24"/>
              </w:rPr>
              <w:t>данных</w:t>
            </w:r>
            <w:r w:rsidR="00695BCD" w:rsidRPr="004E04D2">
              <w:rPr>
                <w:rFonts w:ascii="Times New Roman" w:hAnsi="Times New Roman"/>
                <w:sz w:val="24"/>
                <w:szCs w:val="24"/>
              </w:rPr>
              <w:t>;</w:t>
            </w:r>
            <w:r w:rsidR="005F3C81" w:rsidRPr="004E04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2" w:type="pct"/>
            <w:vAlign w:val="center"/>
          </w:tcPr>
          <w:p w14:paraId="16006879" w14:textId="77777777" w:rsidR="00A24075" w:rsidRPr="004E04D2" w:rsidRDefault="005F3C81" w:rsidP="00ED1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F3C81" w:rsidRPr="005E22DB" w14:paraId="5A63B4E7" w14:textId="77777777" w:rsidTr="00A24075">
        <w:trPr>
          <w:trHeight w:val="990"/>
        </w:trPr>
        <w:tc>
          <w:tcPr>
            <w:tcW w:w="1789" w:type="pct"/>
            <w:vMerge/>
            <w:vAlign w:val="center"/>
          </w:tcPr>
          <w:p w14:paraId="363623E8" w14:textId="77777777" w:rsidR="005F3C81" w:rsidRPr="004E04D2" w:rsidRDefault="005F3C81" w:rsidP="00ED16E7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9" w:type="pct"/>
          </w:tcPr>
          <w:p w14:paraId="560C5AD0" w14:textId="77777777" w:rsidR="005F3C81" w:rsidRPr="004E04D2" w:rsidRDefault="005F3C81" w:rsidP="00ED1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4D2">
              <w:rPr>
                <w:rFonts w:ascii="Times New Roman" w:hAnsi="Times New Roman"/>
                <w:sz w:val="24"/>
                <w:szCs w:val="24"/>
              </w:rPr>
              <w:t>- подборка материала статистических данных по теме дипломной работы;</w:t>
            </w:r>
          </w:p>
        </w:tc>
        <w:tc>
          <w:tcPr>
            <w:tcW w:w="852" w:type="pct"/>
            <w:vAlign w:val="center"/>
          </w:tcPr>
          <w:p w14:paraId="3304CE1B" w14:textId="77777777" w:rsidR="005F3C81" w:rsidRPr="004E04D2" w:rsidRDefault="005F3C81" w:rsidP="00ED1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24075" w:rsidRPr="005E22DB" w14:paraId="0F749404" w14:textId="77777777" w:rsidTr="005F3C81">
        <w:trPr>
          <w:trHeight w:val="1050"/>
        </w:trPr>
        <w:tc>
          <w:tcPr>
            <w:tcW w:w="1789" w:type="pct"/>
            <w:vMerge/>
            <w:vAlign w:val="center"/>
          </w:tcPr>
          <w:p w14:paraId="3E1FEC9E" w14:textId="77777777" w:rsidR="00A24075" w:rsidRPr="004E04D2" w:rsidRDefault="00A24075" w:rsidP="00ED16E7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9" w:type="pct"/>
          </w:tcPr>
          <w:p w14:paraId="69C5360C" w14:textId="77777777" w:rsidR="00A24075" w:rsidRPr="004E04D2" w:rsidRDefault="00695BCD" w:rsidP="0069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4D2">
              <w:rPr>
                <w:rFonts w:ascii="Times New Roman" w:hAnsi="Times New Roman"/>
                <w:sz w:val="24"/>
                <w:szCs w:val="24"/>
              </w:rPr>
              <w:t>-</w:t>
            </w:r>
            <w:r w:rsidR="00A24075" w:rsidRPr="004E04D2">
              <w:rPr>
                <w:rFonts w:ascii="Times New Roman" w:hAnsi="Times New Roman"/>
                <w:sz w:val="24"/>
                <w:szCs w:val="24"/>
              </w:rPr>
              <w:t xml:space="preserve"> анализ правовых аспектов предмета исследования</w:t>
            </w:r>
            <w:r w:rsidRPr="004E04D2">
              <w:rPr>
                <w:rFonts w:ascii="Times New Roman" w:hAnsi="Times New Roman"/>
                <w:sz w:val="24"/>
                <w:szCs w:val="24"/>
              </w:rPr>
              <w:t xml:space="preserve"> дипломной работы;</w:t>
            </w:r>
          </w:p>
        </w:tc>
        <w:tc>
          <w:tcPr>
            <w:tcW w:w="852" w:type="pct"/>
            <w:vAlign w:val="center"/>
          </w:tcPr>
          <w:p w14:paraId="4DB76398" w14:textId="77777777" w:rsidR="00A24075" w:rsidRPr="004E04D2" w:rsidRDefault="005F3C81" w:rsidP="00ED1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F3C81" w:rsidRPr="005E22DB" w14:paraId="2F97A1F2" w14:textId="77777777" w:rsidTr="005F3C81">
        <w:trPr>
          <w:trHeight w:val="1635"/>
        </w:trPr>
        <w:tc>
          <w:tcPr>
            <w:tcW w:w="1789" w:type="pct"/>
            <w:vMerge/>
            <w:vAlign w:val="center"/>
          </w:tcPr>
          <w:p w14:paraId="065F101C" w14:textId="77777777" w:rsidR="005F3C81" w:rsidRPr="004E04D2" w:rsidRDefault="005F3C81" w:rsidP="00ED16E7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9" w:type="pct"/>
          </w:tcPr>
          <w:p w14:paraId="07F9AD8F" w14:textId="77777777" w:rsidR="005F3C81" w:rsidRPr="004E04D2" w:rsidRDefault="005F3C81" w:rsidP="005F3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8400F2" w14:textId="77777777" w:rsidR="005F3C81" w:rsidRPr="004E04D2" w:rsidRDefault="005F3C81" w:rsidP="005F3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4D2">
              <w:rPr>
                <w:rFonts w:ascii="Times New Roman" w:hAnsi="Times New Roman"/>
                <w:sz w:val="24"/>
                <w:szCs w:val="24"/>
              </w:rPr>
              <w:t>-</w:t>
            </w:r>
            <w:r w:rsidR="00695BCD" w:rsidRPr="004E04D2">
              <w:rPr>
                <w:rFonts w:ascii="Times New Roman" w:hAnsi="Times New Roman"/>
                <w:sz w:val="24"/>
                <w:szCs w:val="24"/>
              </w:rPr>
              <w:t>определить</w:t>
            </w:r>
            <w:r w:rsidRPr="004E04D2">
              <w:rPr>
                <w:rFonts w:ascii="Times New Roman" w:hAnsi="Times New Roman"/>
                <w:sz w:val="24"/>
                <w:szCs w:val="24"/>
              </w:rPr>
              <w:t>, какую сторону исследуемой проблемы можно изучить на материалах организации – базы практики.</w:t>
            </w:r>
          </w:p>
        </w:tc>
        <w:tc>
          <w:tcPr>
            <w:tcW w:w="852" w:type="pct"/>
            <w:vAlign w:val="center"/>
          </w:tcPr>
          <w:p w14:paraId="33250E05" w14:textId="77777777" w:rsidR="005F3C81" w:rsidRPr="004E04D2" w:rsidRDefault="005F3C81" w:rsidP="00ED1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F3C81" w:rsidRPr="005E22DB" w14:paraId="1CDF1FA9" w14:textId="77777777" w:rsidTr="005F3C81">
        <w:trPr>
          <w:trHeight w:val="930"/>
        </w:trPr>
        <w:tc>
          <w:tcPr>
            <w:tcW w:w="1789" w:type="pct"/>
            <w:vMerge/>
            <w:vAlign w:val="center"/>
          </w:tcPr>
          <w:p w14:paraId="672C895E" w14:textId="77777777" w:rsidR="005F3C81" w:rsidRPr="004E04D2" w:rsidRDefault="005F3C81" w:rsidP="00ED16E7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9" w:type="pct"/>
          </w:tcPr>
          <w:p w14:paraId="329ECDCA" w14:textId="77777777" w:rsidR="005F3C81" w:rsidRPr="004E04D2" w:rsidRDefault="005F3C81" w:rsidP="005F3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4994C7" w14:textId="77777777" w:rsidR="005F3C81" w:rsidRPr="004E04D2" w:rsidRDefault="005F3C81" w:rsidP="005F3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4D2">
              <w:rPr>
                <w:rFonts w:ascii="Times New Roman" w:hAnsi="Times New Roman"/>
                <w:sz w:val="24"/>
                <w:szCs w:val="24"/>
              </w:rPr>
              <w:t>-определить, какую сторону исследуемой проблемы можно</w:t>
            </w:r>
            <w:r w:rsidR="009A66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04D2">
              <w:rPr>
                <w:rFonts w:ascii="Times New Roman" w:hAnsi="Times New Roman"/>
                <w:sz w:val="24"/>
                <w:szCs w:val="24"/>
              </w:rPr>
              <w:t xml:space="preserve"> изучить – из других информационных источников;</w:t>
            </w:r>
          </w:p>
        </w:tc>
        <w:tc>
          <w:tcPr>
            <w:tcW w:w="852" w:type="pct"/>
            <w:vAlign w:val="center"/>
          </w:tcPr>
          <w:p w14:paraId="4EDD5A54" w14:textId="77777777" w:rsidR="005F3C81" w:rsidRPr="004E04D2" w:rsidRDefault="005F3C81" w:rsidP="00ED1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F3C81" w:rsidRPr="005E22DB" w14:paraId="0B93AEB6" w14:textId="77777777" w:rsidTr="005F3C81">
        <w:trPr>
          <w:trHeight w:val="1575"/>
        </w:trPr>
        <w:tc>
          <w:tcPr>
            <w:tcW w:w="1789" w:type="pct"/>
            <w:vMerge/>
            <w:vAlign w:val="center"/>
          </w:tcPr>
          <w:p w14:paraId="36CE5363" w14:textId="77777777" w:rsidR="005F3C81" w:rsidRPr="004E04D2" w:rsidRDefault="005F3C81" w:rsidP="00ED16E7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9" w:type="pct"/>
          </w:tcPr>
          <w:p w14:paraId="2461D143" w14:textId="77777777" w:rsidR="005F3C81" w:rsidRPr="004E04D2" w:rsidRDefault="005F3C81" w:rsidP="00ED1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4D2">
              <w:rPr>
                <w:rFonts w:ascii="Times New Roman" w:hAnsi="Times New Roman"/>
                <w:sz w:val="24"/>
                <w:szCs w:val="24"/>
              </w:rPr>
              <w:t>- определить объем информации, которую можно получить в организации – базе практики, форму ее представления: таблицы, документы, графики, анкеты и т.д.;</w:t>
            </w:r>
          </w:p>
        </w:tc>
        <w:tc>
          <w:tcPr>
            <w:tcW w:w="852" w:type="pct"/>
            <w:vAlign w:val="center"/>
          </w:tcPr>
          <w:p w14:paraId="57A5B814" w14:textId="77777777" w:rsidR="005F3C81" w:rsidRPr="004E04D2" w:rsidRDefault="005F3C81" w:rsidP="00ED1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F3C81" w:rsidRPr="005E22DB" w14:paraId="39B861FF" w14:textId="77777777" w:rsidTr="005F3C81">
        <w:trPr>
          <w:trHeight w:val="1245"/>
        </w:trPr>
        <w:tc>
          <w:tcPr>
            <w:tcW w:w="1789" w:type="pct"/>
            <w:vMerge/>
            <w:vAlign w:val="center"/>
          </w:tcPr>
          <w:p w14:paraId="3BA22E9F" w14:textId="77777777" w:rsidR="005F3C81" w:rsidRPr="004E04D2" w:rsidRDefault="005F3C81" w:rsidP="00ED16E7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9" w:type="pct"/>
          </w:tcPr>
          <w:p w14:paraId="57E34D92" w14:textId="77777777" w:rsidR="005F3C81" w:rsidRPr="004E04D2" w:rsidRDefault="005F3C81" w:rsidP="00ED1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4D2">
              <w:rPr>
                <w:rFonts w:ascii="Times New Roman" w:hAnsi="Times New Roman"/>
                <w:sz w:val="24"/>
                <w:szCs w:val="24"/>
              </w:rPr>
              <w:t xml:space="preserve">- определить, какие методы исследования надо использовать для сбора информации по решению проблемы исследования </w:t>
            </w:r>
          </w:p>
          <w:p w14:paraId="4623C2A4" w14:textId="77777777" w:rsidR="005F3C81" w:rsidRPr="004E04D2" w:rsidRDefault="005F3C81" w:rsidP="00ED1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pct"/>
            <w:vAlign w:val="center"/>
          </w:tcPr>
          <w:p w14:paraId="64EED6EE" w14:textId="77777777" w:rsidR="005F3C81" w:rsidRPr="004E04D2" w:rsidRDefault="005F3C81" w:rsidP="00ED1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F3C81" w:rsidRPr="005E22DB" w14:paraId="7E5347A5" w14:textId="77777777" w:rsidTr="005F3C81">
        <w:trPr>
          <w:trHeight w:val="672"/>
        </w:trPr>
        <w:tc>
          <w:tcPr>
            <w:tcW w:w="1789" w:type="pct"/>
            <w:vMerge/>
            <w:vAlign w:val="center"/>
          </w:tcPr>
          <w:p w14:paraId="71943EF0" w14:textId="77777777" w:rsidR="005F3C81" w:rsidRPr="004E04D2" w:rsidRDefault="005F3C81" w:rsidP="00ED16E7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9" w:type="pct"/>
          </w:tcPr>
          <w:p w14:paraId="5F3F6C14" w14:textId="77777777" w:rsidR="005F3C81" w:rsidRPr="004E04D2" w:rsidRDefault="005F3C81" w:rsidP="00ED1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4D2">
              <w:rPr>
                <w:rFonts w:ascii="Times New Roman" w:hAnsi="Times New Roman"/>
                <w:sz w:val="24"/>
                <w:szCs w:val="24"/>
              </w:rPr>
              <w:t>- особенности применения этих методов, включая компьютерные;</w:t>
            </w:r>
          </w:p>
        </w:tc>
        <w:tc>
          <w:tcPr>
            <w:tcW w:w="852" w:type="pct"/>
            <w:vAlign w:val="center"/>
          </w:tcPr>
          <w:p w14:paraId="1F2234E0" w14:textId="77777777" w:rsidR="005F3C81" w:rsidRPr="004E04D2" w:rsidRDefault="005F3C81" w:rsidP="00ED1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F3C81" w:rsidRPr="005E22DB" w14:paraId="42688D39" w14:textId="77777777" w:rsidTr="005F3C81">
        <w:trPr>
          <w:trHeight w:val="1035"/>
        </w:trPr>
        <w:tc>
          <w:tcPr>
            <w:tcW w:w="1789" w:type="pct"/>
            <w:vMerge/>
            <w:vAlign w:val="center"/>
          </w:tcPr>
          <w:p w14:paraId="5BF06FB6" w14:textId="77777777" w:rsidR="005F3C81" w:rsidRPr="004E04D2" w:rsidRDefault="005F3C81" w:rsidP="00ED16E7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9" w:type="pct"/>
          </w:tcPr>
          <w:p w14:paraId="31FA932D" w14:textId="77777777" w:rsidR="005F3C81" w:rsidRPr="004E04D2" w:rsidRDefault="005F3C81" w:rsidP="00301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4D2">
              <w:rPr>
                <w:rFonts w:ascii="Times New Roman" w:hAnsi="Times New Roman"/>
                <w:sz w:val="24"/>
                <w:szCs w:val="24"/>
              </w:rPr>
              <w:t>- сбор фактического и нормативного материала по теме исследования;</w:t>
            </w:r>
          </w:p>
        </w:tc>
        <w:tc>
          <w:tcPr>
            <w:tcW w:w="852" w:type="pct"/>
            <w:vAlign w:val="center"/>
          </w:tcPr>
          <w:p w14:paraId="74ECFB10" w14:textId="77777777" w:rsidR="005F3C81" w:rsidRPr="004E04D2" w:rsidRDefault="005F3C81" w:rsidP="00ED1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F3C81" w:rsidRPr="005E22DB" w14:paraId="401F64CA" w14:textId="77777777" w:rsidTr="005F3C81">
        <w:trPr>
          <w:trHeight w:val="720"/>
        </w:trPr>
        <w:tc>
          <w:tcPr>
            <w:tcW w:w="1789" w:type="pct"/>
            <w:vMerge/>
            <w:vAlign w:val="center"/>
          </w:tcPr>
          <w:p w14:paraId="3FFE99A6" w14:textId="77777777" w:rsidR="005F3C81" w:rsidRPr="004E04D2" w:rsidRDefault="005F3C81" w:rsidP="00ED16E7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9" w:type="pct"/>
          </w:tcPr>
          <w:p w14:paraId="25595C42" w14:textId="77777777" w:rsidR="005F3C81" w:rsidRPr="004E04D2" w:rsidRDefault="005F3C81" w:rsidP="00301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4D2">
              <w:rPr>
                <w:rFonts w:ascii="Times New Roman" w:hAnsi="Times New Roman"/>
                <w:sz w:val="24"/>
                <w:szCs w:val="24"/>
              </w:rPr>
              <w:t>- анализ, систематизация и обобщение собранной информации;</w:t>
            </w:r>
          </w:p>
        </w:tc>
        <w:tc>
          <w:tcPr>
            <w:tcW w:w="852" w:type="pct"/>
            <w:vAlign w:val="center"/>
          </w:tcPr>
          <w:p w14:paraId="7035197B" w14:textId="77777777" w:rsidR="005F3C81" w:rsidRPr="004E04D2" w:rsidRDefault="005F3C81" w:rsidP="00ED1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F3C81" w:rsidRPr="005E22DB" w14:paraId="48E74BFC" w14:textId="77777777" w:rsidTr="005F3C81">
        <w:trPr>
          <w:trHeight w:val="553"/>
        </w:trPr>
        <w:tc>
          <w:tcPr>
            <w:tcW w:w="1789" w:type="pct"/>
            <w:vMerge/>
            <w:vAlign w:val="center"/>
          </w:tcPr>
          <w:p w14:paraId="0F6A82CF" w14:textId="77777777" w:rsidR="005F3C81" w:rsidRPr="004E04D2" w:rsidRDefault="005F3C81" w:rsidP="00ED16E7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9" w:type="pct"/>
          </w:tcPr>
          <w:p w14:paraId="0429087C" w14:textId="77777777" w:rsidR="005F3C81" w:rsidRPr="004E04D2" w:rsidRDefault="005F3C81" w:rsidP="0069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4D2">
              <w:rPr>
                <w:rFonts w:ascii="Times New Roman" w:hAnsi="Times New Roman"/>
                <w:sz w:val="24"/>
                <w:szCs w:val="24"/>
              </w:rPr>
              <w:t xml:space="preserve">- оформление практической части </w:t>
            </w:r>
          </w:p>
          <w:p w14:paraId="353722E3" w14:textId="77777777" w:rsidR="00695BCD" w:rsidRPr="004E04D2" w:rsidRDefault="00695BCD" w:rsidP="0069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4D2">
              <w:rPr>
                <w:rFonts w:ascii="Times New Roman" w:hAnsi="Times New Roman"/>
                <w:sz w:val="24"/>
                <w:szCs w:val="24"/>
              </w:rPr>
              <w:t>дипломной работы;</w:t>
            </w:r>
          </w:p>
        </w:tc>
        <w:tc>
          <w:tcPr>
            <w:tcW w:w="852" w:type="pct"/>
            <w:vAlign w:val="center"/>
          </w:tcPr>
          <w:p w14:paraId="1F422DE4" w14:textId="77777777" w:rsidR="005F3C81" w:rsidRPr="004E04D2" w:rsidRDefault="005F3C81" w:rsidP="00ED1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F3C81" w:rsidRPr="005E22DB" w14:paraId="0994DC28" w14:textId="77777777" w:rsidTr="005F3C81">
        <w:trPr>
          <w:trHeight w:val="677"/>
        </w:trPr>
        <w:tc>
          <w:tcPr>
            <w:tcW w:w="1789" w:type="pct"/>
            <w:vMerge w:val="restart"/>
            <w:vAlign w:val="center"/>
          </w:tcPr>
          <w:p w14:paraId="6C5AD950" w14:textId="77777777" w:rsidR="005F3C81" w:rsidRPr="004E04D2" w:rsidRDefault="00695BCD" w:rsidP="00695BCD">
            <w:pPr>
              <w:pStyle w:val="a4"/>
              <w:tabs>
                <w:tab w:val="left" w:pos="1134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4E04D2">
              <w:rPr>
                <w:sz w:val="24"/>
                <w:szCs w:val="24"/>
              </w:rPr>
              <w:t xml:space="preserve">Оформление </w:t>
            </w:r>
            <w:r w:rsidR="005F3C81" w:rsidRPr="004E04D2">
              <w:rPr>
                <w:sz w:val="24"/>
                <w:szCs w:val="24"/>
              </w:rPr>
              <w:t>отчета</w:t>
            </w:r>
          </w:p>
        </w:tc>
        <w:tc>
          <w:tcPr>
            <w:tcW w:w="2359" w:type="pct"/>
          </w:tcPr>
          <w:p w14:paraId="744FB8F0" w14:textId="77777777" w:rsidR="00963A7D" w:rsidRPr="00963A7D" w:rsidRDefault="00963A7D" w:rsidP="0096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работа с руководителем практики, </w:t>
            </w:r>
            <w:r w:rsidRPr="004E04D2">
              <w:rPr>
                <w:rFonts w:ascii="Times New Roman" w:hAnsi="Times New Roman"/>
                <w:sz w:val="24"/>
                <w:szCs w:val="24"/>
              </w:rPr>
              <w:t>методические рекомендации по оформлению документации в соответствии с действующими нормативными документами;</w:t>
            </w:r>
          </w:p>
          <w:p w14:paraId="3176B82A" w14:textId="77777777" w:rsidR="005F3C81" w:rsidRPr="004E04D2" w:rsidRDefault="005F3C81" w:rsidP="00963A7D">
            <w:pPr>
              <w:widowControl w:val="0"/>
              <w:tabs>
                <w:tab w:val="left" w:pos="317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pct"/>
            <w:vAlign w:val="center"/>
          </w:tcPr>
          <w:p w14:paraId="3283E92B" w14:textId="77777777" w:rsidR="005F3C81" w:rsidRPr="004E04D2" w:rsidRDefault="005F3C81" w:rsidP="005E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F3C81" w:rsidRPr="005E22DB" w14:paraId="35281C09" w14:textId="77777777" w:rsidTr="004C0202">
        <w:trPr>
          <w:trHeight w:val="1305"/>
        </w:trPr>
        <w:tc>
          <w:tcPr>
            <w:tcW w:w="1789" w:type="pct"/>
            <w:vMerge/>
            <w:vAlign w:val="center"/>
          </w:tcPr>
          <w:p w14:paraId="2ECEB396" w14:textId="77777777" w:rsidR="005F3C81" w:rsidRPr="004E04D2" w:rsidRDefault="005F3C81" w:rsidP="00ED16E7">
            <w:pPr>
              <w:pStyle w:val="a4"/>
              <w:tabs>
                <w:tab w:val="left" w:pos="1134"/>
              </w:tabs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359" w:type="pct"/>
          </w:tcPr>
          <w:p w14:paraId="4ACC5F27" w14:textId="77777777" w:rsidR="004C0202" w:rsidRPr="004E04D2" w:rsidRDefault="005F3C81" w:rsidP="0096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ar-SA"/>
              </w:rPr>
            </w:pPr>
            <w:r w:rsidRPr="004E04D2">
              <w:rPr>
                <w:rFonts w:ascii="Times New Roman" w:hAnsi="Times New Roman"/>
                <w:sz w:val="24"/>
                <w:szCs w:val="24"/>
              </w:rPr>
              <w:t>-</w:t>
            </w:r>
            <w:r w:rsidR="00963A7D" w:rsidRPr="004E04D2">
              <w:rPr>
                <w:rFonts w:ascii="Times New Roman" w:eastAsia="Times New Roman" w:hAnsi="Times New Roman" w:cs="Courier New"/>
                <w:sz w:val="24"/>
                <w:szCs w:val="24"/>
                <w:lang w:eastAsia="ar-SA"/>
              </w:rPr>
              <w:t xml:space="preserve"> оформление  отчета по преддипломной практике</w:t>
            </w:r>
            <w:r w:rsidR="00963A7D" w:rsidRPr="004E04D2">
              <w:rPr>
                <w:rFonts w:ascii="Times New Roman" w:hAnsi="Times New Roman"/>
                <w:sz w:val="24"/>
                <w:szCs w:val="24"/>
              </w:rPr>
              <w:t xml:space="preserve"> защита отчета</w:t>
            </w:r>
            <w:r w:rsidR="00963A7D" w:rsidRPr="004E04D2">
              <w:rPr>
                <w:rFonts w:ascii="Times New Roman" w:eastAsia="Times New Roman" w:hAnsi="Times New Roman" w:cs="Courier New"/>
                <w:sz w:val="24"/>
                <w:szCs w:val="24"/>
                <w:lang w:eastAsia="ar-SA"/>
              </w:rPr>
              <w:t>;</w:t>
            </w:r>
          </w:p>
        </w:tc>
        <w:tc>
          <w:tcPr>
            <w:tcW w:w="852" w:type="pct"/>
            <w:vAlign w:val="center"/>
          </w:tcPr>
          <w:p w14:paraId="1D6B36F5" w14:textId="77777777" w:rsidR="005F3C81" w:rsidRPr="004E04D2" w:rsidRDefault="005F3C81" w:rsidP="005E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40F4F" w:rsidRPr="004E0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C0202" w:rsidRPr="005E22DB" w14:paraId="44C442ED" w14:textId="77777777" w:rsidTr="004C0202">
        <w:trPr>
          <w:trHeight w:val="345"/>
        </w:trPr>
        <w:tc>
          <w:tcPr>
            <w:tcW w:w="4148" w:type="pct"/>
            <w:gridSpan w:val="2"/>
            <w:vAlign w:val="center"/>
          </w:tcPr>
          <w:p w14:paraId="5EC8669A" w14:textId="77777777" w:rsidR="004C0202" w:rsidRPr="004C0202" w:rsidRDefault="004C0202" w:rsidP="004C0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C020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2" w:type="pct"/>
            <w:vAlign w:val="center"/>
          </w:tcPr>
          <w:p w14:paraId="4914F9E9" w14:textId="77777777" w:rsidR="004C0202" w:rsidRPr="004C0202" w:rsidRDefault="004C0202" w:rsidP="005E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2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</w:tr>
    </w:tbl>
    <w:p w14:paraId="38484B6D" w14:textId="77777777" w:rsidR="005E22DB" w:rsidRPr="005E22DB" w:rsidRDefault="005E22DB" w:rsidP="005E22DB">
      <w:pPr>
        <w:spacing w:after="0" w:line="192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825975" w14:textId="77777777" w:rsidR="00ED760F" w:rsidRDefault="00ED760F" w:rsidP="005E22D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8" w:name="_Toc386148973"/>
      <w:bookmarkStart w:id="9" w:name="_Toc369812404"/>
    </w:p>
    <w:p w14:paraId="4BAEB492" w14:textId="77777777" w:rsidR="00BE2D64" w:rsidRDefault="00BE2D6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0852216E" w14:textId="77777777" w:rsidR="005E22DB" w:rsidRPr="009B5D56" w:rsidRDefault="000F6653" w:rsidP="009B5D5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4. </w:t>
      </w:r>
      <w:bookmarkEnd w:id="8"/>
      <w:r w:rsidRPr="009B5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ОРГАНИЗАЦИИ И ПРОВЕДЕНИЯ ПРАКТИКИ</w:t>
      </w:r>
    </w:p>
    <w:p w14:paraId="51D92B03" w14:textId="77777777" w:rsidR="005E22DB" w:rsidRPr="009B5D56" w:rsidRDefault="005E22DB" w:rsidP="009B5D56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53F8D2" w14:textId="77777777" w:rsidR="002F3A15" w:rsidRPr="009B5D56" w:rsidRDefault="002F3A15" w:rsidP="009B5D56">
      <w:pPr>
        <w:tabs>
          <w:tab w:val="left" w:pos="720"/>
          <w:tab w:val="left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Программа производственной (преддипломной) преддипломной предусматривает выполнение студентами функциональных обязанностей на объектах профессиональной деятельности. </w:t>
      </w:r>
    </w:p>
    <w:p w14:paraId="177D44E4" w14:textId="77777777" w:rsidR="002F3A15" w:rsidRPr="009B5D56" w:rsidRDefault="002F3A15" w:rsidP="009B5D56">
      <w:pPr>
        <w:tabs>
          <w:tab w:val="left" w:pos="720"/>
          <w:tab w:val="left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Закрепление баз практик осуществляется администрацией колледжа.  Преддипломная практика проводится в  организациях различных организационно-правовых форм, деятельность которых связана с темой выпускной квалификационной работы, на основе прямых договоров, заключаемых между организацией и колледжем.</w:t>
      </w:r>
    </w:p>
    <w:p w14:paraId="3BC8A5F0" w14:textId="77777777" w:rsidR="002F3A15" w:rsidRPr="009B5D56" w:rsidRDefault="002F3A15" w:rsidP="009B5D56">
      <w:pPr>
        <w:tabs>
          <w:tab w:val="left" w:pos="720"/>
          <w:tab w:val="left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ar-SA"/>
        </w:rPr>
        <w:t>В договоре колледж и организация оговаривают все вопросы, касающиеся проведения практики. Базы практик представлены в приказе о направлении студентов на преддипломную практику.</w:t>
      </w:r>
    </w:p>
    <w:p w14:paraId="1B92AA20" w14:textId="77777777" w:rsidR="00593004" w:rsidRPr="009B5D56" w:rsidRDefault="002F3A15" w:rsidP="009B5D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Организация и учебно-методическое руководство преддипломной практикой студентов осуществляется предметно-цикловой комиссией </w:t>
      </w:r>
      <w:r w:rsidR="00593004" w:rsidRPr="009B5D56">
        <w:rPr>
          <w:rFonts w:ascii="Times New Roman" w:hAnsi="Times New Roman" w:cs="Times New Roman"/>
          <w:sz w:val="28"/>
          <w:szCs w:val="28"/>
        </w:rPr>
        <w:t xml:space="preserve">профессионального цикла дисциплин гуманитарного    профиля. </w:t>
      </w:r>
    </w:p>
    <w:p w14:paraId="64956178" w14:textId="77777777" w:rsidR="002F3A15" w:rsidRPr="009B5D56" w:rsidRDefault="002F3A15" w:rsidP="009B5D56">
      <w:pPr>
        <w:tabs>
          <w:tab w:val="left" w:pos="720"/>
          <w:tab w:val="left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Ответственность за организацию практики в организации</w:t>
      </w:r>
      <w:r w:rsidR="00BB54DD" w:rsidRPr="009B5D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(базе практики)</w:t>
      </w:r>
      <w:r w:rsidRPr="009B5D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возлагается на специалиста, назначаемого  руководителем организации.</w:t>
      </w:r>
    </w:p>
    <w:p w14:paraId="51C91C3F" w14:textId="77777777" w:rsidR="002F3A15" w:rsidRPr="009B5D56" w:rsidRDefault="002F3A15" w:rsidP="009B5D56">
      <w:pPr>
        <w:tabs>
          <w:tab w:val="left" w:pos="720"/>
          <w:tab w:val="left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прохождению преддипломной практики допускаются студенты, прослушавшие теоретический курс, прошедшие производственную практику и успешно сдавшие все предусмотренные учебным планом формы контроля (экзамены, </w:t>
      </w:r>
      <w:r w:rsidR="00593004" w:rsidRPr="009B5D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дифференцированные </w:t>
      </w:r>
      <w:r w:rsidRPr="009B5D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зачеты и курсовые работы). </w:t>
      </w:r>
    </w:p>
    <w:p w14:paraId="2B4D8D0E" w14:textId="77777777" w:rsidR="002F3A15" w:rsidRPr="009B5D56" w:rsidRDefault="002F3A15" w:rsidP="009B5D56">
      <w:pPr>
        <w:tabs>
          <w:tab w:val="left" w:pos="720"/>
          <w:tab w:val="left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Перед прохождением практики студент должен:</w:t>
      </w:r>
    </w:p>
    <w:p w14:paraId="592928B4" w14:textId="77777777" w:rsidR="002F3A15" w:rsidRPr="009B5D56" w:rsidRDefault="002F3A15" w:rsidP="009B5D56">
      <w:pPr>
        <w:tabs>
          <w:tab w:val="left" w:pos="720"/>
          <w:tab w:val="left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ar-SA"/>
        </w:rPr>
        <w:t>- в обязательном порядке пройти инструктаж по технике безопасности;</w:t>
      </w:r>
    </w:p>
    <w:p w14:paraId="1B0B5A55" w14:textId="77777777" w:rsidR="002F3A15" w:rsidRPr="009B5D56" w:rsidRDefault="002F3A15" w:rsidP="009B5D56">
      <w:pPr>
        <w:tabs>
          <w:tab w:val="left" w:pos="720"/>
          <w:tab w:val="left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ar-SA"/>
        </w:rPr>
        <w:t>- ознакомиться с программой преддипломной практики;</w:t>
      </w:r>
    </w:p>
    <w:p w14:paraId="1D9539A9" w14:textId="77777777" w:rsidR="002F3A15" w:rsidRPr="009B5D56" w:rsidRDefault="002F3A15" w:rsidP="009B5D56">
      <w:pPr>
        <w:tabs>
          <w:tab w:val="left" w:pos="720"/>
          <w:tab w:val="left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ar-SA"/>
        </w:rPr>
        <w:t>- взять</w:t>
      </w:r>
      <w:r w:rsidR="00264DFF" w:rsidRPr="009B5D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индивидуальное </w:t>
      </w:r>
      <w:r w:rsidRPr="009B5D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задание на практику у руководителя практики от колледжа, согласовать с ним время, место и способ получения консультаций.</w:t>
      </w:r>
    </w:p>
    <w:p w14:paraId="00D1C684" w14:textId="77777777" w:rsidR="002F3A15" w:rsidRPr="009B5D56" w:rsidRDefault="002F3A15" w:rsidP="009B5D56">
      <w:pPr>
        <w:tabs>
          <w:tab w:val="left" w:pos="720"/>
          <w:tab w:val="left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окончании практики студенты предъявляют в колледж:</w:t>
      </w:r>
    </w:p>
    <w:p w14:paraId="0AB95953" w14:textId="77777777" w:rsidR="002F3A15" w:rsidRPr="009B5D56" w:rsidRDefault="002F3A15" w:rsidP="009B5D56">
      <w:pPr>
        <w:tabs>
          <w:tab w:val="left" w:pos="720"/>
          <w:tab w:val="left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ar-SA"/>
        </w:rPr>
        <w:t>- отчет по практике;</w:t>
      </w:r>
    </w:p>
    <w:p w14:paraId="03A46E71" w14:textId="77777777" w:rsidR="002F3A15" w:rsidRPr="009B5D56" w:rsidRDefault="002F3A15" w:rsidP="009B5D56">
      <w:pPr>
        <w:tabs>
          <w:tab w:val="left" w:pos="720"/>
          <w:tab w:val="left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ar-SA"/>
        </w:rPr>
        <w:t>- дневник учета выполненных работ с подписями руководителя практики от организации;</w:t>
      </w:r>
    </w:p>
    <w:p w14:paraId="562DA740" w14:textId="77777777" w:rsidR="002F3A15" w:rsidRPr="009B5D56" w:rsidRDefault="006E7000" w:rsidP="009B5D56">
      <w:pPr>
        <w:tabs>
          <w:tab w:val="left" w:pos="720"/>
          <w:tab w:val="left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ar-SA"/>
        </w:rPr>
        <w:t>- характеристику</w:t>
      </w:r>
      <w:r w:rsidRPr="009B5D56">
        <w:rPr>
          <w:rFonts w:ascii="Times New Roman" w:hAnsi="Times New Roman" w:cs="Times New Roman"/>
          <w:sz w:val="28"/>
          <w:szCs w:val="28"/>
        </w:rPr>
        <w:t xml:space="preserve"> обучающегося по освоению общих и профессиональных компетенций</w:t>
      </w:r>
      <w:r w:rsidRPr="009B5D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F3A15" w:rsidRPr="009B5D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руководителя практики от организации с его подписью и оттиском печати.</w:t>
      </w:r>
    </w:p>
    <w:p w14:paraId="30761B4E" w14:textId="77777777" w:rsidR="002F3A15" w:rsidRPr="009B5D56" w:rsidRDefault="002F3A15" w:rsidP="009B5D56">
      <w:pPr>
        <w:tabs>
          <w:tab w:val="left" w:pos="720"/>
          <w:tab w:val="left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ar-SA"/>
        </w:rPr>
        <w:t>Защищает студент отчет по практике руководителю от колледжа сразу по окончании преддипломной практики.</w:t>
      </w:r>
    </w:p>
    <w:p w14:paraId="3E02416C" w14:textId="77777777" w:rsidR="002F3A15" w:rsidRPr="009B5D56" w:rsidRDefault="002F3A15" w:rsidP="009B5D56">
      <w:pPr>
        <w:tabs>
          <w:tab w:val="left" w:pos="720"/>
          <w:tab w:val="left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Руководитель практики от колледжа назначается председателем предметно-цикловой комиссии из числа штатных преподавателей, а при необходимости могут привлекаться специалисты-практики на условиях совместительства. Приказом утверждается место и руководитель </w:t>
      </w:r>
      <w:r w:rsidR="00BB54DD" w:rsidRPr="009B5D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практики </w:t>
      </w:r>
      <w:r w:rsidRPr="009B5D56">
        <w:rPr>
          <w:rFonts w:ascii="Times New Roman" w:eastAsia="Times New Roman" w:hAnsi="Times New Roman" w:cs="Times New Roman"/>
          <w:sz w:val="28"/>
          <w:szCs w:val="28"/>
          <w:lang w:eastAsia="ar-SA"/>
        </w:rPr>
        <w:t>от колледжа.</w:t>
      </w:r>
    </w:p>
    <w:p w14:paraId="7794AE03" w14:textId="77777777" w:rsidR="00BB54DD" w:rsidRPr="009B5D56" w:rsidRDefault="00BB54DD" w:rsidP="009B5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обязанности руководителя практики от организации входит:</w:t>
      </w:r>
    </w:p>
    <w:p w14:paraId="1DE4AADE" w14:textId="77777777" w:rsidR="00BB54DD" w:rsidRPr="009B5D56" w:rsidRDefault="00BB54DD" w:rsidP="009B5D5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с руководителем практики от колледжа, организация процесса прохождения преддипломной практики в соответствии с договором, программой, утвержденным графиком и заданием прохождения практики; </w:t>
      </w:r>
    </w:p>
    <w:p w14:paraId="687BD133" w14:textId="77777777" w:rsidR="00BB54DD" w:rsidRPr="009B5D56" w:rsidRDefault="00BB54DD" w:rsidP="009B5D5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руководство практикой;</w:t>
      </w:r>
    </w:p>
    <w:p w14:paraId="71158776" w14:textId="77777777" w:rsidR="00BB54DD" w:rsidRPr="009B5D56" w:rsidRDefault="00BB54DD" w:rsidP="009B5D5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организация, в случае необходимости, совместно с руководителем практики от колледжа перемещения студентов по рабочим местам, в целях обеспечения наибольшей эффективности прохождения практики;</w:t>
      </w:r>
    </w:p>
    <w:p w14:paraId="61FAB652" w14:textId="77777777" w:rsidR="00BB54DD" w:rsidRPr="009B5D56" w:rsidRDefault="00BB54DD" w:rsidP="009B5D5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наблюдение за работой практиканта; </w:t>
      </w:r>
    </w:p>
    <w:p w14:paraId="6A315CC0" w14:textId="77777777" w:rsidR="00BB54DD" w:rsidRPr="009B5D56" w:rsidRDefault="00BB54DD" w:rsidP="009B5D5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работы практиканта;</w:t>
      </w:r>
    </w:p>
    <w:p w14:paraId="02C02059" w14:textId="77777777" w:rsidR="00BB54DD" w:rsidRPr="009B5D56" w:rsidRDefault="00BB54DD" w:rsidP="009B5D5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нормальных условий работы студентов: их размещение, оказание помощи в получении необходимых данных, организация консультаций и т.д.;</w:t>
      </w:r>
    </w:p>
    <w:p w14:paraId="1FA5ADB5" w14:textId="77777777" w:rsidR="00BB54DD" w:rsidRPr="009B5D56" w:rsidRDefault="00BB54DD" w:rsidP="009B5D5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качественного проведения инструктажей по охране труда и технике безопасности;</w:t>
      </w:r>
    </w:p>
    <w:p w14:paraId="3205B526" w14:textId="77777777" w:rsidR="00BB54DD" w:rsidRPr="009B5D56" w:rsidRDefault="00BB54DD" w:rsidP="009B5D5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надлежащей требовательности к практиканту, как в отношении служебной дисциплины, так и в отношении выполнения программы практики;</w:t>
      </w:r>
    </w:p>
    <w:p w14:paraId="20034CB9" w14:textId="77777777" w:rsidR="00BB54DD" w:rsidRPr="009B5D56" w:rsidRDefault="00BB54DD" w:rsidP="009B5D5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контроля производственной работой практиканта,  помощь в правильности выполнения заданий на данном рабочем месте, знакомство с передовыми методами работы и консультация по производственным вопросам;</w:t>
      </w:r>
    </w:p>
    <w:p w14:paraId="39A3077C" w14:textId="77777777" w:rsidR="00BB54DD" w:rsidRPr="009B5D56" w:rsidRDefault="00BB54DD" w:rsidP="009B5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обязанности руководителя практики от колледжа входит:</w:t>
      </w:r>
    </w:p>
    <w:p w14:paraId="3E62F551" w14:textId="77777777" w:rsidR="00BB54DD" w:rsidRPr="009B5D56" w:rsidRDefault="00BB54DD" w:rsidP="009B5D5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</w:t>
      </w:r>
      <w:proofErr w:type="gramStart"/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 w:rsidR="006E7000"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proofErr w:type="gramEnd"/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качественным прохождением практики и строгое соответствие ее программе;</w:t>
      </w:r>
    </w:p>
    <w:p w14:paraId="7569F306" w14:textId="77777777" w:rsidR="00BB54DD" w:rsidRPr="009B5D56" w:rsidRDefault="00BB54DD" w:rsidP="009B5D5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с руководителем практики от организации графика прохождения практики и индивидуального задания;</w:t>
      </w:r>
    </w:p>
    <w:p w14:paraId="7C9D1BC5" w14:textId="77777777" w:rsidR="00BB54DD" w:rsidRPr="009B5D56" w:rsidRDefault="00BB54DD" w:rsidP="009B5D5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организация, при необходимости, методической помощи руководству принимающей организации или руководителям практики от организации;</w:t>
      </w:r>
    </w:p>
    <w:p w14:paraId="323F58AB" w14:textId="77777777" w:rsidR="00BB54DD" w:rsidRPr="009B5D56" w:rsidRDefault="00BB54DD" w:rsidP="009B5D5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обеспечения студентам-практикантам нормальных условий труда со стороны администрации организации, где проходит практика;</w:t>
      </w:r>
    </w:p>
    <w:p w14:paraId="43395497" w14:textId="77777777" w:rsidR="00BB54DD" w:rsidRPr="009B5D56" w:rsidRDefault="00BB54DD" w:rsidP="009B5D5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студентов в период практики по теоретическим и практическим вопросам;</w:t>
      </w:r>
    </w:p>
    <w:p w14:paraId="096EEEBD" w14:textId="77777777" w:rsidR="00BB54DD" w:rsidRPr="009B5D56" w:rsidRDefault="00BB54DD" w:rsidP="009B5D5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 на места практики в  случае необходимости;</w:t>
      </w:r>
    </w:p>
    <w:p w14:paraId="7FC97FE1" w14:textId="77777777" w:rsidR="00BB54DD" w:rsidRPr="009B5D56" w:rsidRDefault="00A104CD" w:rsidP="009B5D5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контроль,  </w:t>
      </w:r>
      <w:r w:rsidR="00BB54DD"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BB54DD"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составлением студентами отчета о практике, рецензирование отчета и деятельности;</w:t>
      </w:r>
    </w:p>
    <w:p w14:paraId="703BD5EB" w14:textId="77777777" w:rsidR="00BB54DD" w:rsidRPr="009B5D56" w:rsidRDefault="00BB54DD" w:rsidP="009B5D5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A104CD"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proofErr w:type="gramEnd"/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ведением дневников по практике;</w:t>
      </w:r>
    </w:p>
    <w:p w14:paraId="428A89E3" w14:textId="77777777" w:rsidR="00BB54DD" w:rsidRPr="009B5D56" w:rsidRDefault="00A104CD" w:rsidP="009B5D5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отчета </w:t>
      </w:r>
      <w:r w:rsidR="00BB54DD"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практике и оценка результатов освоения практики с оформлением зачетной ведомости.</w:t>
      </w:r>
    </w:p>
    <w:p w14:paraId="57D8AA7F" w14:textId="77777777" w:rsidR="00BB54DD" w:rsidRPr="009B5D56" w:rsidRDefault="00BB54DD" w:rsidP="009B5D56">
      <w:pPr>
        <w:tabs>
          <w:tab w:val="left" w:pos="720"/>
          <w:tab w:val="left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9B5D56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В обязанности студентов во время прохождения практики входит:</w:t>
      </w:r>
    </w:p>
    <w:p w14:paraId="2E11AC98" w14:textId="77777777" w:rsidR="00BB54DD" w:rsidRPr="009B5D56" w:rsidRDefault="00BB54DD" w:rsidP="009B5D5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предоставленную учебно-методическую документацию по преддипломной практике;</w:t>
      </w:r>
    </w:p>
    <w:p w14:paraId="7717109E" w14:textId="77777777" w:rsidR="00BB54DD" w:rsidRPr="009B5D56" w:rsidRDefault="00BB54DD" w:rsidP="009B5D5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строго соблюдать правила техники безопасности;</w:t>
      </w:r>
    </w:p>
    <w:p w14:paraId="4AE56F97" w14:textId="77777777" w:rsidR="00BB54DD" w:rsidRPr="009B5D56" w:rsidRDefault="00BB54DD" w:rsidP="009B5D5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учебно-производственные задания, предусмотренные настоящей программой;</w:t>
      </w:r>
    </w:p>
    <w:p w14:paraId="5EF6C6CD" w14:textId="77777777" w:rsidR="00BB54DD" w:rsidRPr="009B5D56" w:rsidRDefault="00BB54DD" w:rsidP="009B5D5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поручения руководителя практики от организации по всем видам работ, предусмотренным ППССЗ по выбранно</w:t>
      </w:r>
      <w:r w:rsidR="000D3165"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E7000"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165"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</w:t>
      </w: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C35833C" w14:textId="77777777" w:rsidR="00BB54DD" w:rsidRPr="009B5D56" w:rsidRDefault="00BB54DD" w:rsidP="009B5D5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дневник практики, в котором ежедневно регистрировать содержание проделанной работы;</w:t>
      </w:r>
    </w:p>
    <w:p w14:paraId="6BF869B0" w14:textId="77777777" w:rsidR="00BB54DD" w:rsidRPr="009B5D56" w:rsidRDefault="00BB54DD" w:rsidP="009B5D5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окончанию практики, в установленный предметно-цикловой комиссией срок, отчитаться о прохождении практики руководителю практики, подготовить и сдать отчет и дневник.</w:t>
      </w:r>
    </w:p>
    <w:p w14:paraId="33FB7D6C" w14:textId="77777777" w:rsidR="002F3A15" w:rsidRPr="009B5D56" w:rsidRDefault="002F3A15" w:rsidP="009B5D56">
      <w:pPr>
        <w:tabs>
          <w:tab w:val="left" w:pos="720"/>
          <w:tab w:val="left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После окончания практики руководитель от колледжа:</w:t>
      </w:r>
    </w:p>
    <w:p w14:paraId="52077512" w14:textId="77777777" w:rsidR="002F3A15" w:rsidRPr="009B5D56" w:rsidRDefault="002F3A15" w:rsidP="009B5D56">
      <w:pPr>
        <w:tabs>
          <w:tab w:val="left" w:pos="720"/>
          <w:tab w:val="left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ar-SA"/>
        </w:rPr>
        <w:t>- знакомится с оценкой, данной студенту руководителем практики от организации;</w:t>
      </w:r>
    </w:p>
    <w:p w14:paraId="03230F68" w14:textId="77777777" w:rsidR="002F3A15" w:rsidRPr="009B5D56" w:rsidRDefault="002F3A15" w:rsidP="009B5D56">
      <w:pPr>
        <w:tabs>
          <w:tab w:val="left" w:pos="720"/>
          <w:tab w:val="left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изучает представленный студентом отчет по практике и </w:t>
      </w:r>
      <w:r w:rsidR="00BB54DD" w:rsidRPr="009B5D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практический материал для </w:t>
      </w:r>
      <w:r w:rsidRPr="009B5D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ВКР, оценивая их содержание и оформление;</w:t>
      </w:r>
    </w:p>
    <w:p w14:paraId="7312B06A" w14:textId="77777777" w:rsidR="00EC131C" w:rsidRPr="009B5D56" w:rsidRDefault="002F3A15" w:rsidP="009B5D56">
      <w:pPr>
        <w:tabs>
          <w:tab w:val="left" w:pos="720"/>
          <w:tab w:val="left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ar-SA"/>
        </w:rPr>
        <w:t>- ставит оценку за преддипломную практику.</w:t>
      </w:r>
      <w:bookmarkStart w:id="10" w:name="_Toc386148856"/>
      <w:bookmarkStart w:id="11" w:name="_Toc386148974"/>
    </w:p>
    <w:bookmarkEnd w:id="10"/>
    <w:bookmarkEnd w:id="11"/>
    <w:p w14:paraId="2F06D616" w14:textId="77777777" w:rsidR="005F3D7F" w:rsidRPr="009B5D56" w:rsidRDefault="005F3D7F" w:rsidP="009B5D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4FD30C" w14:textId="77777777" w:rsidR="005E22DB" w:rsidRPr="009B5D56" w:rsidRDefault="000F6653" w:rsidP="009B5D56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2" w:name="_Toc386148976"/>
      <w:r w:rsidRPr="009B5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4.1. </w:t>
      </w:r>
      <w:r w:rsidR="005E22DB" w:rsidRPr="009B5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заданий практики</w:t>
      </w:r>
      <w:bookmarkEnd w:id="12"/>
    </w:p>
    <w:p w14:paraId="75605104" w14:textId="77777777" w:rsidR="00BB79BC" w:rsidRPr="009B5D56" w:rsidRDefault="00BB79BC" w:rsidP="009B5D56">
      <w:pPr>
        <w:tabs>
          <w:tab w:val="left" w:pos="1134"/>
        </w:tabs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_Toc369812409"/>
      <w:bookmarkStart w:id="14" w:name="_Toc386148977"/>
      <w:bookmarkEnd w:id="9"/>
    </w:p>
    <w:p w14:paraId="0B11089B" w14:textId="77777777" w:rsidR="00EA39EB" w:rsidRPr="009B5D56" w:rsidRDefault="007A281E" w:rsidP="009B5D56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начала преддипломной практики каждый студент выбирает тему </w:t>
      </w:r>
      <w:r w:rsidR="00A104CD"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дипломной </w:t>
      </w: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и получает задание на преддипломную практику в соо</w:t>
      </w:r>
      <w:r w:rsidR="00A104CD"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тветствии с выбранной  темой</w:t>
      </w: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Индивидуальное задание содержит конкретные вопросы, которые разрабатываются студентом детально и имеют научно-исследовательский характер. Задание выдается руководителем </w:t>
      </w:r>
      <w:r w:rsidR="00A104CD"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дипломн</w:t>
      </w:r>
      <w:r w:rsidR="003D3D83"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A104CD"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</w:t>
      </w: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83E96B" w14:textId="77777777" w:rsidR="007A281E" w:rsidRPr="009B5D56" w:rsidRDefault="007A281E" w:rsidP="009B5D56">
      <w:pPr>
        <w:tabs>
          <w:tab w:val="left" w:pos="1134"/>
        </w:tabs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9E6FD0" w14:textId="77777777" w:rsidR="005E22DB" w:rsidRPr="009B5D56" w:rsidRDefault="000F6653" w:rsidP="009B5D56">
      <w:pPr>
        <w:tabs>
          <w:tab w:val="left" w:pos="113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4.2. </w:t>
      </w:r>
      <w:r w:rsidR="005E22DB" w:rsidRPr="009B5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Учебно-методическое обеспечение </w:t>
      </w:r>
      <w:bookmarkEnd w:id="13"/>
      <w:bookmarkEnd w:id="14"/>
      <w:r w:rsidR="005E22DB" w:rsidRPr="009B5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практики</w:t>
      </w:r>
    </w:p>
    <w:p w14:paraId="7B342C0A" w14:textId="77777777" w:rsidR="00F33AF5" w:rsidRPr="009B5D56" w:rsidRDefault="00F33AF5" w:rsidP="009B5D56">
      <w:pPr>
        <w:tabs>
          <w:tab w:val="left" w:pos="1276"/>
        </w:tabs>
        <w:autoSpaceDE w:val="0"/>
        <w:autoSpaceDN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5" w:name="_Toc369812410"/>
      <w:bookmarkStart w:id="16" w:name="_Toc386148978"/>
    </w:p>
    <w:p w14:paraId="1B8A85A7" w14:textId="77777777" w:rsidR="00F33AF5" w:rsidRPr="009B5D56" w:rsidRDefault="00F33AF5" w:rsidP="009B5D5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5D56">
        <w:rPr>
          <w:rFonts w:ascii="Times New Roman" w:hAnsi="Times New Roman" w:cs="Times New Roman"/>
          <w:b/>
          <w:bCs/>
          <w:sz w:val="28"/>
          <w:szCs w:val="28"/>
        </w:rPr>
        <w:t>Нормативные  правовые акты:</w:t>
      </w:r>
    </w:p>
    <w:p w14:paraId="2C3621A0" w14:textId="77777777" w:rsidR="009B5D56" w:rsidRDefault="00F33AF5" w:rsidP="009B5D56">
      <w:pPr>
        <w:pStyle w:val="a4"/>
        <w:numPr>
          <w:ilvl w:val="0"/>
          <w:numId w:val="45"/>
        </w:numPr>
        <w:spacing w:line="240" w:lineRule="auto"/>
        <w:jc w:val="both"/>
        <w:rPr>
          <w:sz w:val="28"/>
          <w:szCs w:val="28"/>
        </w:rPr>
      </w:pPr>
      <w:r w:rsidRPr="009B5D56">
        <w:rPr>
          <w:sz w:val="28"/>
          <w:szCs w:val="28"/>
        </w:rPr>
        <w:t>Конституция РФ (принята всенародным голосованием 12.12.1993) [Текст] // Российская газета.- 1993.- 25 декабря.- № 237.</w:t>
      </w:r>
    </w:p>
    <w:p w14:paraId="33B4B551" w14:textId="77777777" w:rsidR="009B5D56" w:rsidRDefault="00F33AF5" w:rsidP="009B5D56">
      <w:pPr>
        <w:pStyle w:val="a4"/>
        <w:numPr>
          <w:ilvl w:val="0"/>
          <w:numId w:val="45"/>
        </w:numPr>
        <w:spacing w:line="240" w:lineRule="auto"/>
        <w:jc w:val="both"/>
        <w:rPr>
          <w:sz w:val="28"/>
          <w:szCs w:val="28"/>
        </w:rPr>
      </w:pPr>
      <w:r w:rsidRPr="009B5D56">
        <w:rPr>
          <w:sz w:val="28"/>
          <w:szCs w:val="28"/>
        </w:rPr>
        <w:t>О социальной защите граждан, подвергшихся воздействию радиации вследствие катастрофы на Чернобыльской АЭС [Текст]: федеральный закон от 15.05.1991 №1244- I // Ведомости съезда народных депутатов РФ и Верховного Совета РФ. – 1991.- № 21.- Ст.699.</w:t>
      </w:r>
    </w:p>
    <w:p w14:paraId="369CB520" w14:textId="77777777" w:rsidR="009B5D56" w:rsidRDefault="00F33AF5" w:rsidP="009B5D56">
      <w:pPr>
        <w:pStyle w:val="a4"/>
        <w:numPr>
          <w:ilvl w:val="0"/>
          <w:numId w:val="45"/>
        </w:numPr>
        <w:spacing w:line="240" w:lineRule="auto"/>
        <w:jc w:val="both"/>
        <w:rPr>
          <w:sz w:val="28"/>
          <w:szCs w:val="28"/>
        </w:rPr>
      </w:pPr>
      <w:r w:rsidRPr="009B5D56">
        <w:rPr>
          <w:sz w:val="28"/>
          <w:szCs w:val="28"/>
        </w:rPr>
        <w:t xml:space="preserve">О реабилитации жертв политических репрессий [Текст]: </w:t>
      </w:r>
      <w:proofErr w:type="spellStart"/>
      <w:r w:rsidRPr="009B5D56">
        <w:rPr>
          <w:sz w:val="28"/>
          <w:szCs w:val="28"/>
        </w:rPr>
        <w:t>федер</w:t>
      </w:r>
      <w:proofErr w:type="spellEnd"/>
      <w:r w:rsidRPr="009B5D56">
        <w:rPr>
          <w:sz w:val="28"/>
          <w:szCs w:val="28"/>
        </w:rPr>
        <w:t>. закон от 18.10.91 г. 1761-I // Ведомости съезда народных депутатов РФ и Верховного Совета РФ. – 1991.- № 44.- Ст.1428.</w:t>
      </w:r>
    </w:p>
    <w:p w14:paraId="34DD5827" w14:textId="77777777" w:rsidR="009B5D56" w:rsidRDefault="00F33AF5" w:rsidP="009B5D56">
      <w:pPr>
        <w:pStyle w:val="a4"/>
        <w:numPr>
          <w:ilvl w:val="0"/>
          <w:numId w:val="45"/>
        </w:numPr>
        <w:spacing w:line="240" w:lineRule="auto"/>
        <w:jc w:val="both"/>
        <w:rPr>
          <w:sz w:val="28"/>
          <w:szCs w:val="28"/>
        </w:rPr>
      </w:pPr>
      <w:r w:rsidRPr="009B5D56">
        <w:rPr>
          <w:sz w:val="28"/>
          <w:szCs w:val="28"/>
        </w:rPr>
        <w:t xml:space="preserve">О ветеранах [Текст]: федеральный закон от 12.01.1995 №5-ФЗ // Собр. законодательства </w:t>
      </w:r>
      <w:proofErr w:type="gramStart"/>
      <w:r w:rsidRPr="009B5D56">
        <w:rPr>
          <w:sz w:val="28"/>
          <w:szCs w:val="28"/>
        </w:rPr>
        <w:t>РФ.-</w:t>
      </w:r>
      <w:proofErr w:type="gramEnd"/>
      <w:r w:rsidRPr="009B5D56">
        <w:rPr>
          <w:sz w:val="28"/>
          <w:szCs w:val="28"/>
        </w:rPr>
        <w:t xml:space="preserve"> 1995.-№ 3.- Ст. 168.</w:t>
      </w:r>
    </w:p>
    <w:p w14:paraId="2A8BAD9B" w14:textId="77777777" w:rsidR="009B5D56" w:rsidRDefault="00F33AF5" w:rsidP="009B5D56">
      <w:pPr>
        <w:pStyle w:val="a4"/>
        <w:numPr>
          <w:ilvl w:val="0"/>
          <w:numId w:val="45"/>
        </w:numPr>
        <w:spacing w:line="240" w:lineRule="auto"/>
        <w:jc w:val="both"/>
        <w:rPr>
          <w:sz w:val="28"/>
          <w:szCs w:val="28"/>
        </w:rPr>
      </w:pPr>
      <w:r w:rsidRPr="009B5D56">
        <w:rPr>
          <w:sz w:val="28"/>
          <w:szCs w:val="28"/>
        </w:rPr>
        <w:t>О государственных пособиях гражданам, имеющим детей [Текст</w:t>
      </w:r>
      <w:proofErr w:type="gramStart"/>
      <w:r w:rsidRPr="009B5D56">
        <w:rPr>
          <w:sz w:val="28"/>
          <w:szCs w:val="28"/>
        </w:rPr>
        <w:t>] :</w:t>
      </w:r>
      <w:proofErr w:type="gramEnd"/>
      <w:r w:rsidRPr="009B5D56">
        <w:rPr>
          <w:sz w:val="28"/>
          <w:szCs w:val="28"/>
        </w:rPr>
        <w:t xml:space="preserve"> федеральный закон от 19.05.1995 г. № 81-ФЗ //Собрание законодательства Российской Федерации – 1995. - № 21. - Ст. 1929. </w:t>
      </w:r>
    </w:p>
    <w:p w14:paraId="4B8FDA31" w14:textId="77777777" w:rsidR="009B5D56" w:rsidRDefault="00F33AF5" w:rsidP="009B5D56">
      <w:pPr>
        <w:pStyle w:val="a4"/>
        <w:numPr>
          <w:ilvl w:val="0"/>
          <w:numId w:val="45"/>
        </w:numPr>
        <w:spacing w:line="240" w:lineRule="auto"/>
        <w:jc w:val="both"/>
        <w:rPr>
          <w:sz w:val="28"/>
          <w:szCs w:val="28"/>
        </w:rPr>
      </w:pPr>
      <w:r w:rsidRPr="009B5D56">
        <w:rPr>
          <w:sz w:val="28"/>
          <w:szCs w:val="28"/>
        </w:rPr>
        <w:t xml:space="preserve">О социальном обслуживании граждан пожилого возраста и инвалидов [Текст]: федеральный закон от 02.08.1995 №122-ФЗ // Собр. законодательства </w:t>
      </w:r>
      <w:proofErr w:type="gramStart"/>
      <w:r w:rsidRPr="009B5D56">
        <w:rPr>
          <w:sz w:val="28"/>
          <w:szCs w:val="28"/>
        </w:rPr>
        <w:t>РФ.-</w:t>
      </w:r>
      <w:proofErr w:type="gramEnd"/>
      <w:r w:rsidRPr="009B5D56">
        <w:rPr>
          <w:sz w:val="28"/>
          <w:szCs w:val="28"/>
        </w:rPr>
        <w:t xml:space="preserve"> 1995.-№ 32.- Ст. 3198.</w:t>
      </w:r>
    </w:p>
    <w:p w14:paraId="68B25D32" w14:textId="77777777" w:rsidR="009B5D56" w:rsidRDefault="00F33AF5" w:rsidP="009B5D56">
      <w:pPr>
        <w:pStyle w:val="a4"/>
        <w:numPr>
          <w:ilvl w:val="0"/>
          <w:numId w:val="45"/>
        </w:numPr>
        <w:spacing w:line="240" w:lineRule="auto"/>
        <w:jc w:val="both"/>
        <w:rPr>
          <w:sz w:val="28"/>
          <w:szCs w:val="28"/>
        </w:rPr>
      </w:pPr>
      <w:r w:rsidRPr="009B5D56">
        <w:rPr>
          <w:sz w:val="28"/>
          <w:szCs w:val="28"/>
        </w:rPr>
        <w:t xml:space="preserve">О социальной защите инвалидов в Российской Федерации [Текст]: федеральный закон от 24.11.1995 №181-ФЗ // Собр. законодательства </w:t>
      </w:r>
      <w:proofErr w:type="gramStart"/>
      <w:r w:rsidRPr="009B5D56">
        <w:rPr>
          <w:sz w:val="28"/>
          <w:szCs w:val="28"/>
        </w:rPr>
        <w:t>РФ.-</w:t>
      </w:r>
      <w:proofErr w:type="gramEnd"/>
      <w:r w:rsidRPr="009B5D56">
        <w:rPr>
          <w:sz w:val="28"/>
          <w:szCs w:val="28"/>
        </w:rPr>
        <w:t xml:space="preserve"> 1995.-№ 48.- Ст. 4563.</w:t>
      </w:r>
    </w:p>
    <w:p w14:paraId="1DAE2760" w14:textId="77777777" w:rsidR="009B5D56" w:rsidRDefault="00F33AF5" w:rsidP="009B5D56">
      <w:pPr>
        <w:pStyle w:val="a4"/>
        <w:numPr>
          <w:ilvl w:val="0"/>
          <w:numId w:val="45"/>
        </w:numPr>
        <w:spacing w:line="240" w:lineRule="auto"/>
        <w:jc w:val="both"/>
        <w:rPr>
          <w:sz w:val="28"/>
          <w:szCs w:val="28"/>
        </w:rPr>
      </w:pPr>
      <w:r w:rsidRPr="009B5D56">
        <w:rPr>
          <w:sz w:val="28"/>
          <w:szCs w:val="28"/>
        </w:rPr>
        <w:t xml:space="preserve">Об основах социального обслуживания населения в Российской Федерации [Текст]: федеральный закон от 10.12.1995 №195-ФЗ // Собр. законодательства </w:t>
      </w:r>
      <w:proofErr w:type="gramStart"/>
      <w:r w:rsidRPr="009B5D56">
        <w:rPr>
          <w:sz w:val="28"/>
          <w:szCs w:val="28"/>
        </w:rPr>
        <w:t>РФ.-</w:t>
      </w:r>
      <w:proofErr w:type="gramEnd"/>
      <w:r w:rsidRPr="009B5D56">
        <w:rPr>
          <w:sz w:val="28"/>
          <w:szCs w:val="28"/>
        </w:rPr>
        <w:t xml:space="preserve"> 1995.-№ 50.- Ст. 4872.</w:t>
      </w:r>
    </w:p>
    <w:p w14:paraId="3D294A0B" w14:textId="77777777" w:rsidR="009B5D56" w:rsidRDefault="00F33AF5" w:rsidP="009B5D56">
      <w:pPr>
        <w:pStyle w:val="a4"/>
        <w:numPr>
          <w:ilvl w:val="0"/>
          <w:numId w:val="45"/>
        </w:numPr>
        <w:spacing w:line="240" w:lineRule="auto"/>
        <w:jc w:val="both"/>
        <w:rPr>
          <w:sz w:val="28"/>
          <w:szCs w:val="28"/>
        </w:rPr>
      </w:pPr>
      <w:r w:rsidRPr="009B5D56">
        <w:rPr>
          <w:sz w:val="28"/>
          <w:szCs w:val="28"/>
        </w:rPr>
        <w:lastRenderedPageBreak/>
        <w:t>Семейный кодекс Российской Федерации [Текст</w:t>
      </w:r>
      <w:proofErr w:type="gramStart"/>
      <w:r w:rsidRPr="009B5D56">
        <w:rPr>
          <w:sz w:val="28"/>
          <w:szCs w:val="28"/>
        </w:rPr>
        <w:t>] :</w:t>
      </w:r>
      <w:proofErr w:type="gramEnd"/>
      <w:r w:rsidRPr="009B5D56">
        <w:rPr>
          <w:sz w:val="28"/>
          <w:szCs w:val="28"/>
        </w:rPr>
        <w:t xml:space="preserve"> федеральный закон от 29.12.1995 г. № 223-ФЗ //Собрание законодательства Российской Федерации – 1996. - № 1. - Ст. 16. </w:t>
      </w:r>
    </w:p>
    <w:p w14:paraId="740A5C5D" w14:textId="77777777" w:rsidR="009B5D56" w:rsidRDefault="00F33AF5" w:rsidP="009B5D56">
      <w:pPr>
        <w:pStyle w:val="a4"/>
        <w:numPr>
          <w:ilvl w:val="0"/>
          <w:numId w:val="45"/>
        </w:numPr>
        <w:spacing w:line="240" w:lineRule="auto"/>
        <w:jc w:val="both"/>
        <w:rPr>
          <w:sz w:val="28"/>
          <w:szCs w:val="28"/>
        </w:rPr>
      </w:pPr>
      <w:r w:rsidRPr="009B5D56">
        <w:rPr>
          <w:sz w:val="28"/>
          <w:szCs w:val="28"/>
        </w:rPr>
        <w:t>Об индивидуальном (персонифицированном) учете в системе обязательного пенсионного страхования [Текст]:  Федеральный закон от 1 апреля 1996 г. N 27-ФЗ  // Собрание законодательства Российской Федерации .- 1996.- N 14.-ст. 1401.</w:t>
      </w:r>
    </w:p>
    <w:p w14:paraId="4C8649DB" w14:textId="77777777" w:rsidR="009B5D56" w:rsidRDefault="00F33AF5" w:rsidP="009B5D56">
      <w:pPr>
        <w:pStyle w:val="a4"/>
        <w:numPr>
          <w:ilvl w:val="0"/>
          <w:numId w:val="45"/>
        </w:numPr>
        <w:spacing w:line="240" w:lineRule="auto"/>
        <w:jc w:val="both"/>
        <w:rPr>
          <w:sz w:val="28"/>
          <w:szCs w:val="28"/>
        </w:rPr>
      </w:pPr>
      <w:r w:rsidRPr="009B5D56">
        <w:rPr>
          <w:sz w:val="28"/>
          <w:szCs w:val="28"/>
        </w:rPr>
        <w:t xml:space="preserve">О прожиточном минимуме в Российской Федерации [Текст]: федеральный закон от 24.10.97 г. N 134-ФЗ // Собр. законодательства </w:t>
      </w:r>
      <w:proofErr w:type="gramStart"/>
      <w:r w:rsidRPr="009B5D56">
        <w:rPr>
          <w:sz w:val="28"/>
          <w:szCs w:val="28"/>
        </w:rPr>
        <w:t>РФ.-</w:t>
      </w:r>
      <w:proofErr w:type="gramEnd"/>
      <w:r w:rsidRPr="009B5D56">
        <w:rPr>
          <w:sz w:val="28"/>
          <w:szCs w:val="28"/>
        </w:rPr>
        <w:t xml:space="preserve"> 1997.-№ 43.- Ст. 4904.</w:t>
      </w:r>
    </w:p>
    <w:p w14:paraId="56CC29F4" w14:textId="77777777" w:rsidR="009B5D56" w:rsidRDefault="00F33AF5" w:rsidP="009B5D56">
      <w:pPr>
        <w:pStyle w:val="a4"/>
        <w:numPr>
          <w:ilvl w:val="0"/>
          <w:numId w:val="45"/>
        </w:numPr>
        <w:spacing w:line="240" w:lineRule="auto"/>
        <w:jc w:val="both"/>
        <w:rPr>
          <w:sz w:val="28"/>
          <w:szCs w:val="28"/>
        </w:rPr>
      </w:pPr>
      <w:r w:rsidRPr="009B5D56">
        <w:rPr>
          <w:sz w:val="28"/>
          <w:szCs w:val="28"/>
        </w:rPr>
        <w:t>О негосударственных пенсионных фондах [Текст]: Федеральный закон от 7 мая 1998 г. N 75-ФЗ // Собрание законодательства Российской Федерации.- 1998.- N 19.-ст. 2071.</w:t>
      </w:r>
    </w:p>
    <w:p w14:paraId="717255D9" w14:textId="77777777" w:rsidR="009B5D56" w:rsidRDefault="00F33AF5" w:rsidP="009B5D56">
      <w:pPr>
        <w:pStyle w:val="a4"/>
        <w:numPr>
          <w:ilvl w:val="0"/>
          <w:numId w:val="45"/>
        </w:numPr>
        <w:spacing w:line="240" w:lineRule="auto"/>
        <w:jc w:val="both"/>
        <w:rPr>
          <w:sz w:val="28"/>
          <w:szCs w:val="28"/>
        </w:rPr>
      </w:pPr>
      <w:r w:rsidRPr="009B5D56">
        <w:rPr>
          <w:sz w:val="28"/>
          <w:szCs w:val="28"/>
        </w:rPr>
        <w:t xml:space="preserve">Об основах системы профилактики безнадзорности и правонарушений несовершеннолетних [Текст]: федеральный закон от 24.06.99 г. N 120-ФЗ // Собр. законодательства </w:t>
      </w:r>
      <w:proofErr w:type="gramStart"/>
      <w:r w:rsidRPr="009B5D56">
        <w:rPr>
          <w:sz w:val="28"/>
          <w:szCs w:val="28"/>
        </w:rPr>
        <w:t>РФ.-</w:t>
      </w:r>
      <w:proofErr w:type="gramEnd"/>
      <w:r w:rsidRPr="009B5D56">
        <w:rPr>
          <w:sz w:val="28"/>
          <w:szCs w:val="28"/>
        </w:rPr>
        <w:t xml:space="preserve"> 1999.-№ 26.- Ст. 3177.</w:t>
      </w:r>
    </w:p>
    <w:p w14:paraId="4A54485D" w14:textId="77777777" w:rsidR="009B5D56" w:rsidRDefault="00F33AF5" w:rsidP="009B5D56">
      <w:pPr>
        <w:pStyle w:val="a4"/>
        <w:numPr>
          <w:ilvl w:val="0"/>
          <w:numId w:val="45"/>
        </w:numPr>
        <w:spacing w:line="240" w:lineRule="auto"/>
        <w:jc w:val="both"/>
        <w:rPr>
          <w:sz w:val="28"/>
          <w:szCs w:val="28"/>
        </w:rPr>
      </w:pPr>
      <w:r w:rsidRPr="009B5D56">
        <w:rPr>
          <w:sz w:val="28"/>
          <w:szCs w:val="28"/>
        </w:rPr>
        <w:t xml:space="preserve">О государственной социальной помощи [Текст]: федеральный закон от 17.07.99 г. N 178-ФЗ // Собр. законодательства </w:t>
      </w:r>
      <w:proofErr w:type="gramStart"/>
      <w:r w:rsidRPr="009B5D56">
        <w:rPr>
          <w:sz w:val="28"/>
          <w:szCs w:val="28"/>
        </w:rPr>
        <w:t>РФ.-</w:t>
      </w:r>
      <w:proofErr w:type="gramEnd"/>
      <w:r w:rsidRPr="009B5D56">
        <w:rPr>
          <w:sz w:val="28"/>
          <w:szCs w:val="28"/>
        </w:rPr>
        <w:t xml:space="preserve"> 1999.-№ 29.- Ст. 3699.</w:t>
      </w:r>
    </w:p>
    <w:p w14:paraId="1E68EC3B" w14:textId="77777777" w:rsidR="009B5D56" w:rsidRDefault="00F33AF5" w:rsidP="009B5D56">
      <w:pPr>
        <w:pStyle w:val="a4"/>
        <w:numPr>
          <w:ilvl w:val="0"/>
          <w:numId w:val="45"/>
        </w:numPr>
        <w:spacing w:line="240" w:lineRule="auto"/>
        <w:jc w:val="both"/>
        <w:rPr>
          <w:sz w:val="28"/>
          <w:szCs w:val="28"/>
        </w:rPr>
      </w:pPr>
      <w:r w:rsidRPr="009B5D56">
        <w:rPr>
          <w:sz w:val="28"/>
          <w:szCs w:val="28"/>
        </w:rPr>
        <w:t xml:space="preserve">Об общих принципах организации законодательных (представительных) и исполнительных органов государственной власти субъектов Российской Федерации [Текст]: федеральный закон от 06.10.99 г. N 184-ФЗ // Собр. законодательства </w:t>
      </w:r>
      <w:proofErr w:type="gramStart"/>
      <w:r w:rsidRPr="009B5D56">
        <w:rPr>
          <w:sz w:val="28"/>
          <w:szCs w:val="28"/>
        </w:rPr>
        <w:t>РФ.-</w:t>
      </w:r>
      <w:proofErr w:type="gramEnd"/>
      <w:r w:rsidRPr="009B5D56">
        <w:rPr>
          <w:sz w:val="28"/>
          <w:szCs w:val="28"/>
        </w:rPr>
        <w:t xml:space="preserve"> 1999.-№ 42.- Ст. 5005.</w:t>
      </w:r>
    </w:p>
    <w:p w14:paraId="3A3B621C" w14:textId="77777777" w:rsidR="009B5D56" w:rsidRDefault="00F33AF5" w:rsidP="009B5D56">
      <w:pPr>
        <w:pStyle w:val="a4"/>
        <w:numPr>
          <w:ilvl w:val="0"/>
          <w:numId w:val="45"/>
        </w:numPr>
        <w:spacing w:line="240" w:lineRule="auto"/>
        <w:jc w:val="both"/>
        <w:rPr>
          <w:sz w:val="28"/>
          <w:szCs w:val="28"/>
        </w:rPr>
      </w:pPr>
      <w:r w:rsidRPr="009B5D56">
        <w:rPr>
          <w:sz w:val="28"/>
          <w:szCs w:val="28"/>
        </w:rPr>
        <w:t>О государственном пенсионном обеспечении в Российской Федерации [Текст]: Федеральный закон от 15 декабря 2001 г. N 166-ФЗ // Собрание законодательства Российской Федерации.-2001.-N 51(17 декабря).- ст. 4831.</w:t>
      </w:r>
    </w:p>
    <w:p w14:paraId="132F9B60" w14:textId="77777777" w:rsidR="009B5D56" w:rsidRDefault="00F33AF5" w:rsidP="009B5D56">
      <w:pPr>
        <w:pStyle w:val="a4"/>
        <w:numPr>
          <w:ilvl w:val="0"/>
          <w:numId w:val="45"/>
        </w:numPr>
        <w:spacing w:line="240" w:lineRule="auto"/>
        <w:jc w:val="both"/>
        <w:rPr>
          <w:sz w:val="28"/>
          <w:szCs w:val="28"/>
        </w:rPr>
      </w:pPr>
      <w:r w:rsidRPr="009B5D56">
        <w:rPr>
          <w:sz w:val="28"/>
          <w:szCs w:val="28"/>
        </w:rPr>
        <w:t>Об обязательном пенсионном страховании в Российской Федерации [Текст]: Федеральный закон от 15 декабря 2001 г. N 167-ФЗ // Собрание законодательства Российской Федерации .- 2001.- N 51(17 декабря).- ст. 4832.</w:t>
      </w:r>
    </w:p>
    <w:p w14:paraId="24686521" w14:textId="77777777" w:rsidR="009B5D56" w:rsidRDefault="00F33AF5" w:rsidP="009B5D56">
      <w:pPr>
        <w:pStyle w:val="a4"/>
        <w:numPr>
          <w:ilvl w:val="0"/>
          <w:numId w:val="45"/>
        </w:numPr>
        <w:spacing w:line="240" w:lineRule="auto"/>
        <w:jc w:val="both"/>
        <w:rPr>
          <w:sz w:val="28"/>
          <w:szCs w:val="28"/>
        </w:rPr>
      </w:pPr>
      <w:r w:rsidRPr="009B5D56">
        <w:rPr>
          <w:sz w:val="28"/>
          <w:szCs w:val="28"/>
        </w:rPr>
        <w:t>О трудовых пенсиях в Российской Федерации [Текст]: Федеральный закон от 17 декабря 2001 г. N 173-ФЗ // Собрание законодательства Российской Федерации.- 2001.- N 52 (Часть I).- ст. 4920.</w:t>
      </w:r>
    </w:p>
    <w:p w14:paraId="53FC5FC1" w14:textId="77777777" w:rsidR="009B5D56" w:rsidRDefault="009B5D56" w:rsidP="009B5D56">
      <w:pPr>
        <w:pStyle w:val="a4"/>
        <w:numPr>
          <w:ilvl w:val="0"/>
          <w:numId w:val="45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3AF5" w:rsidRPr="009B5D56">
        <w:rPr>
          <w:sz w:val="28"/>
          <w:szCs w:val="28"/>
        </w:rPr>
        <w:t xml:space="preserve">Об инвестировании средств для финансирования накопительной части трудовой пенсии в РФ [Текст]: федеральный закон от 24.07.2002 № </w:t>
      </w:r>
      <w:proofErr w:type="gramStart"/>
      <w:r w:rsidR="00F33AF5" w:rsidRPr="009B5D56">
        <w:rPr>
          <w:sz w:val="28"/>
          <w:szCs w:val="28"/>
        </w:rPr>
        <w:t>111  /</w:t>
      </w:r>
      <w:proofErr w:type="gramEnd"/>
      <w:r w:rsidR="00F33AF5" w:rsidRPr="009B5D56">
        <w:rPr>
          <w:sz w:val="28"/>
          <w:szCs w:val="28"/>
        </w:rPr>
        <w:t>/ Собр. законодательства РФ  - 2002. - № 30. – ст.3028.</w:t>
      </w:r>
    </w:p>
    <w:p w14:paraId="13F254DE" w14:textId="77777777" w:rsidR="009B5D56" w:rsidRDefault="00F33AF5" w:rsidP="009B5D56">
      <w:pPr>
        <w:pStyle w:val="a4"/>
        <w:numPr>
          <w:ilvl w:val="0"/>
          <w:numId w:val="45"/>
        </w:numPr>
        <w:spacing w:line="240" w:lineRule="auto"/>
        <w:jc w:val="both"/>
        <w:rPr>
          <w:sz w:val="28"/>
          <w:szCs w:val="28"/>
        </w:rPr>
      </w:pPr>
      <w:r w:rsidRPr="009B5D56">
        <w:rPr>
          <w:sz w:val="28"/>
          <w:szCs w:val="28"/>
        </w:rPr>
        <w:t>О порядке рассмотрения обращений граждан РФ [Текст</w:t>
      </w:r>
      <w:proofErr w:type="gramStart"/>
      <w:r w:rsidRPr="009B5D56">
        <w:rPr>
          <w:sz w:val="28"/>
          <w:szCs w:val="28"/>
        </w:rPr>
        <w:t>] :</w:t>
      </w:r>
      <w:proofErr w:type="gramEnd"/>
      <w:r w:rsidRPr="009B5D56">
        <w:rPr>
          <w:sz w:val="28"/>
          <w:szCs w:val="28"/>
        </w:rPr>
        <w:t xml:space="preserve"> федеральный закон от 02.05.2006 г. № 59-ФЗ //Собрание законодательства Российской Федерации – 2006. - № 19. - Ст. 2060. </w:t>
      </w:r>
    </w:p>
    <w:p w14:paraId="52AE95C0" w14:textId="77777777" w:rsidR="00F33AF5" w:rsidRPr="009B5D56" w:rsidRDefault="00F33AF5" w:rsidP="009B5D56">
      <w:pPr>
        <w:pStyle w:val="a4"/>
        <w:numPr>
          <w:ilvl w:val="0"/>
          <w:numId w:val="45"/>
        </w:numPr>
        <w:spacing w:line="240" w:lineRule="auto"/>
        <w:jc w:val="both"/>
        <w:rPr>
          <w:sz w:val="28"/>
          <w:szCs w:val="28"/>
        </w:rPr>
      </w:pPr>
      <w:r w:rsidRPr="009B5D56">
        <w:rPr>
          <w:sz w:val="28"/>
          <w:szCs w:val="28"/>
        </w:rPr>
        <w:t>О дополнительных мерах государственной поддержки семей, имеющих детей [Текст]: Федеральный закон от 29 декабря 2006 г. № 256-ФЗ // Собрание законодательства Российской Федерации. – 2007. - № 1 (часть 1) – Ст. 19.</w:t>
      </w:r>
    </w:p>
    <w:p w14:paraId="0EB3BD12" w14:textId="77777777" w:rsidR="009B5D56" w:rsidRDefault="00F33AF5" w:rsidP="009B5D56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B5D56">
        <w:rPr>
          <w:rFonts w:ascii="Times New Roman" w:hAnsi="Times New Roman" w:cs="Times New Roman"/>
          <w:sz w:val="28"/>
          <w:szCs w:val="28"/>
        </w:rPr>
        <w:t>Федеральный закон от 24.04.2008 г. N 48-ФЗ «Об опеке и попечительстве»</w:t>
      </w:r>
      <w:r w:rsidR="009B5D56">
        <w:rPr>
          <w:rFonts w:ascii="Times New Roman" w:hAnsi="Times New Roman" w:cs="Times New Roman"/>
          <w:sz w:val="28"/>
          <w:szCs w:val="28"/>
        </w:rPr>
        <w:t>.</w:t>
      </w:r>
    </w:p>
    <w:p w14:paraId="2069189C" w14:textId="77777777" w:rsidR="009B5D56" w:rsidRDefault="00F33AF5" w:rsidP="009B5D56">
      <w:pPr>
        <w:pStyle w:val="a4"/>
        <w:numPr>
          <w:ilvl w:val="0"/>
          <w:numId w:val="45"/>
        </w:numPr>
        <w:spacing w:line="240" w:lineRule="auto"/>
        <w:jc w:val="both"/>
        <w:rPr>
          <w:sz w:val="28"/>
          <w:szCs w:val="28"/>
        </w:rPr>
      </w:pPr>
      <w:r w:rsidRPr="009B5D56">
        <w:rPr>
          <w:sz w:val="28"/>
          <w:szCs w:val="28"/>
        </w:rPr>
        <w:t xml:space="preserve">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 № 212-ФЗ [Текст]: Федеральный закон от 24.07.2009г.//Собр. Законодательства РФ -2009.-№30.-ст. 3738. </w:t>
      </w:r>
    </w:p>
    <w:p w14:paraId="7AE1CD91" w14:textId="77777777" w:rsidR="009B5D56" w:rsidRDefault="00F33AF5" w:rsidP="009B5D56">
      <w:pPr>
        <w:pStyle w:val="a4"/>
        <w:numPr>
          <w:ilvl w:val="0"/>
          <w:numId w:val="45"/>
        </w:numPr>
        <w:spacing w:line="240" w:lineRule="auto"/>
        <w:jc w:val="both"/>
        <w:rPr>
          <w:sz w:val="28"/>
          <w:szCs w:val="28"/>
        </w:rPr>
      </w:pPr>
      <w:r w:rsidRPr="009B5D56">
        <w:rPr>
          <w:sz w:val="28"/>
          <w:szCs w:val="28"/>
        </w:rPr>
        <w:lastRenderedPageBreak/>
        <w:t>О справочно-кодификационной работе по законодательству о социальном обеспечении в органах социального обеспечения [Текст]: приказ Министерства социального обеспечения РСФСР от 03.05.1989 // Сборник приказов и инструктивных писем Министерства социального обеспечения РСФСР  по пенсионным вопросам. – Ч. XXI. – М., 1989.</w:t>
      </w:r>
    </w:p>
    <w:p w14:paraId="43983D05" w14:textId="77777777" w:rsidR="009B5D56" w:rsidRDefault="00F33AF5" w:rsidP="009B5D56">
      <w:pPr>
        <w:pStyle w:val="a4"/>
        <w:numPr>
          <w:ilvl w:val="0"/>
          <w:numId w:val="45"/>
        </w:numPr>
        <w:spacing w:line="240" w:lineRule="auto"/>
        <w:jc w:val="both"/>
        <w:rPr>
          <w:sz w:val="28"/>
          <w:szCs w:val="28"/>
        </w:rPr>
      </w:pPr>
      <w:r w:rsidRPr="009B5D56">
        <w:rPr>
          <w:sz w:val="28"/>
          <w:szCs w:val="28"/>
        </w:rPr>
        <w:t xml:space="preserve">Об организации Пенсионного фонда РСФСР [Текст]: постановление Верховного Совета РСФСР от 22.12.1990 // Ведомости съезда народных депутатов РФ и Верховного Совета РФ – 1990.- № 30.- ст.415. </w:t>
      </w:r>
    </w:p>
    <w:p w14:paraId="4269C0B5" w14:textId="77777777" w:rsidR="009B5D56" w:rsidRDefault="00F33AF5" w:rsidP="009B5D56">
      <w:pPr>
        <w:pStyle w:val="a4"/>
        <w:numPr>
          <w:ilvl w:val="0"/>
          <w:numId w:val="45"/>
        </w:numPr>
        <w:spacing w:line="240" w:lineRule="auto"/>
        <w:jc w:val="both"/>
        <w:rPr>
          <w:sz w:val="28"/>
          <w:szCs w:val="28"/>
        </w:rPr>
      </w:pPr>
      <w:r w:rsidRPr="009B5D56">
        <w:rPr>
          <w:sz w:val="28"/>
          <w:szCs w:val="28"/>
        </w:rPr>
        <w:t xml:space="preserve">О мерах по совершенствованию управлением государственным пенсионным обеспечением в РФ [Текст]: указ Президента РФ от 27.09.2000 № 1709 // Собр. законодательства </w:t>
      </w:r>
      <w:proofErr w:type="gramStart"/>
      <w:r w:rsidRPr="009B5D56">
        <w:rPr>
          <w:sz w:val="28"/>
          <w:szCs w:val="28"/>
        </w:rPr>
        <w:t>РФ  -</w:t>
      </w:r>
      <w:proofErr w:type="gramEnd"/>
      <w:r w:rsidRPr="009B5D56">
        <w:rPr>
          <w:sz w:val="28"/>
          <w:szCs w:val="28"/>
        </w:rPr>
        <w:t xml:space="preserve"> 2000. - № 40. – ст.3936. </w:t>
      </w:r>
    </w:p>
    <w:p w14:paraId="6E12BC10" w14:textId="77777777" w:rsidR="009B5D56" w:rsidRDefault="00F33AF5" w:rsidP="009B5D56">
      <w:pPr>
        <w:pStyle w:val="a4"/>
        <w:numPr>
          <w:ilvl w:val="0"/>
          <w:numId w:val="45"/>
        </w:numPr>
        <w:spacing w:line="240" w:lineRule="auto"/>
        <w:jc w:val="both"/>
        <w:rPr>
          <w:sz w:val="28"/>
          <w:szCs w:val="28"/>
        </w:rPr>
      </w:pPr>
      <w:r w:rsidRPr="009B5D56">
        <w:rPr>
          <w:sz w:val="28"/>
          <w:szCs w:val="28"/>
        </w:rPr>
        <w:t>Об утверждении положения о порядке назначения и выплаты государственных пособий гражданам, имеющим детей [Текст]: постановление Правительства РФ от 04.09.1995 № 883 /</w:t>
      </w:r>
      <w:proofErr w:type="gramStart"/>
      <w:r w:rsidRPr="009B5D56">
        <w:rPr>
          <w:sz w:val="28"/>
          <w:szCs w:val="28"/>
        </w:rPr>
        <w:t>/  Собр.</w:t>
      </w:r>
      <w:proofErr w:type="gramEnd"/>
      <w:r w:rsidRPr="009B5D56">
        <w:rPr>
          <w:sz w:val="28"/>
          <w:szCs w:val="28"/>
        </w:rPr>
        <w:t xml:space="preserve"> законодательства РФ  - 1995. - № 37. – ст.3628</w:t>
      </w:r>
      <w:r w:rsidR="009B5D56">
        <w:rPr>
          <w:sz w:val="28"/>
          <w:szCs w:val="28"/>
        </w:rPr>
        <w:t>.</w:t>
      </w:r>
    </w:p>
    <w:p w14:paraId="5FC5A99F" w14:textId="77777777" w:rsidR="009B5D56" w:rsidRDefault="00F33AF5" w:rsidP="009B5D56">
      <w:pPr>
        <w:pStyle w:val="a4"/>
        <w:numPr>
          <w:ilvl w:val="0"/>
          <w:numId w:val="45"/>
        </w:numPr>
        <w:spacing w:line="240" w:lineRule="auto"/>
        <w:jc w:val="both"/>
        <w:rPr>
          <w:sz w:val="28"/>
          <w:szCs w:val="28"/>
        </w:rPr>
      </w:pPr>
      <w:r w:rsidRPr="009B5D56">
        <w:rPr>
          <w:sz w:val="28"/>
          <w:szCs w:val="28"/>
        </w:rPr>
        <w:t xml:space="preserve">О создании управлений ПФР в федеральных округах [Текст].: постановление Правления ПФР от 09.10.2000 // Вестник </w:t>
      </w:r>
      <w:proofErr w:type="gramStart"/>
      <w:r w:rsidRPr="009B5D56">
        <w:rPr>
          <w:sz w:val="28"/>
          <w:szCs w:val="28"/>
        </w:rPr>
        <w:t>ПФР.-</w:t>
      </w:r>
      <w:proofErr w:type="gramEnd"/>
      <w:r w:rsidRPr="009B5D56">
        <w:rPr>
          <w:sz w:val="28"/>
          <w:szCs w:val="28"/>
        </w:rPr>
        <w:t xml:space="preserve"> 2001.- № 1.</w:t>
      </w:r>
    </w:p>
    <w:p w14:paraId="3D0923AF" w14:textId="77777777" w:rsidR="00F33AF5" w:rsidRPr="009B5D56" w:rsidRDefault="00F33AF5" w:rsidP="009B5D56">
      <w:pPr>
        <w:pStyle w:val="a4"/>
        <w:numPr>
          <w:ilvl w:val="0"/>
          <w:numId w:val="45"/>
        </w:numPr>
        <w:spacing w:line="240" w:lineRule="auto"/>
        <w:jc w:val="both"/>
        <w:rPr>
          <w:sz w:val="28"/>
          <w:szCs w:val="28"/>
        </w:rPr>
      </w:pPr>
      <w:r w:rsidRPr="009B5D56">
        <w:rPr>
          <w:sz w:val="28"/>
          <w:szCs w:val="28"/>
        </w:rPr>
        <w:t xml:space="preserve">Об утверждении Порядка работы территориальных органов Минтруда РФ по вопросам занятости населения по оформлению гражданам, признанным в установленном порядке безработными, пенсии по старости, включая пенсию по старости на льготных условиях, досрочно [Текст]: постановление Минтруда РФ от 14.06.2001 № 48. // журнал «Пенсия».- 2001.- № 8. </w:t>
      </w:r>
    </w:p>
    <w:p w14:paraId="22AAD222" w14:textId="77777777" w:rsidR="009B5D56" w:rsidRDefault="00F33AF5" w:rsidP="009B5D56">
      <w:pPr>
        <w:pStyle w:val="a4"/>
        <w:numPr>
          <w:ilvl w:val="0"/>
          <w:numId w:val="45"/>
        </w:numPr>
        <w:spacing w:line="240" w:lineRule="auto"/>
        <w:jc w:val="both"/>
        <w:rPr>
          <w:sz w:val="28"/>
          <w:szCs w:val="28"/>
        </w:rPr>
      </w:pPr>
      <w:r w:rsidRPr="009B5D56">
        <w:rPr>
          <w:sz w:val="28"/>
          <w:szCs w:val="28"/>
        </w:rPr>
        <w:t xml:space="preserve">Порядок регистрации в территориальных органах ПФР страхователей, уплачивающих страховые взносы в виде фиксированных платежей [Текст]: постановление Правительства РФ от 16.08.2002 № 89 // Российская газета. 2002. 10 дек. </w:t>
      </w:r>
    </w:p>
    <w:p w14:paraId="0E4C28DD" w14:textId="77777777" w:rsidR="009B5D56" w:rsidRPr="00003255" w:rsidRDefault="00F33AF5" w:rsidP="00003255">
      <w:pPr>
        <w:pStyle w:val="a4"/>
        <w:numPr>
          <w:ilvl w:val="0"/>
          <w:numId w:val="45"/>
        </w:numPr>
        <w:spacing w:line="240" w:lineRule="auto"/>
        <w:jc w:val="both"/>
        <w:rPr>
          <w:sz w:val="28"/>
          <w:szCs w:val="28"/>
        </w:rPr>
      </w:pPr>
      <w:r w:rsidRPr="009B5D56">
        <w:rPr>
          <w:sz w:val="28"/>
          <w:szCs w:val="28"/>
        </w:rPr>
        <w:t>Об утверждении методических рекомендаций по организации и проведению документальной проверки достоверности представленных страхователями индивидуальных сведений о трудовом стаже и заработке (вознаграждении), доходе застрахованных лиц в системе обязательного пенсионного страхования [Текст]: постановление Правления ПФР  от 30.01.2002 // Вестник ПФР.- 2002.- № 2.</w:t>
      </w:r>
    </w:p>
    <w:p w14:paraId="1AC856D7" w14:textId="77777777" w:rsidR="005E22DB" w:rsidRPr="009B5D56" w:rsidRDefault="005E22DB" w:rsidP="009B5D56">
      <w:pPr>
        <w:tabs>
          <w:tab w:val="left" w:pos="1276"/>
        </w:tabs>
        <w:autoSpaceDE w:val="0"/>
        <w:autoSpaceDN w:val="0"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литература</w:t>
      </w:r>
      <w:bookmarkEnd w:id="15"/>
      <w:bookmarkEnd w:id="16"/>
    </w:p>
    <w:p w14:paraId="12B8448F" w14:textId="77777777" w:rsidR="005E22DB" w:rsidRPr="009B5D56" w:rsidRDefault="005E22DB" w:rsidP="009B5D56">
      <w:pPr>
        <w:tabs>
          <w:tab w:val="left" w:pos="1134"/>
        </w:tabs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2ADC3E" w14:textId="77777777" w:rsidR="00F33AF5" w:rsidRPr="009B5D56" w:rsidRDefault="000E1BE2" w:rsidP="009B5D56">
      <w:pPr>
        <w:numPr>
          <w:ilvl w:val="0"/>
          <w:numId w:val="37"/>
        </w:numPr>
        <w:shd w:val="clear" w:color="auto" w:fill="FFFFFF"/>
        <w:tabs>
          <w:tab w:val="left" w:pos="360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1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7" w:name="_Toc366337515"/>
      <w:bookmarkStart w:id="18" w:name="_Toc369812411"/>
      <w:r w:rsidRPr="009B5D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End w:id="17"/>
      <w:bookmarkEnd w:id="18"/>
      <w:r w:rsidR="00F33AF5" w:rsidRPr="009B5D56">
        <w:rPr>
          <w:rFonts w:ascii="Times New Roman" w:hAnsi="Times New Roman" w:cs="Times New Roman"/>
          <w:bCs/>
          <w:sz w:val="28"/>
          <w:szCs w:val="28"/>
        </w:rPr>
        <w:t>В. П. Галаганов. Право социального обеспечения. М.: КНОРУС, 2014 – 512с.</w:t>
      </w:r>
    </w:p>
    <w:p w14:paraId="01501C81" w14:textId="77777777" w:rsidR="00F33AF5" w:rsidRPr="009B5D56" w:rsidRDefault="00F33AF5" w:rsidP="009B5D56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 w:rsidRPr="009B5D56">
        <w:rPr>
          <w:rFonts w:ascii="Times New Roman" w:hAnsi="Times New Roman" w:cs="Times New Roman"/>
          <w:bCs/>
          <w:sz w:val="28"/>
          <w:szCs w:val="28"/>
        </w:rPr>
        <w:t xml:space="preserve">     2.В. П. Галаганов. Организация работы органов социального обеспечения в Российской Федерации  М.: КНОРУС, 2015 -152с.</w:t>
      </w:r>
      <w:r w:rsidRPr="009B5D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623C81" w14:textId="77777777" w:rsidR="00F33AF5" w:rsidRPr="009B5D56" w:rsidRDefault="00F33AF5" w:rsidP="009B5D56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 w:rsidRPr="009B5D56">
        <w:rPr>
          <w:rFonts w:ascii="Times New Roman" w:hAnsi="Times New Roman" w:cs="Times New Roman"/>
          <w:sz w:val="28"/>
          <w:szCs w:val="28"/>
        </w:rPr>
        <w:t>3.Организация работы органов социального обеспечения [Текст]: учебник / А.Н.Савинов – М.: Издательский центр «Академия», 2010.</w:t>
      </w:r>
    </w:p>
    <w:p w14:paraId="48B8112F" w14:textId="77777777" w:rsidR="00F33AF5" w:rsidRPr="009B5D56" w:rsidRDefault="009B5D56" w:rsidP="009B5D56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33AF5" w:rsidRPr="009B5D56">
        <w:rPr>
          <w:rFonts w:ascii="Times New Roman" w:hAnsi="Times New Roman" w:cs="Times New Roman"/>
          <w:sz w:val="28"/>
          <w:szCs w:val="28"/>
        </w:rPr>
        <w:t xml:space="preserve"> Савинов А.Н., </w:t>
      </w:r>
      <w:proofErr w:type="spellStart"/>
      <w:r w:rsidR="00F33AF5" w:rsidRPr="009B5D56">
        <w:rPr>
          <w:rFonts w:ascii="Times New Roman" w:hAnsi="Times New Roman" w:cs="Times New Roman"/>
          <w:sz w:val="28"/>
          <w:szCs w:val="28"/>
        </w:rPr>
        <w:t>Зарембо</w:t>
      </w:r>
      <w:proofErr w:type="spellEnd"/>
      <w:r w:rsidR="00F33AF5" w:rsidRPr="009B5D56">
        <w:rPr>
          <w:rFonts w:ascii="Times New Roman" w:hAnsi="Times New Roman" w:cs="Times New Roman"/>
          <w:sz w:val="28"/>
          <w:szCs w:val="28"/>
        </w:rPr>
        <w:t xml:space="preserve"> Т.Ф. Организация работы органов социального обеспечения. Учебное пособие. [Текст]  Москва, 2001 г.</w:t>
      </w:r>
    </w:p>
    <w:p w14:paraId="587801E1" w14:textId="77777777" w:rsidR="00F33AF5" w:rsidRPr="009B5D56" w:rsidRDefault="009B5D56" w:rsidP="009B5D56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33AF5" w:rsidRPr="009B5D56">
        <w:rPr>
          <w:rFonts w:ascii="Times New Roman" w:hAnsi="Times New Roman" w:cs="Times New Roman"/>
          <w:sz w:val="28"/>
          <w:szCs w:val="28"/>
        </w:rPr>
        <w:t>Право социального обеспечения [Текст]: учебник для студентов высших учебных заведений/ Г.В.Сулейманова – М.: Дашков и К, 2006.-464 с.</w:t>
      </w:r>
    </w:p>
    <w:p w14:paraId="0EECEB5C" w14:textId="77777777" w:rsidR="005E22DB" w:rsidRPr="009B5D56" w:rsidRDefault="005E22DB" w:rsidP="009B5D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0DDB00" w14:textId="77777777" w:rsidR="000E1BE2" w:rsidRPr="009B5D56" w:rsidRDefault="000E1BE2" w:rsidP="009B5D56">
      <w:pPr>
        <w:tabs>
          <w:tab w:val="left" w:pos="1134"/>
        </w:tabs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9" w:name="_Toc369812413"/>
      <w:bookmarkStart w:id="20" w:name="_Toc386148981"/>
    </w:p>
    <w:p w14:paraId="589759C7" w14:textId="77777777" w:rsidR="005E22DB" w:rsidRPr="009B5D56" w:rsidRDefault="005E22DB" w:rsidP="009B5D56">
      <w:pPr>
        <w:tabs>
          <w:tab w:val="left" w:pos="1134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 литература</w:t>
      </w:r>
      <w:bookmarkEnd w:id="19"/>
      <w:bookmarkEnd w:id="20"/>
    </w:p>
    <w:p w14:paraId="415C0BC6" w14:textId="77777777" w:rsidR="005E22DB" w:rsidRPr="009B5D56" w:rsidRDefault="005E22DB" w:rsidP="009B5D56">
      <w:pPr>
        <w:tabs>
          <w:tab w:val="left" w:pos="1134"/>
        </w:tabs>
        <w:spacing w:after="0" w:line="240" w:lineRule="auto"/>
        <w:ind w:right="-1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3C74AA" w14:textId="77777777" w:rsidR="00181A6D" w:rsidRPr="009B5D56" w:rsidRDefault="00181A6D" w:rsidP="009B5D56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 w:rsidRPr="009B5D56">
        <w:rPr>
          <w:rFonts w:ascii="Times New Roman" w:hAnsi="Times New Roman" w:cs="Times New Roman"/>
          <w:sz w:val="28"/>
          <w:szCs w:val="28"/>
        </w:rPr>
        <w:t xml:space="preserve">1.Право социального обеспечения [Текст]: учебник для студентов высших учебных заведений/ М.Л.Захаров, Э.Г.Тучкова – М.: </w:t>
      </w:r>
      <w:proofErr w:type="spellStart"/>
      <w:r w:rsidRPr="009B5D56">
        <w:rPr>
          <w:rFonts w:ascii="Times New Roman" w:hAnsi="Times New Roman" w:cs="Times New Roman"/>
          <w:sz w:val="28"/>
          <w:szCs w:val="28"/>
        </w:rPr>
        <w:t>ВолтерсКлувер</w:t>
      </w:r>
      <w:proofErr w:type="spellEnd"/>
      <w:r w:rsidRPr="009B5D56">
        <w:rPr>
          <w:rFonts w:ascii="Times New Roman" w:hAnsi="Times New Roman" w:cs="Times New Roman"/>
          <w:sz w:val="28"/>
          <w:szCs w:val="28"/>
        </w:rPr>
        <w:t>, 2005.- 640 с.</w:t>
      </w:r>
    </w:p>
    <w:p w14:paraId="4154470B" w14:textId="77777777" w:rsidR="00181A6D" w:rsidRPr="009B5D56" w:rsidRDefault="00181A6D" w:rsidP="009B5D56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 w:rsidRPr="009B5D56">
        <w:rPr>
          <w:rFonts w:ascii="Times New Roman" w:hAnsi="Times New Roman" w:cs="Times New Roman"/>
          <w:sz w:val="28"/>
          <w:szCs w:val="28"/>
        </w:rPr>
        <w:t xml:space="preserve">2.Право социального обеспечения [Текст]: учебник для студентов высших учебных заведений/ </w:t>
      </w:r>
      <w:proofErr w:type="spellStart"/>
      <w:r w:rsidRPr="009B5D56">
        <w:rPr>
          <w:rFonts w:ascii="Times New Roman" w:hAnsi="Times New Roman" w:cs="Times New Roman"/>
          <w:sz w:val="28"/>
          <w:szCs w:val="28"/>
        </w:rPr>
        <w:t>К.Н.Гусов</w:t>
      </w:r>
      <w:proofErr w:type="spellEnd"/>
      <w:r w:rsidRPr="009B5D56">
        <w:rPr>
          <w:rFonts w:ascii="Times New Roman" w:hAnsi="Times New Roman" w:cs="Times New Roman"/>
          <w:sz w:val="28"/>
          <w:szCs w:val="28"/>
        </w:rPr>
        <w:t xml:space="preserve"> – М.: ТК </w:t>
      </w:r>
      <w:proofErr w:type="spellStart"/>
      <w:r w:rsidRPr="009B5D56">
        <w:rPr>
          <w:rFonts w:ascii="Times New Roman" w:hAnsi="Times New Roman" w:cs="Times New Roman"/>
          <w:sz w:val="28"/>
          <w:szCs w:val="28"/>
        </w:rPr>
        <w:t>Велби</w:t>
      </w:r>
      <w:proofErr w:type="spellEnd"/>
      <w:r w:rsidRPr="009B5D56">
        <w:rPr>
          <w:rFonts w:ascii="Times New Roman" w:hAnsi="Times New Roman" w:cs="Times New Roman"/>
          <w:sz w:val="28"/>
          <w:szCs w:val="28"/>
        </w:rPr>
        <w:t xml:space="preserve">, Проспект, 2004.- 488 с. </w:t>
      </w:r>
    </w:p>
    <w:p w14:paraId="59364E0F" w14:textId="77777777" w:rsidR="00181A6D" w:rsidRPr="009B5D56" w:rsidRDefault="00181A6D" w:rsidP="009B5D56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 w:rsidRPr="009B5D56">
        <w:rPr>
          <w:rFonts w:ascii="Times New Roman" w:hAnsi="Times New Roman" w:cs="Times New Roman"/>
          <w:sz w:val="28"/>
          <w:szCs w:val="28"/>
        </w:rPr>
        <w:t xml:space="preserve">3.Право социального обеспечения [Текст]: учебник для студентов высших учебных заведений/ </w:t>
      </w:r>
      <w:proofErr w:type="spellStart"/>
      <w:r w:rsidRPr="009B5D56">
        <w:rPr>
          <w:rFonts w:ascii="Times New Roman" w:hAnsi="Times New Roman" w:cs="Times New Roman"/>
          <w:sz w:val="28"/>
          <w:szCs w:val="28"/>
        </w:rPr>
        <w:t>Г.В.Сулейманова</w:t>
      </w:r>
      <w:proofErr w:type="spellEnd"/>
      <w:r w:rsidRPr="009B5D5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B5D56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9B5D56">
        <w:rPr>
          <w:rFonts w:ascii="Times New Roman" w:hAnsi="Times New Roman" w:cs="Times New Roman"/>
          <w:sz w:val="28"/>
          <w:szCs w:val="28"/>
        </w:rPr>
        <w:t xml:space="preserve"> н/Д: Феникс, 2004.-512 с.</w:t>
      </w:r>
    </w:p>
    <w:p w14:paraId="135D76DC" w14:textId="77777777" w:rsidR="009B5D56" w:rsidRDefault="009B5D56" w:rsidP="009B5D56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bookmarkStart w:id="21" w:name="_Toc369812429"/>
      <w:bookmarkStart w:id="22" w:name="_Toc386148982"/>
    </w:p>
    <w:p w14:paraId="03A58E7F" w14:textId="77777777" w:rsidR="005E22DB" w:rsidRPr="009B5D56" w:rsidRDefault="005E22DB" w:rsidP="009B5D56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Периодическая литература</w:t>
      </w:r>
      <w:bookmarkEnd w:id="21"/>
      <w:bookmarkEnd w:id="22"/>
    </w:p>
    <w:p w14:paraId="015856F0" w14:textId="77777777" w:rsidR="005E22DB" w:rsidRPr="009B5D56" w:rsidRDefault="005E22DB" w:rsidP="009B5D56">
      <w:pPr>
        <w:tabs>
          <w:tab w:val="left" w:pos="1134"/>
          <w:tab w:val="left" w:pos="1276"/>
        </w:tabs>
        <w:spacing w:after="0" w:line="240" w:lineRule="auto"/>
        <w:ind w:right="-1" w:firstLine="709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50BDC87" w14:textId="77777777" w:rsidR="000E1BE2" w:rsidRPr="009B5D56" w:rsidRDefault="000E1BE2" w:rsidP="009B5D56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23" w:name="_Toc386148987"/>
      <w:bookmarkStart w:id="24" w:name="_Toc369812434"/>
      <w:r w:rsidRPr="009B5D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Государство и право: </w:t>
      </w:r>
      <w:proofErr w:type="spellStart"/>
      <w:r w:rsidRPr="009B5D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ежемес</w:t>
      </w:r>
      <w:proofErr w:type="spellEnd"/>
      <w:r w:rsidRPr="009B5D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9B5D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юридич</w:t>
      </w:r>
      <w:proofErr w:type="spellEnd"/>
      <w:r w:rsidRPr="009B5D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журнал / учредители Российская академия наук; Институт государства и права РАН. – 1992. –    . - М.: </w:t>
      </w:r>
      <w:proofErr w:type="spellStart"/>
      <w:r w:rsidRPr="009B5D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Академиздатцентр</w:t>
      </w:r>
      <w:proofErr w:type="spellEnd"/>
      <w:r w:rsidRPr="009B5D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«Наука» РАН, 2010 -2015. -  </w:t>
      </w:r>
      <w:proofErr w:type="spellStart"/>
      <w:r w:rsidRPr="009B5D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Ежемес</w:t>
      </w:r>
      <w:proofErr w:type="spellEnd"/>
      <w:r w:rsidRPr="009B5D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2010, № 1-12; 2011, № 1-12; 2012, № 1-12;2013, № 1-12;2014, № 1-12;2015, № 1-12.</w:t>
      </w:r>
    </w:p>
    <w:p w14:paraId="2317E862" w14:textId="77777777" w:rsidR="000E1BE2" w:rsidRPr="009B5D56" w:rsidRDefault="000E1BE2" w:rsidP="009B5D56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 Журнал российского права: </w:t>
      </w:r>
      <w:proofErr w:type="spellStart"/>
      <w:r w:rsidRPr="009B5D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ежемес</w:t>
      </w:r>
      <w:proofErr w:type="spellEnd"/>
      <w:r w:rsidRPr="009B5D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9B5D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юридич</w:t>
      </w:r>
      <w:proofErr w:type="spellEnd"/>
      <w:r w:rsidRPr="009B5D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журнал / </w:t>
      </w:r>
      <w:proofErr w:type="spellStart"/>
      <w:r w:rsidRPr="009B5D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учредительИнститут</w:t>
      </w:r>
      <w:proofErr w:type="spellEnd"/>
      <w:r w:rsidRPr="009B5D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законодательства и сравнительного правоведения при Правительстве Российской Федерации.– 1997. –</w:t>
      </w:r>
      <w:r w:rsidRPr="009B5D56">
        <w:rPr>
          <w:rFonts w:ascii="Times New Roman" w:hAnsi="Times New Roman" w:cs="Times New Roman"/>
          <w:sz w:val="28"/>
          <w:szCs w:val="28"/>
        </w:rPr>
        <w:t xml:space="preserve">    . - М: </w:t>
      </w:r>
      <w:r w:rsidRPr="009B5D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Изд. «Норма», 2010 -2015. -  </w:t>
      </w:r>
      <w:proofErr w:type="spellStart"/>
      <w:r w:rsidRPr="009B5D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Ежемес</w:t>
      </w:r>
      <w:proofErr w:type="spellEnd"/>
      <w:r w:rsidRPr="009B5D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2010, № 1-12; 2011, № 1-12; 2012, № 1-12; 2013, № 1-12; 2014, № 1-12; 2015, № 1-12.</w:t>
      </w:r>
    </w:p>
    <w:p w14:paraId="673AC590" w14:textId="77777777" w:rsidR="000E1BE2" w:rsidRPr="009B5D56" w:rsidRDefault="000E1BE2" w:rsidP="009B5D56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 Хозяйство и </w:t>
      </w:r>
      <w:proofErr w:type="spellStart"/>
      <w:proofErr w:type="gramStart"/>
      <w:r w:rsidRPr="009B5D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право:ежемес</w:t>
      </w:r>
      <w:proofErr w:type="spellEnd"/>
      <w:proofErr w:type="gramEnd"/>
      <w:r w:rsidRPr="009B5D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9B5D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юридич</w:t>
      </w:r>
      <w:proofErr w:type="spellEnd"/>
      <w:r w:rsidRPr="009B5D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журнал / учредители Министерство юстиции РФ и НП Журнал «Хозяйство и право». – 1997. –    . - М.: Издательство «Журнал «Хозяйство и Право», 2010 -2015. -  </w:t>
      </w:r>
      <w:proofErr w:type="spellStart"/>
      <w:r w:rsidRPr="009B5D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Ежемес</w:t>
      </w:r>
      <w:proofErr w:type="spellEnd"/>
      <w:r w:rsidRPr="009B5D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2010, № 1-12; 2011, № 1-12; 2012, № 1-12; 2013, № 1-12; 2014, № 1-12; 2015, № 1-12.</w:t>
      </w:r>
    </w:p>
    <w:p w14:paraId="54BA1238" w14:textId="77777777" w:rsidR="000E1BE2" w:rsidRPr="009B5D56" w:rsidRDefault="000E1BE2" w:rsidP="009B5D56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 Гражданское право: </w:t>
      </w:r>
      <w:proofErr w:type="spellStart"/>
      <w:r w:rsidRPr="009B5D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</w:t>
      </w:r>
      <w:proofErr w:type="spellEnd"/>
      <w:r w:rsidRPr="009B5D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научно-</w:t>
      </w:r>
      <w:proofErr w:type="spellStart"/>
      <w:r w:rsidRPr="009B5D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практическийжурнал</w:t>
      </w:r>
      <w:proofErr w:type="spellEnd"/>
      <w:r w:rsidRPr="009B5D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/ учредитель Российская академия народного хозяйства и государственной службы  при Президенте РФ. – 2004. -    . -  М.: «Юрист», 2010-2015. - 3 р. в полугодие. - 2010, № 1-6; 2011, № 1-6; 2012, № 1-6; 2013, № 1-6; 2014, № 1-6; 2015, № 1- 6.</w:t>
      </w:r>
    </w:p>
    <w:p w14:paraId="0159DBE5" w14:textId="77777777" w:rsidR="007213DE" w:rsidRPr="009B5D56" w:rsidRDefault="007213DE" w:rsidP="009B5D56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5582BB" w14:textId="77777777" w:rsidR="000E1BE2" w:rsidRPr="009B5D56" w:rsidRDefault="000E1BE2" w:rsidP="009B5D56">
      <w:pPr>
        <w:suppressLineNumber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Интернет-ресурсы</w:t>
      </w:r>
    </w:p>
    <w:p w14:paraId="3E853606" w14:textId="77777777" w:rsidR="00181A6D" w:rsidRPr="009B5D56" w:rsidRDefault="00181A6D" w:rsidP="009B5D56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764D63" w14:textId="77777777" w:rsidR="00181A6D" w:rsidRPr="009B5D56" w:rsidRDefault="00181A6D" w:rsidP="009B5D56">
      <w:pPr>
        <w:pStyle w:val="a4"/>
        <w:numPr>
          <w:ilvl w:val="0"/>
          <w:numId w:val="38"/>
        </w:numPr>
        <w:spacing w:line="240" w:lineRule="auto"/>
        <w:contextualSpacing w:val="0"/>
        <w:jc w:val="both"/>
        <w:rPr>
          <w:sz w:val="28"/>
          <w:szCs w:val="28"/>
        </w:rPr>
      </w:pPr>
      <w:r w:rsidRPr="009B5D56">
        <w:rPr>
          <w:sz w:val="28"/>
          <w:szCs w:val="28"/>
        </w:rPr>
        <w:t>Справочно-правовая система «Консультант Плюс»;</w:t>
      </w:r>
    </w:p>
    <w:p w14:paraId="30839433" w14:textId="77777777" w:rsidR="009B5D56" w:rsidRDefault="00181A6D" w:rsidP="009B5D56">
      <w:pPr>
        <w:pStyle w:val="a4"/>
        <w:numPr>
          <w:ilvl w:val="0"/>
          <w:numId w:val="38"/>
        </w:numPr>
        <w:spacing w:line="240" w:lineRule="auto"/>
        <w:contextualSpacing w:val="0"/>
        <w:jc w:val="both"/>
        <w:rPr>
          <w:sz w:val="28"/>
          <w:szCs w:val="28"/>
        </w:rPr>
      </w:pPr>
      <w:r w:rsidRPr="009B5D56">
        <w:rPr>
          <w:sz w:val="28"/>
          <w:szCs w:val="28"/>
        </w:rPr>
        <w:t>Электронная библиотечная система  «</w:t>
      </w:r>
      <w:r w:rsidRPr="009B5D56">
        <w:rPr>
          <w:bCs/>
          <w:color w:val="333333"/>
          <w:sz w:val="28"/>
          <w:szCs w:val="28"/>
          <w:shd w:val="clear" w:color="auto" w:fill="FFFFFF"/>
        </w:rPr>
        <w:t>Znanium</w:t>
      </w:r>
      <w:r w:rsidRPr="009B5D56">
        <w:rPr>
          <w:color w:val="333333"/>
          <w:sz w:val="28"/>
          <w:szCs w:val="28"/>
          <w:shd w:val="clear" w:color="auto" w:fill="FFFFFF"/>
        </w:rPr>
        <w:t>.com</w:t>
      </w:r>
      <w:r w:rsidRPr="009B5D56">
        <w:rPr>
          <w:sz w:val="28"/>
          <w:szCs w:val="28"/>
        </w:rPr>
        <w:t>».</w:t>
      </w:r>
    </w:p>
    <w:p w14:paraId="42D93C13" w14:textId="77777777" w:rsidR="009B5D56" w:rsidRDefault="00181A6D" w:rsidP="009B5D56">
      <w:pPr>
        <w:pStyle w:val="a4"/>
        <w:numPr>
          <w:ilvl w:val="0"/>
          <w:numId w:val="38"/>
        </w:numPr>
        <w:spacing w:line="240" w:lineRule="auto"/>
        <w:contextualSpacing w:val="0"/>
        <w:jc w:val="both"/>
        <w:rPr>
          <w:sz w:val="28"/>
          <w:szCs w:val="28"/>
        </w:rPr>
      </w:pPr>
      <w:r w:rsidRPr="009B5D56">
        <w:rPr>
          <w:sz w:val="28"/>
          <w:szCs w:val="28"/>
        </w:rPr>
        <w:t xml:space="preserve">Официальный сайт Президента РФ [Электронный ресурс]. – Режим </w:t>
      </w:r>
      <w:proofErr w:type="spellStart"/>
      <w:r w:rsidRPr="009B5D56">
        <w:rPr>
          <w:sz w:val="28"/>
          <w:szCs w:val="28"/>
        </w:rPr>
        <w:t>доступа:</w:t>
      </w:r>
      <w:hyperlink r:id="rId10" w:history="1">
        <w:r w:rsidRPr="009B5D56">
          <w:rPr>
            <w:rStyle w:val="a6"/>
            <w:sz w:val="28"/>
            <w:szCs w:val="28"/>
          </w:rPr>
          <w:t>http</w:t>
        </w:r>
        <w:proofErr w:type="spellEnd"/>
        <w:r w:rsidRPr="009B5D56">
          <w:rPr>
            <w:rStyle w:val="a6"/>
            <w:sz w:val="28"/>
            <w:szCs w:val="28"/>
          </w:rPr>
          <w:t>://www.президент.рф</w:t>
        </w:r>
      </w:hyperlink>
      <w:r w:rsidRPr="009B5D56">
        <w:rPr>
          <w:sz w:val="28"/>
          <w:szCs w:val="28"/>
        </w:rPr>
        <w:t>.</w:t>
      </w:r>
    </w:p>
    <w:p w14:paraId="22E26CB0" w14:textId="77777777" w:rsidR="009B5D56" w:rsidRDefault="00181A6D" w:rsidP="009B5D56">
      <w:pPr>
        <w:pStyle w:val="a4"/>
        <w:numPr>
          <w:ilvl w:val="0"/>
          <w:numId w:val="38"/>
        </w:numPr>
        <w:spacing w:line="240" w:lineRule="auto"/>
        <w:contextualSpacing w:val="0"/>
        <w:jc w:val="both"/>
        <w:rPr>
          <w:sz w:val="28"/>
          <w:szCs w:val="28"/>
        </w:rPr>
      </w:pPr>
      <w:r w:rsidRPr="009B5D56">
        <w:rPr>
          <w:sz w:val="28"/>
          <w:szCs w:val="28"/>
        </w:rPr>
        <w:t xml:space="preserve">Официальный интернет-портал правовой информации [Электронный ресурс]. – Режим </w:t>
      </w:r>
      <w:proofErr w:type="spellStart"/>
      <w:proofErr w:type="gramStart"/>
      <w:r w:rsidRPr="009B5D56">
        <w:rPr>
          <w:sz w:val="28"/>
          <w:szCs w:val="28"/>
        </w:rPr>
        <w:t>доступа:http</w:t>
      </w:r>
      <w:proofErr w:type="spellEnd"/>
      <w:proofErr w:type="gramEnd"/>
      <w:r w:rsidRPr="009B5D56">
        <w:rPr>
          <w:sz w:val="28"/>
          <w:szCs w:val="28"/>
        </w:rPr>
        <w:t>://</w:t>
      </w:r>
      <w:hyperlink r:id="rId11" w:history="1">
        <w:r w:rsidRPr="009B5D56">
          <w:rPr>
            <w:rStyle w:val="a6"/>
            <w:sz w:val="28"/>
            <w:szCs w:val="28"/>
          </w:rPr>
          <w:t>www.pravo.gov.ru</w:t>
        </w:r>
      </w:hyperlink>
      <w:r w:rsidRPr="009B5D56">
        <w:rPr>
          <w:sz w:val="28"/>
          <w:szCs w:val="28"/>
        </w:rPr>
        <w:t>.</w:t>
      </w:r>
    </w:p>
    <w:p w14:paraId="63704FDC" w14:textId="77777777" w:rsidR="009B5D56" w:rsidRDefault="00181A6D" w:rsidP="009B5D56">
      <w:pPr>
        <w:pStyle w:val="a4"/>
        <w:numPr>
          <w:ilvl w:val="0"/>
          <w:numId w:val="38"/>
        </w:numPr>
        <w:spacing w:line="240" w:lineRule="auto"/>
        <w:contextualSpacing w:val="0"/>
        <w:jc w:val="both"/>
        <w:rPr>
          <w:sz w:val="28"/>
          <w:szCs w:val="28"/>
        </w:rPr>
      </w:pPr>
      <w:r w:rsidRPr="009B5D56">
        <w:rPr>
          <w:sz w:val="28"/>
          <w:szCs w:val="28"/>
        </w:rPr>
        <w:t xml:space="preserve">Интернет-портал Правительства Российской Федерации [Электронный ресурс]. – Режим </w:t>
      </w:r>
      <w:proofErr w:type="spellStart"/>
      <w:proofErr w:type="gramStart"/>
      <w:r w:rsidRPr="009B5D56">
        <w:rPr>
          <w:sz w:val="28"/>
          <w:szCs w:val="28"/>
        </w:rPr>
        <w:t>доступа:http</w:t>
      </w:r>
      <w:proofErr w:type="spellEnd"/>
      <w:proofErr w:type="gramEnd"/>
      <w:r w:rsidRPr="009B5D56">
        <w:rPr>
          <w:sz w:val="28"/>
          <w:szCs w:val="28"/>
        </w:rPr>
        <w:t>://</w:t>
      </w:r>
      <w:hyperlink r:id="rId12" w:history="1">
        <w:r w:rsidRPr="009B5D56">
          <w:rPr>
            <w:rStyle w:val="a6"/>
            <w:sz w:val="28"/>
            <w:szCs w:val="28"/>
          </w:rPr>
          <w:t>www.government.ru</w:t>
        </w:r>
      </w:hyperlink>
      <w:r w:rsidRPr="009B5D56">
        <w:rPr>
          <w:sz w:val="28"/>
          <w:szCs w:val="28"/>
        </w:rPr>
        <w:t>.</w:t>
      </w:r>
    </w:p>
    <w:p w14:paraId="66B4A667" w14:textId="77777777" w:rsidR="009B5D56" w:rsidRDefault="00181A6D" w:rsidP="009B5D56">
      <w:pPr>
        <w:pStyle w:val="a4"/>
        <w:numPr>
          <w:ilvl w:val="0"/>
          <w:numId w:val="38"/>
        </w:numPr>
        <w:spacing w:line="240" w:lineRule="auto"/>
        <w:contextualSpacing w:val="0"/>
        <w:jc w:val="both"/>
        <w:rPr>
          <w:sz w:val="28"/>
          <w:szCs w:val="28"/>
        </w:rPr>
      </w:pPr>
      <w:r w:rsidRPr="009B5D56">
        <w:rPr>
          <w:sz w:val="28"/>
          <w:szCs w:val="28"/>
        </w:rPr>
        <w:t xml:space="preserve">Министерство труда и социальной защиты Российской Федерации [Электронный ресурс]. – Режим </w:t>
      </w:r>
      <w:proofErr w:type="spellStart"/>
      <w:r w:rsidRPr="009B5D56">
        <w:rPr>
          <w:sz w:val="28"/>
          <w:szCs w:val="28"/>
        </w:rPr>
        <w:t>доступа:http</w:t>
      </w:r>
      <w:proofErr w:type="spellEnd"/>
      <w:r w:rsidRPr="009B5D56">
        <w:rPr>
          <w:sz w:val="28"/>
          <w:szCs w:val="28"/>
        </w:rPr>
        <w:t xml:space="preserve">:// www.rosmintrud. </w:t>
      </w:r>
      <w:proofErr w:type="spellStart"/>
      <w:r w:rsidRPr="009B5D56">
        <w:rPr>
          <w:sz w:val="28"/>
          <w:szCs w:val="28"/>
        </w:rPr>
        <w:t>ru</w:t>
      </w:r>
      <w:proofErr w:type="spellEnd"/>
      <w:r w:rsidRPr="009B5D56">
        <w:rPr>
          <w:sz w:val="28"/>
          <w:szCs w:val="28"/>
        </w:rPr>
        <w:t>.</w:t>
      </w:r>
    </w:p>
    <w:p w14:paraId="3B60A472" w14:textId="77777777" w:rsidR="009B5D56" w:rsidRDefault="00181A6D" w:rsidP="009B5D56">
      <w:pPr>
        <w:pStyle w:val="a4"/>
        <w:numPr>
          <w:ilvl w:val="0"/>
          <w:numId w:val="38"/>
        </w:numPr>
        <w:spacing w:line="240" w:lineRule="auto"/>
        <w:contextualSpacing w:val="0"/>
        <w:jc w:val="both"/>
        <w:rPr>
          <w:sz w:val="28"/>
          <w:szCs w:val="28"/>
        </w:rPr>
      </w:pPr>
      <w:r w:rsidRPr="009B5D56">
        <w:rPr>
          <w:sz w:val="28"/>
          <w:szCs w:val="28"/>
        </w:rPr>
        <w:t xml:space="preserve">Федеральная служба по труду и занятости [Электронный ресурс]. – Режим </w:t>
      </w:r>
      <w:proofErr w:type="spellStart"/>
      <w:r w:rsidRPr="009B5D56">
        <w:rPr>
          <w:sz w:val="28"/>
          <w:szCs w:val="28"/>
        </w:rPr>
        <w:t>доступа:</w:t>
      </w:r>
      <w:hyperlink r:id="rId13" w:history="1">
        <w:r w:rsidRPr="009B5D56">
          <w:rPr>
            <w:rStyle w:val="a6"/>
            <w:sz w:val="28"/>
            <w:szCs w:val="28"/>
          </w:rPr>
          <w:t>http</w:t>
        </w:r>
        <w:proofErr w:type="spellEnd"/>
        <w:r w:rsidRPr="009B5D56">
          <w:rPr>
            <w:rStyle w:val="a6"/>
            <w:sz w:val="28"/>
            <w:szCs w:val="28"/>
          </w:rPr>
          <w:t>://www.rostrud.info</w:t>
        </w:r>
      </w:hyperlink>
      <w:r w:rsidRPr="009B5D56">
        <w:rPr>
          <w:sz w:val="28"/>
          <w:szCs w:val="28"/>
        </w:rPr>
        <w:t xml:space="preserve"> .</w:t>
      </w:r>
    </w:p>
    <w:p w14:paraId="059179E4" w14:textId="77777777" w:rsidR="009B5D56" w:rsidRDefault="00181A6D" w:rsidP="009B5D56">
      <w:pPr>
        <w:pStyle w:val="a4"/>
        <w:numPr>
          <w:ilvl w:val="0"/>
          <w:numId w:val="38"/>
        </w:numPr>
        <w:spacing w:line="240" w:lineRule="auto"/>
        <w:contextualSpacing w:val="0"/>
        <w:jc w:val="both"/>
        <w:rPr>
          <w:sz w:val="28"/>
          <w:szCs w:val="28"/>
        </w:rPr>
      </w:pPr>
      <w:r w:rsidRPr="009B5D56">
        <w:rPr>
          <w:sz w:val="28"/>
          <w:szCs w:val="28"/>
        </w:rPr>
        <w:t xml:space="preserve">Официальный сайт Пенсионного фонда Российской Федерации [Электронный ресурс]. – Режим </w:t>
      </w:r>
      <w:proofErr w:type="spellStart"/>
      <w:proofErr w:type="gramStart"/>
      <w:r w:rsidRPr="009B5D56">
        <w:rPr>
          <w:sz w:val="28"/>
          <w:szCs w:val="28"/>
        </w:rPr>
        <w:t>доступа:http</w:t>
      </w:r>
      <w:proofErr w:type="spellEnd"/>
      <w:proofErr w:type="gramEnd"/>
      <w:r w:rsidRPr="009B5D56">
        <w:rPr>
          <w:sz w:val="28"/>
          <w:szCs w:val="28"/>
        </w:rPr>
        <w:t>://</w:t>
      </w:r>
      <w:hyperlink r:id="rId14" w:history="1">
        <w:r w:rsidRPr="009B5D56">
          <w:rPr>
            <w:rStyle w:val="a6"/>
            <w:sz w:val="28"/>
            <w:szCs w:val="28"/>
          </w:rPr>
          <w:t>www.pfrf.ru</w:t>
        </w:r>
      </w:hyperlink>
      <w:r w:rsidRPr="009B5D56">
        <w:rPr>
          <w:sz w:val="28"/>
          <w:szCs w:val="28"/>
        </w:rPr>
        <w:t>.</w:t>
      </w:r>
    </w:p>
    <w:p w14:paraId="38FDD674" w14:textId="77777777" w:rsidR="009B5D56" w:rsidRDefault="00181A6D" w:rsidP="009B5D56">
      <w:pPr>
        <w:pStyle w:val="a4"/>
        <w:numPr>
          <w:ilvl w:val="0"/>
          <w:numId w:val="38"/>
        </w:numPr>
        <w:spacing w:line="240" w:lineRule="auto"/>
        <w:contextualSpacing w:val="0"/>
        <w:jc w:val="both"/>
        <w:rPr>
          <w:sz w:val="28"/>
          <w:szCs w:val="28"/>
        </w:rPr>
      </w:pPr>
      <w:r w:rsidRPr="009B5D56">
        <w:rPr>
          <w:sz w:val="28"/>
          <w:szCs w:val="28"/>
        </w:rPr>
        <w:lastRenderedPageBreak/>
        <w:t xml:space="preserve">Официальный сайт Министерства социальной развития и семейной политики Краснодарского края [Электронный ресурс]. – Режим </w:t>
      </w:r>
      <w:proofErr w:type="spellStart"/>
      <w:proofErr w:type="gramStart"/>
      <w:r w:rsidRPr="009B5D56">
        <w:rPr>
          <w:sz w:val="28"/>
          <w:szCs w:val="28"/>
        </w:rPr>
        <w:t>доступа:http</w:t>
      </w:r>
      <w:proofErr w:type="spellEnd"/>
      <w:proofErr w:type="gramEnd"/>
      <w:r w:rsidRPr="009B5D56">
        <w:rPr>
          <w:sz w:val="28"/>
          <w:szCs w:val="28"/>
        </w:rPr>
        <w:t>://</w:t>
      </w:r>
      <w:proofErr w:type="spellStart"/>
      <w:r w:rsidR="00B617C7">
        <w:fldChar w:fldCharType="begin"/>
      </w:r>
      <w:r w:rsidR="00FA4BBF">
        <w:instrText>HYPERLINK "http://www.ludi.sznkuban.ru"</w:instrText>
      </w:r>
      <w:r w:rsidR="00B617C7">
        <w:fldChar w:fldCharType="separate"/>
      </w:r>
      <w:r w:rsidRPr="009B5D56">
        <w:rPr>
          <w:rStyle w:val="a6"/>
          <w:sz w:val="28"/>
          <w:szCs w:val="28"/>
        </w:rPr>
        <w:t>www</w:t>
      </w:r>
      <w:proofErr w:type="spellEnd"/>
      <w:r w:rsidRPr="009B5D56">
        <w:rPr>
          <w:rStyle w:val="a6"/>
          <w:sz w:val="28"/>
          <w:szCs w:val="28"/>
        </w:rPr>
        <w:t>. sznkuban.ru</w:t>
      </w:r>
      <w:r w:rsidR="00B617C7">
        <w:fldChar w:fldCharType="end"/>
      </w:r>
      <w:r w:rsidRPr="009B5D56">
        <w:rPr>
          <w:sz w:val="28"/>
          <w:szCs w:val="28"/>
        </w:rPr>
        <w:t xml:space="preserve"> .</w:t>
      </w:r>
    </w:p>
    <w:p w14:paraId="7D18E393" w14:textId="77777777" w:rsidR="009B5D56" w:rsidRDefault="00181A6D" w:rsidP="009B5D56">
      <w:pPr>
        <w:pStyle w:val="a4"/>
        <w:numPr>
          <w:ilvl w:val="0"/>
          <w:numId w:val="38"/>
        </w:numPr>
        <w:spacing w:line="240" w:lineRule="auto"/>
        <w:contextualSpacing w:val="0"/>
        <w:jc w:val="both"/>
        <w:rPr>
          <w:sz w:val="28"/>
          <w:szCs w:val="28"/>
        </w:rPr>
      </w:pPr>
      <w:r w:rsidRPr="009B5D56">
        <w:rPr>
          <w:sz w:val="28"/>
          <w:szCs w:val="28"/>
        </w:rPr>
        <w:t>СПС «Гарант» [Электронный ресурс]: информационно-правовой портал – Режим доступа: http://</w:t>
      </w:r>
      <w:hyperlink r:id="rId15" w:history="1">
        <w:r w:rsidRPr="009B5D56">
          <w:rPr>
            <w:rStyle w:val="a6"/>
            <w:sz w:val="28"/>
            <w:szCs w:val="28"/>
          </w:rPr>
          <w:t>www.garant.ru</w:t>
        </w:r>
      </w:hyperlink>
      <w:r w:rsidRPr="009B5D56">
        <w:rPr>
          <w:sz w:val="28"/>
          <w:szCs w:val="28"/>
        </w:rPr>
        <w:t>.</w:t>
      </w:r>
    </w:p>
    <w:p w14:paraId="3EDF6A86" w14:textId="77777777" w:rsidR="009B5D56" w:rsidRDefault="00181A6D" w:rsidP="009B5D56">
      <w:pPr>
        <w:pStyle w:val="a4"/>
        <w:numPr>
          <w:ilvl w:val="0"/>
          <w:numId w:val="38"/>
        </w:numPr>
        <w:spacing w:line="240" w:lineRule="auto"/>
        <w:contextualSpacing w:val="0"/>
        <w:jc w:val="both"/>
        <w:rPr>
          <w:sz w:val="28"/>
          <w:szCs w:val="28"/>
        </w:rPr>
      </w:pPr>
      <w:r w:rsidRPr="009B5D56">
        <w:rPr>
          <w:sz w:val="28"/>
          <w:szCs w:val="28"/>
        </w:rPr>
        <w:t xml:space="preserve">Официальный сайт Российской газеты [Электронный ресурс]. – Режим </w:t>
      </w:r>
      <w:proofErr w:type="spellStart"/>
      <w:proofErr w:type="gramStart"/>
      <w:r w:rsidRPr="009B5D56">
        <w:rPr>
          <w:sz w:val="28"/>
          <w:szCs w:val="28"/>
        </w:rPr>
        <w:t>доступа:http</w:t>
      </w:r>
      <w:proofErr w:type="spellEnd"/>
      <w:proofErr w:type="gramEnd"/>
      <w:r w:rsidRPr="009B5D56">
        <w:rPr>
          <w:sz w:val="28"/>
          <w:szCs w:val="28"/>
        </w:rPr>
        <w:t>://</w:t>
      </w:r>
      <w:hyperlink r:id="rId16" w:history="1">
        <w:r w:rsidRPr="009B5D56">
          <w:rPr>
            <w:rStyle w:val="a6"/>
            <w:sz w:val="28"/>
            <w:szCs w:val="28"/>
          </w:rPr>
          <w:t>www.rg.ru</w:t>
        </w:r>
      </w:hyperlink>
      <w:r w:rsidRPr="009B5D56">
        <w:rPr>
          <w:sz w:val="28"/>
          <w:szCs w:val="28"/>
        </w:rPr>
        <w:t xml:space="preserve"> .</w:t>
      </w:r>
    </w:p>
    <w:p w14:paraId="1C0674B8" w14:textId="77777777" w:rsidR="009B5D56" w:rsidRDefault="00181A6D" w:rsidP="009B5D56">
      <w:pPr>
        <w:pStyle w:val="a4"/>
        <w:numPr>
          <w:ilvl w:val="0"/>
          <w:numId w:val="38"/>
        </w:numPr>
        <w:spacing w:line="240" w:lineRule="auto"/>
        <w:contextualSpacing w:val="0"/>
        <w:jc w:val="both"/>
        <w:rPr>
          <w:sz w:val="28"/>
          <w:szCs w:val="28"/>
        </w:rPr>
      </w:pPr>
      <w:r w:rsidRPr="009B5D56">
        <w:rPr>
          <w:sz w:val="28"/>
          <w:szCs w:val="28"/>
        </w:rPr>
        <w:t xml:space="preserve">СПС «Консультант +» [Электронный ресурс]. – Режим доступа: </w:t>
      </w:r>
      <w:hyperlink r:id="rId17" w:history="1">
        <w:r w:rsidRPr="009B5D56">
          <w:rPr>
            <w:rStyle w:val="a6"/>
            <w:sz w:val="28"/>
            <w:szCs w:val="28"/>
          </w:rPr>
          <w:t>http://consultant.ru</w:t>
        </w:r>
      </w:hyperlink>
      <w:r w:rsidRPr="009B5D56">
        <w:rPr>
          <w:sz w:val="28"/>
          <w:szCs w:val="28"/>
        </w:rPr>
        <w:t>.</w:t>
      </w:r>
    </w:p>
    <w:p w14:paraId="3EB868BF" w14:textId="77777777" w:rsidR="00181A6D" w:rsidRPr="009B5D56" w:rsidRDefault="00181A6D" w:rsidP="009B5D56">
      <w:pPr>
        <w:pStyle w:val="a4"/>
        <w:numPr>
          <w:ilvl w:val="0"/>
          <w:numId w:val="38"/>
        </w:numPr>
        <w:spacing w:line="240" w:lineRule="auto"/>
        <w:contextualSpacing w:val="0"/>
        <w:jc w:val="both"/>
        <w:rPr>
          <w:sz w:val="28"/>
          <w:szCs w:val="28"/>
        </w:rPr>
      </w:pPr>
      <w:r w:rsidRPr="009B5D56">
        <w:rPr>
          <w:sz w:val="28"/>
          <w:szCs w:val="28"/>
        </w:rPr>
        <w:t xml:space="preserve">Википедия. Свободная энциклопедия. [Электронный ресурс]. – Режим </w:t>
      </w:r>
      <w:proofErr w:type="spellStart"/>
      <w:r w:rsidRPr="009B5D56">
        <w:rPr>
          <w:sz w:val="28"/>
          <w:szCs w:val="28"/>
        </w:rPr>
        <w:t>доступа:http</w:t>
      </w:r>
      <w:proofErr w:type="spellEnd"/>
      <w:r w:rsidRPr="009B5D56">
        <w:rPr>
          <w:sz w:val="28"/>
          <w:szCs w:val="28"/>
        </w:rPr>
        <w:t>:// www.wikipedia.org</w:t>
      </w:r>
    </w:p>
    <w:p w14:paraId="4397402D" w14:textId="77777777" w:rsidR="00181A6D" w:rsidRPr="009B5D56" w:rsidRDefault="00181A6D" w:rsidP="009B5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_Toc386148988"/>
      <w:bookmarkEnd w:id="23"/>
    </w:p>
    <w:p w14:paraId="1C85E18E" w14:textId="77777777" w:rsidR="005E22DB" w:rsidRPr="009B5D56" w:rsidRDefault="000F6653" w:rsidP="009B5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4.3.</w:t>
      </w:r>
      <w:r w:rsidR="005E22DB" w:rsidRPr="009B5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Программное обеспечение современных информационно-коммуникационных технологий</w:t>
      </w:r>
      <w:bookmarkEnd w:id="24"/>
      <w:bookmarkEnd w:id="25"/>
    </w:p>
    <w:p w14:paraId="572ACAF1" w14:textId="77777777" w:rsidR="007A281E" w:rsidRPr="009B5D56" w:rsidRDefault="007A281E" w:rsidP="009B5D56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_Toc369812435"/>
    </w:p>
    <w:p w14:paraId="1FB86EE6" w14:textId="77777777" w:rsidR="00003255" w:rsidRDefault="007A281E" w:rsidP="0000325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освоения программы преддипломной практики необходим комплекс технических средств, использующийся как основной элемент  для усвоения практического материала, умения использовать технические средства в работе. Необходимым и обязательным средством является персональный компьютер современной конфигурации при наличии современного программного компьютерного обеспечения – </w:t>
      </w:r>
      <w:proofErr w:type="spellStart"/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MicrosoftWord</w:t>
      </w:r>
      <w:proofErr w:type="spellEnd"/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MicrosoftExcel</w:t>
      </w:r>
      <w:proofErr w:type="spellEnd"/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версии не ниже 2007 года.</w:t>
      </w:r>
    </w:p>
    <w:p w14:paraId="01831DE3" w14:textId="77777777" w:rsidR="00003255" w:rsidRPr="009B5D56" w:rsidRDefault="00003255" w:rsidP="009B5D56">
      <w:pPr>
        <w:tabs>
          <w:tab w:val="left" w:pos="966"/>
        </w:tabs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1E4703" w14:textId="77777777" w:rsidR="005E22DB" w:rsidRPr="009B5D56" w:rsidRDefault="000F6653" w:rsidP="009B5D56">
      <w:pPr>
        <w:tabs>
          <w:tab w:val="left" w:pos="966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7" w:name="_Toc386148990"/>
      <w:r w:rsidRPr="009B5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4.4. </w:t>
      </w:r>
      <w:r w:rsidR="005E22DB" w:rsidRPr="009B5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Материально-техническое обеспечение </w:t>
      </w:r>
      <w:bookmarkEnd w:id="26"/>
      <w:r w:rsidR="005E22DB" w:rsidRPr="009B5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практики</w:t>
      </w:r>
      <w:bookmarkEnd w:id="27"/>
    </w:p>
    <w:p w14:paraId="0A9704C1" w14:textId="77777777" w:rsidR="005E22DB" w:rsidRPr="009B5D56" w:rsidRDefault="005E22DB" w:rsidP="009B5D56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E03BD" w14:textId="77777777" w:rsidR="005E22DB" w:rsidRPr="009B5D56" w:rsidRDefault="005E22DB" w:rsidP="009B5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_Toc314486112"/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преддипломной практики необходимы следующие виды производственного, научно-исследовательского оборудования, другое материально-техническое обеспечение:</w:t>
      </w:r>
    </w:p>
    <w:p w14:paraId="6F0264E1" w14:textId="77777777" w:rsidR="005E22DB" w:rsidRPr="009B5D56" w:rsidRDefault="005F3D7F" w:rsidP="009B5D56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компьютерное рабочее место </w:t>
      </w:r>
      <w:r w:rsidR="005E22DB"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подключением </w:t>
      </w: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5E22DB"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системе телекоммуникаций (электронная почта, интернет);</w:t>
      </w:r>
    </w:p>
    <w:p w14:paraId="49E4ED98" w14:textId="77777777" w:rsidR="005E22DB" w:rsidRPr="009B5D56" w:rsidRDefault="005E22DB" w:rsidP="009B5D56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программное обеспечение для проведения работ, предусмотренных заданиями практики в рамках </w:t>
      </w:r>
      <w:r w:rsidR="00EA39EB"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E7BC2BF" w14:textId="77777777" w:rsidR="005E22DB" w:rsidRPr="009B5D56" w:rsidRDefault="005E22DB" w:rsidP="009B5D56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аудитории, кабинеты, обеспеченные всем необходимым оборудованием для полноценного прохождения </w:t>
      </w:r>
      <w:r w:rsidR="00EA39EB"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преддиплом</w:t>
      </w: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практики </w:t>
      </w:r>
      <w:r w:rsidR="00EA39EB"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</w:t>
      </w:r>
      <w:r w:rsidR="00EA39EB"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CF06DC"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9EB"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</w:t>
      </w: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ии.</w:t>
      </w:r>
    </w:p>
    <w:p w14:paraId="1CEB141F" w14:textId="77777777" w:rsidR="005E22DB" w:rsidRPr="009B5D56" w:rsidRDefault="005E22DB" w:rsidP="009B5D56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вышеперечисленные объекты должны соответствовать действующим санитарным и противопожарным нормам, а также требованиям техники безопасности при проведении научно-производственных работ.</w:t>
      </w:r>
    </w:p>
    <w:p w14:paraId="016FB11F" w14:textId="77777777" w:rsidR="005E22DB" w:rsidRPr="009B5D56" w:rsidRDefault="005E22DB" w:rsidP="009B5D56">
      <w:pPr>
        <w:tabs>
          <w:tab w:val="left" w:pos="851"/>
        </w:tabs>
        <w:spacing w:after="0" w:line="240" w:lineRule="auto"/>
        <w:ind w:left="426"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EAAD28" w14:textId="77777777" w:rsidR="000F6653" w:rsidRPr="009B5D56" w:rsidRDefault="000F6653" w:rsidP="009B5D56">
      <w:pPr>
        <w:tabs>
          <w:tab w:val="left" w:pos="851"/>
        </w:tabs>
        <w:spacing w:after="0" w:line="240" w:lineRule="auto"/>
        <w:ind w:left="426"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01A888" w14:textId="77777777" w:rsidR="00BE2D64" w:rsidRDefault="00BE2D6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9" w:name="_Toc386148975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1CAB35F3" w14:textId="77777777" w:rsidR="000F6653" w:rsidRPr="009B5D56" w:rsidRDefault="000F6653" w:rsidP="009B5D5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</w:t>
      </w:r>
      <w:bookmarkEnd w:id="29"/>
      <w:r w:rsidRPr="009B5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КОНТРОЛЬ И ОЦЕНКА РЕЗУЛЬТАТОВ ПРАКТИКИ</w:t>
      </w:r>
    </w:p>
    <w:p w14:paraId="6F416083" w14:textId="77777777" w:rsidR="000F6653" w:rsidRPr="009B5D56" w:rsidRDefault="000F6653" w:rsidP="009B5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2070BF" w14:textId="77777777" w:rsidR="000F6653" w:rsidRPr="009B5D56" w:rsidRDefault="000F6653" w:rsidP="009B5D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 оценка результатов освоения преддипломной практики осуществляется руководителями практики в проце</w:t>
      </w:r>
      <w:r w:rsidR="006172CF"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ссе проведения практики и защиты </w:t>
      </w: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отчетов.</w:t>
      </w:r>
    </w:p>
    <w:p w14:paraId="099227E1" w14:textId="77777777" w:rsidR="000F6653" w:rsidRPr="009B5D56" w:rsidRDefault="000F6653" w:rsidP="009B5D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Студенты, не выполнившие  план преддипломной практики, не допускаются к государственной итоговой аттестации.</w:t>
      </w:r>
    </w:p>
    <w:p w14:paraId="4710AA12" w14:textId="77777777" w:rsidR="000F6653" w:rsidRPr="009B5D56" w:rsidRDefault="000F6653" w:rsidP="009B5D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отчетным документом, характеризующим и подтверждающим прохождение студентом преддипломной практики, является:</w:t>
      </w:r>
    </w:p>
    <w:p w14:paraId="65594B61" w14:textId="77777777" w:rsidR="000F6653" w:rsidRPr="009B5D56" w:rsidRDefault="000F6653" w:rsidP="009B5D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дневник практики, в котором отражается текущая работа дипломника в процессе практики:</w:t>
      </w:r>
    </w:p>
    <w:p w14:paraId="2DADB616" w14:textId="77777777" w:rsidR="000F6653" w:rsidRPr="009B5D56" w:rsidRDefault="000F6653" w:rsidP="009B5D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выданное студенту индивидуальное задание на преддипломную п</w:t>
      </w:r>
      <w:r w:rsidR="006172CF"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рактику и сбор материалов к ВКР. ( Приложение 1).</w:t>
      </w:r>
    </w:p>
    <w:p w14:paraId="7C2F2867" w14:textId="77777777" w:rsidR="000F6653" w:rsidRPr="009B5D56" w:rsidRDefault="000F6653" w:rsidP="009B5D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состава и содержания выполненной студентом работы с указанием структуры, объемов, сроков выполнения и ее оценки руководителем практики от организации;</w:t>
      </w:r>
    </w:p>
    <w:p w14:paraId="382E0363" w14:textId="77777777" w:rsidR="000F6653" w:rsidRPr="009B5D56" w:rsidRDefault="000F6653" w:rsidP="009B5D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краткая характеристика и оценка работы студента в период практики руководителем практики от организации, а в дальнейшем и руководителем практики от колледжа.</w:t>
      </w:r>
    </w:p>
    <w:p w14:paraId="5844AC21" w14:textId="77777777" w:rsidR="000F6653" w:rsidRPr="009B5D56" w:rsidRDefault="000F6653" w:rsidP="009B5D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заполнения разделов дневника, студент должен подготовить отчет по практике. Отчет по преддипломной практике должен быть небольшим по объему (не более 30 страниц) и составлен по основным разделам программы практики с учетом индивидуального задания. </w:t>
      </w:r>
      <w:r w:rsidR="006172CF"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6172CF"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 2</w:t>
      </w:r>
      <w:proofErr w:type="gramEnd"/>
      <w:r w:rsidR="006172CF"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).</w:t>
      </w:r>
    </w:p>
    <w:p w14:paraId="5D8C4C8C" w14:textId="77777777" w:rsidR="000F6653" w:rsidRPr="009B5D56" w:rsidRDefault="000F6653" w:rsidP="009B5D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по преддипломной практике должен включать:</w:t>
      </w:r>
    </w:p>
    <w:p w14:paraId="6A61798A" w14:textId="77777777" w:rsidR="000F6653" w:rsidRPr="009B5D56" w:rsidRDefault="000F6653" w:rsidP="009B5D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-титульный лист;</w:t>
      </w:r>
    </w:p>
    <w:p w14:paraId="38808571" w14:textId="77777777" w:rsidR="000F6653" w:rsidRPr="009B5D56" w:rsidRDefault="000F6653" w:rsidP="009B5D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-индивидуальное задание;</w:t>
      </w:r>
    </w:p>
    <w:p w14:paraId="358BFF84" w14:textId="77777777" w:rsidR="000F6653" w:rsidRPr="009B5D56" w:rsidRDefault="000F6653" w:rsidP="009B5D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характеристику об  освоении  </w:t>
      </w:r>
      <w:r w:rsidRPr="009B5D56">
        <w:rPr>
          <w:rFonts w:ascii="Times New Roman" w:hAnsi="Times New Roman" w:cs="Times New Roman"/>
          <w:sz w:val="28"/>
          <w:szCs w:val="28"/>
        </w:rPr>
        <w:t xml:space="preserve"> общих и профессиональных компетенций</w:t>
      </w: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6D63F06" w14:textId="77777777" w:rsidR="000F6653" w:rsidRPr="009B5D56" w:rsidRDefault="000F6653" w:rsidP="009B5D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-оглавление;</w:t>
      </w:r>
    </w:p>
    <w:p w14:paraId="743C9B60" w14:textId="77777777" w:rsidR="000F6653" w:rsidRPr="009B5D56" w:rsidRDefault="000F6653" w:rsidP="009B5D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-краткую характеристику объекта практики;</w:t>
      </w:r>
    </w:p>
    <w:p w14:paraId="542195AE" w14:textId="77777777" w:rsidR="000F6653" w:rsidRPr="009B5D56" w:rsidRDefault="000F6653" w:rsidP="009B5D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-перечень выполненных работ на преддипломной практике;</w:t>
      </w:r>
    </w:p>
    <w:p w14:paraId="27780BF4" w14:textId="77777777" w:rsidR="000F6653" w:rsidRPr="009B5D56" w:rsidRDefault="000F6653" w:rsidP="009B5D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-обзор собранных материалов;</w:t>
      </w:r>
    </w:p>
    <w:p w14:paraId="436F5E04" w14:textId="77777777" w:rsidR="000F6653" w:rsidRPr="009B5D56" w:rsidRDefault="000F6653" w:rsidP="009B5D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-список проработанных источников по теме выпускной квалификационной работы;</w:t>
      </w:r>
    </w:p>
    <w:p w14:paraId="22769925" w14:textId="77777777" w:rsidR="000F6653" w:rsidRPr="009B5D56" w:rsidRDefault="000F6653" w:rsidP="009B5D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-приложения.</w:t>
      </w:r>
    </w:p>
    <w:p w14:paraId="3ADDE42D" w14:textId="77777777" w:rsidR="000F6653" w:rsidRPr="009B5D56" w:rsidRDefault="000F6653" w:rsidP="009B5D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Отчёт брошюруется и помещается в папку. К отчёту прилагается дневник, заверенный руководителем по месту прохождения практики с печатью. </w:t>
      </w:r>
    </w:p>
    <w:p w14:paraId="6D8773FA" w14:textId="77777777" w:rsidR="000F6653" w:rsidRPr="009B5D56" w:rsidRDefault="000F6653" w:rsidP="009B5D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 заверяется руководителем по месту прохождения практики.</w:t>
      </w:r>
    </w:p>
    <w:p w14:paraId="007931AA" w14:textId="77777777" w:rsidR="000F6653" w:rsidRPr="009B5D56" w:rsidRDefault="000F6653" w:rsidP="009B5D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Отчёт по практике защищается в срок, установленный предметно-цикловой комиссией и руководством колледжа. </w:t>
      </w:r>
    </w:p>
    <w:p w14:paraId="4472F357" w14:textId="77777777" w:rsidR="000F6653" w:rsidRPr="009B5D56" w:rsidRDefault="000F6653" w:rsidP="009B5D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EE2D5F" w14:textId="77777777" w:rsidR="000F6653" w:rsidRPr="005E22DB" w:rsidRDefault="000F6653" w:rsidP="000F665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E2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Контроль и оценка результатов практики </w:t>
      </w:r>
    </w:p>
    <w:p w14:paraId="344F4F82" w14:textId="77777777" w:rsidR="000F6653" w:rsidRDefault="000F6653" w:rsidP="000F665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5"/>
        <w:gridCol w:w="4790"/>
        <w:gridCol w:w="4390"/>
      </w:tblGrid>
      <w:tr w:rsidR="000F6653" w:rsidRPr="00093FBD" w14:paraId="7035922E" w14:textId="77777777" w:rsidTr="00093FBD">
        <w:tc>
          <w:tcPr>
            <w:tcW w:w="5930" w:type="dxa"/>
            <w:gridSpan w:val="2"/>
          </w:tcPr>
          <w:p w14:paraId="61A9F854" w14:textId="77777777" w:rsidR="000F6653" w:rsidRPr="00093FBD" w:rsidRDefault="000F6653" w:rsidP="00093F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FBD">
              <w:rPr>
                <w:rFonts w:ascii="Times New Roman" w:hAnsi="Times New Roman"/>
                <w:b/>
                <w:sz w:val="24"/>
                <w:szCs w:val="24"/>
              </w:rPr>
              <w:t>Результаты (освоенные профессиональные компетенции, общие компетенции)</w:t>
            </w:r>
          </w:p>
        </w:tc>
        <w:tc>
          <w:tcPr>
            <w:tcW w:w="4491" w:type="dxa"/>
          </w:tcPr>
          <w:p w14:paraId="50A8A101" w14:textId="77777777" w:rsidR="000F6653" w:rsidRPr="00093FBD" w:rsidRDefault="000F6653" w:rsidP="00093F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FBD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093FBD" w:rsidRPr="00093FBD" w14:paraId="0AA29C19" w14:textId="77777777" w:rsidTr="00093FBD">
        <w:tc>
          <w:tcPr>
            <w:tcW w:w="1034" w:type="dxa"/>
            <w:vAlign w:val="center"/>
          </w:tcPr>
          <w:p w14:paraId="5235E15A" w14:textId="77777777" w:rsidR="00093FBD" w:rsidRPr="00093FBD" w:rsidRDefault="00093FBD" w:rsidP="00093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FBD">
              <w:rPr>
                <w:rFonts w:ascii="Times New Roman" w:hAnsi="Times New Roman"/>
                <w:sz w:val="24"/>
                <w:szCs w:val="24"/>
              </w:rPr>
              <w:t>ПК 1.1</w:t>
            </w:r>
          </w:p>
        </w:tc>
        <w:tc>
          <w:tcPr>
            <w:tcW w:w="4896" w:type="dxa"/>
          </w:tcPr>
          <w:p w14:paraId="7813103C" w14:textId="77777777" w:rsidR="00093FBD" w:rsidRPr="00093FBD" w:rsidRDefault="00093FBD" w:rsidP="00093F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FBD">
              <w:rPr>
                <w:rFonts w:ascii="Times New Roman" w:hAnsi="Times New Roman"/>
                <w:sz w:val="24"/>
                <w:szCs w:val="24"/>
              </w:rPr>
              <w:t xml:space="preserve">Осуществление профессионального толкования нормативных правовых актов </w:t>
            </w:r>
            <w:r w:rsidRPr="00093FBD">
              <w:rPr>
                <w:rFonts w:ascii="Times New Roman" w:hAnsi="Times New Roman"/>
                <w:sz w:val="24"/>
                <w:szCs w:val="24"/>
              </w:rPr>
              <w:lastRenderedPageBreak/>
              <w:t>для реализации прав граждан в сфере пенсионного обеспечения и социальной защиты</w:t>
            </w:r>
          </w:p>
        </w:tc>
        <w:tc>
          <w:tcPr>
            <w:tcW w:w="4491" w:type="dxa"/>
            <w:vMerge w:val="restart"/>
            <w:vAlign w:val="center"/>
          </w:tcPr>
          <w:p w14:paraId="0E62C623" w14:textId="77777777" w:rsidR="00093FBD" w:rsidRPr="00093FBD" w:rsidRDefault="00093FBD" w:rsidP="00093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FB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Экспертная оценка результатов внеаудиторной самостоятельной работы </w:t>
            </w:r>
            <w:r w:rsidRPr="00093FB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обучающихся, деятельности обучающихся при выполнении  практических занятий,</w:t>
            </w:r>
          </w:p>
          <w:p w14:paraId="7E57D566" w14:textId="77777777" w:rsidR="00093FBD" w:rsidRPr="00093FBD" w:rsidRDefault="00093FBD" w:rsidP="00093FBD">
            <w:pPr>
              <w:jc w:val="center"/>
              <w:rPr>
                <w:sz w:val="24"/>
                <w:szCs w:val="24"/>
              </w:rPr>
            </w:pPr>
            <w:r w:rsidRPr="00093FBD">
              <w:rPr>
                <w:rFonts w:ascii="Times New Roman" w:hAnsi="Times New Roman"/>
                <w:sz w:val="24"/>
                <w:szCs w:val="24"/>
              </w:rPr>
              <w:t>защита отчета  по практике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93FBD" w:rsidRPr="00093FBD" w14:paraId="7CBB7C3E" w14:textId="77777777" w:rsidTr="00093FBD">
        <w:tc>
          <w:tcPr>
            <w:tcW w:w="1034" w:type="dxa"/>
            <w:vAlign w:val="center"/>
          </w:tcPr>
          <w:p w14:paraId="1B4B303E" w14:textId="77777777" w:rsidR="00093FBD" w:rsidRPr="00093FBD" w:rsidRDefault="00093FBD" w:rsidP="00093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FBD">
              <w:rPr>
                <w:rFonts w:ascii="Times New Roman" w:hAnsi="Times New Roman"/>
                <w:sz w:val="24"/>
                <w:szCs w:val="24"/>
              </w:rPr>
              <w:lastRenderedPageBreak/>
              <w:t>ПК 1.2</w:t>
            </w:r>
          </w:p>
        </w:tc>
        <w:tc>
          <w:tcPr>
            <w:tcW w:w="4896" w:type="dxa"/>
          </w:tcPr>
          <w:p w14:paraId="2E86871A" w14:textId="77777777" w:rsidR="00093FBD" w:rsidRPr="00093FBD" w:rsidRDefault="00093FBD" w:rsidP="00093F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FBD">
              <w:rPr>
                <w:rFonts w:ascii="Times New Roman" w:hAnsi="Times New Roman"/>
                <w:sz w:val="24"/>
                <w:szCs w:val="24"/>
              </w:rPr>
              <w:t>Осуществление приема граждан по вопросам пенсионного обеспечения и социальной защиты</w:t>
            </w:r>
          </w:p>
        </w:tc>
        <w:tc>
          <w:tcPr>
            <w:tcW w:w="4491" w:type="dxa"/>
            <w:vMerge/>
            <w:vAlign w:val="center"/>
          </w:tcPr>
          <w:p w14:paraId="79F9BC58" w14:textId="77777777" w:rsidR="00093FBD" w:rsidRPr="00093FBD" w:rsidRDefault="00093FBD" w:rsidP="00093FBD">
            <w:pPr>
              <w:jc w:val="center"/>
              <w:rPr>
                <w:sz w:val="24"/>
                <w:szCs w:val="24"/>
              </w:rPr>
            </w:pPr>
          </w:p>
        </w:tc>
      </w:tr>
      <w:tr w:rsidR="00093FBD" w:rsidRPr="00093FBD" w14:paraId="14C1A3E2" w14:textId="77777777" w:rsidTr="00093FBD">
        <w:tc>
          <w:tcPr>
            <w:tcW w:w="1034" w:type="dxa"/>
            <w:vAlign w:val="center"/>
          </w:tcPr>
          <w:p w14:paraId="3F9A5587" w14:textId="77777777" w:rsidR="00093FBD" w:rsidRPr="00093FBD" w:rsidRDefault="00093FBD" w:rsidP="00093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FBD">
              <w:rPr>
                <w:rFonts w:ascii="Times New Roman" w:hAnsi="Times New Roman"/>
                <w:sz w:val="24"/>
                <w:szCs w:val="24"/>
              </w:rPr>
              <w:t>ПК 1.3</w:t>
            </w:r>
          </w:p>
        </w:tc>
        <w:tc>
          <w:tcPr>
            <w:tcW w:w="4896" w:type="dxa"/>
          </w:tcPr>
          <w:p w14:paraId="1ECFF163" w14:textId="77777777" w:rsidR="00093FBD" w:rsidRPr="00093FBD" w:rsidRDefault="00093FBD" w:rsidP="00093F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FBD">
              <w:rPr>
                <w:rFonts w:ascii="Times New Roman" w:hAnsi="Times New Roman"/>
                <w:sz w:val="24"/>
                <w:szCs w:val="24"/>
              </w:rPr>
              <w:t>Рассмотрение пакета документов для назначения пенсий, пособий, компенсаций, других выплат, а также мер социальной поддержки отдельным категориям граждан, нуждающихся в социальной защите</w:t>
            </w:r>
          </w:p>
        </w:tc>
        <w:tc>
          <w:tcPr>
            <w:tcW w:w="4491" w:type="dxa"/>
            <w:vMerge/>
            <w:vAlign w:val="center"/>
          </w:tcPr>
          <w:p w14:paraId="2A6C3889" w14:textId="77777777" w:rsidR="00093FBD" w:rsidRPr="00093FBD" w:rsidRDefault="00093FBD" w:rsidP="00093FBD">
            <w:pPr>
              <w:jc w:val="center"/>
              <w:rPr>
                <w:sz w:val="24"/>
                <w:szCs w:val="24"/>
              </w:rPr>
            </w:pPr>
          </w:p>
        </w:tc>
      </w:tr>
      <w:tr w:rsidR="00093FBD" w:rsidRPr="00093FBD" w14:paraId="2376A20D" w14:textId="77777777" w:rsidTr="00093FBD">
        <w:tc>
          <w:tcPr>
            <w:tcW w:w="1034" w:type="dxa"/>
            <w:vAlign w:val="center"/>
          </w:tcPr>
          <w:p w14:paraId="63B8CCD9" w14:textId="77777777" w:rsidR="00093FBD" w:rsidRPr="00093FBD" w:rsidRDefault="00093FBD" w:rsidP="00093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FBD">
              <w:rPr>
                <w:rFonts w:ascii="Times New Roman" w:hAnsi="Times New Roman"/>
                <w:sz w:val="24"/>
                <w:szCs w:val="24"/>
              </w:rPr>
              <w:t>ПК 1.4</w:t>
            </w:r>
          </w:p>
        </w:tc>
        <w:tc>
          <w:tcPr>
            <w:tcW w:w="4896" w:type="dxa"/>
          </w:tcPr>
          <w:p w14:paraId="43978011" w14:textId="77777777" w:rsidR="00093FBD" w:rsidRPr="00093FBD" w:rsidRDefault="00093FBD" w:rsidP="00093F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FBD">
              <w:rPr>
                <w:rFonts w:ascii="Times New Roman" w:hAnsi="Times New Roman"/>
                <w:sz w:val="24"/>
                <w:szCs w:val="24"/>
              </w:rPr>
              <w:t>Осуществление установления (назначение, перерасчет, перевод), индексации и корректировки пенсий, назначение пособий, компенсаций и других социальных выплат, используя информационно-компьютерные технологии</w:t>
            </w:r>
          </w:p>
        </w:tc>
        <w:tc>
          <w:tcPr>
            <w:tcW w:w="4491" w:type="dxa"/>
            <w:vMerge/>
            <w:vAlign w:val="center"/>
          </w:tcPr>
          <w:p w14:paraId="2618E0D9" w14:textId="77777777" w:rsidR="00093FBD" w:rsidRPr="00093FBD" w:rsidRDefault="00093FBD" w:rsidP="00093FBD">
            <w:pPr>
              <w:jc w:val="center"/>
              <w:rPr>
                <w:sz w:val="24"/>
                <w:szCs w:val="24"/>
              </w:rPr>
            </w:pPr>
          </w:p>
        </w:tc>
      </w:tr>
      <w:tr w:rsidR="00093FBD" w:rsidRPr="00093FBD" w14:paraId="427BCE2A" w14:textId="77777777" w:rsidTr="00093FBD">
        <w:tc>
          <w:tcPr>
            <w:tcW w:w="1034" w:type="dxa"/>
            <w:vAlign w:val="center"/>
          </w:tcPr>
          <w:p w14:paraId="19338F90" w14:textId="77777777" w:rsidR="00093FBD" w:rsidRPr="00093FBD" w:rsidRDefault="00093FBD" w:rsidP="00093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FBD">
              <w:rPr>
                <w:rFonts w:ascii="Times New Roman" w:hAnsi="Times New Roman"/>
                <w:sz w:val="24"/>
                <w:szCs w:val="24"/>
              </w:rPr>
              <w:t>ПК 1.5</w:t>
            </w:r>
          </w:p>
        </w:tc>
        <w:tc>
          <w:tcPr>
            <w:tcW w:w="4896" w:type="dxa"/>
          </w:tcPr>
          <w:p w14:paraId="6A173BAF" w14:textId="77777777" w:rsidR="00093FBD" w:rsidRPr="00093FBD" w:rsidRDefault="00093FBD" w:rsidP="00093F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FBD">
              <w:rPr>
                <w:rFonts w:ascii="Times New Roman" w:hAnsi="Times New Roman"/>
                <w:sz w:val="24"/>
                <w:szCs w:val="24"/>
              </w:rPr>
              <w:t>Осуществление формирования и хранения дел получателей пенсий, пособий и других социальных выплат</w:t>
            </w:r>
          </w:p>
        </w:tc>
        <w:tc>
          <w:tcPr>
            <w:tcW w:w="4491" w:type="dxa"/>
            <w:vMerge/>
            <w:vAlign w:val="center"/>
          </w:tcPr>
          <w:p w14:paraId="1859A781" w14:textId="77777777" w:rsidR="00093FBD" w:rsidRPr="00093FBD" w:rsidRDefault="00093FBD" w:rsidP="00093FBD">
            <w:pPr>
              <w:jc w:val="center"/>
              <w:rPr>
                <w:sz w:val="24"/>
                <w:szCs w:val="24"/>
              </w:rPr>
            </w:pPr>
          </w:p>
        </w:tc>
      </w:tr>
      <w:tr w:rsidR="00093FBD" w:rsidRPr="00093FBD" w14:paraId="2FC6E7D4" w14:textId="77777777" w:rsidTr="00093FBD">
        <w:tc>
          <w:tcPr>
            <w:tcW w:w="1034" w:type="dxa"/>
            <w:vAlign w:val="center"/>
          </w:tcPr>
          <w:p w14:paraId="22A0F3FB" w14:textId="77777777" w:rsidR="00093FBD" w:rsidRPr="00093FBD" w:rsidRDefault="00093FBD" w:rsidP="00093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FBD">
              <w:rPr>
                <w:rFonts w:ascii="Times New Roman" w:hAnsi="Times New Roman"/>
                <w:sz w:val="24"/>
                <w:szCs w:val="24"/>
              </w:rPr>
              <w:t>ПК 1.6</w:t>
            </w:r>
          </w:p>
        </w:tc>
        <w:tc>
          <w:tcPr>
            <w:tcW w:w="4896" w:type="dxa"/>
          </w:tcPr>
          <w:p w14:paraId="13BCAC0B" w14:textId="77777777" w:rsidR="00093FBD" w:rsidRPr="00093FBD" w:rsidRDefault="00093FBD" w:rsidP="00093F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FBD">
              <w:rPr>
                <w:rFonts w:ascii="Times New Roman" w:hAnsi="Times New Roman"/>
                <w:sz w:val="24"/>
                <w:szCs w:val="24"/>
              </w:rPr>
              <w:t>Консультирование граждан и представителей юридических лиц по вопросам пенсионного обеспечения и социальной защиты</w:t>
            </w:r>
          </w:p>
        </w:tc>
        <w:tc>
          <w:tcPr>
            <w:tcW w:w="4491" w:type="dxa"/>
            <w:vMerge/>
            <w:vAlign w:val="center"/>
          </w:tcPr>
          <w:p w14:paraId="4820DCE4" w14:textId="77777777" w:rsidR="00093FBD" w:rsidRPr="00093FBD" w:rsidRDefault="00093FBD" w:rsidP="00093FBD">
            <w:pPr>
              <w:jc w:val="center"/>
              <w:rPr>
                <w:sz w:val="24"/>
                <w:szCs w:val="24"/>
              </w:rPr>
            </w:pPr>
          </w:p>
        </w:tc>
      </w:tr>
      <w:tr w:rsidR="00093FBD" w:rsidRPr="00093FBD" w14:paraId="115331A3" w14:textId="77777777" w:rsidTr="00093FBD">
        <w:tc>
          <w:tcPr>
            <w:tcW w:w="1034" w:type="dxa"/>
            <w:vAlign w:val="center"/>
          </w:tcPr>
          <w:p w14:paraId="7CB8710D" w14:textId="77777777" w:rsidR="00093FBD" w:rsidRPr="00093FBD" w:rsidRDefault="00093FBD" w:rsidP="00093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FBD">
              <w:rPr>
                <w:rFonts w:ascii="Times New Roman" w:hAnsi="Times New Roman"/>
                <w:sz w:val="24"/>
                <w:szCs w:val="24"/>
              </w:rPr>
              <w:t>ПК 2.1</w:t>
            </w:r>
          </w:p>
        </w:tc>
        <w:tc>
          <w:tcPr>
            <w:tcW w:w="4896" w:type="dxa"/>
          </w:tcPr>
          <w:p w14:paraId="4AD5F309" w14:textId="77777777" w:rsidR="00093FBD" w:rsidRPr="00093FBD" w:rsidRDefault="00093FBD" w:rsidP="00093F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FBD">
              <w:rPr>
                <w:rFonts w:ascii="Times New Roman" w:hAnsi="Times New Roman"/>
                <w:sz w:val="24"/>
                <w:szCs w:val="24"/>
              </w:rPr>
              <w:t>Поддерживать базы данных получателей пенсий, пособий, компенсаций и других социальных выплат, а также услуг и льгот в актуальном состоянии</w:t>
            </w:r>
          </w:p>
        </w:tc>
        <w:tc>
          <w:tcPr>
            <w:tcW w:w="4491" w:type="dxa"/>
            <w:vMerge/>
            <w:vAlign w:val="center"/>
          </w:tcPr>
          <w:p w14:paraId="0CD98F18" w14:textId="77777777" w:rsidR="00093FBD" w:rsidRPr="00093FBD" w:rsidRDefault="00093FBD" w:rsidP="00093FBD">
            <w:pPr>
              <w:jc w:val="center"/>
              <w:rPr>
                <w:sz w:val="24"/>
                <w:szCs w:val="24"/>
              </w:rPr>
            </w:pPr>
          </w:p>
        </w:tc>
      </w:tr>
      <w:tr w:rsidR="00093FBD" w:rsidRPr="00093FBD" w14:paraId="433FBEBB" w14:textId="77777777" w:rsidTr="00093FBD">
        <w:tc>
          <w:tcPr>
            <w:tcW w:w="1034" w:type="dxa"/>
            <w:vAlign w:val="center"/>
          </w:tcPr>
          <w:p w14:paraId="3FA3EA3F" w14:textId="77777777" w:rsidR="00093FBD" w:rsidRPr="00093FBD" w:rsidRDefault="00093FBD" w:rsidP="00093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FBD">
              <w:rPr>
                <w:rFonts w:ascii="Times New Roman" w:hAnsi="Times New Roman"/>
                <w:sz w:val="24"/>
                <w:szCs w:val="24"/>
              </w:rPr>
              <w:t>ПК 2.2</w:t>
            </w:r>
          </w:p>
        </w:tc>
        <w:tc>
          <w:tcPr>
            <w:tcW w:w="4896" w:type="dxa"/>
          </w:tcPr>
          <w:p w14:paraId="0E5E36ED" w14:textId="77777777" w:rsidR="00093FBD" w:rsidRPr="00093FBD" w:rsidRDefault="00093FBD" w:rsidP="00093F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FBD">
              <w:rPr>
                <w:rFonts w:ascii="Times New Roman" w:hAnsi="Times New Roman"/>
                <w:sz w:val="24"/>
                <w:szCs w:val="24"/>
              </w:rPr>
              <w:t>Выявлять лиц, нуждающихся в социальной защите, и осуществлять их учет, используя информационно-компьютерные технологии</w:t>
            </w:r>
          </w:p>
        </w:tc>
        <w:tc>
          <w:tcPr>
            <w:tcW w:w="4491" w:type="dxa"/>
            <w:vMerge/>
            <w:vAlign w:val="center"/>
          </w:tcPr>
          <w:p w14:paraId="4F6DD2E0" w14:textId="77777777" w:rsidR="00093FBD" w:rsidRPr="00093FBD" w:rsidRDefault="00093FBD" w:rsidP="00093FBD">
            <w:pPr>
              <w:jc w:val="center"/>
              <w:rPr>
                <w:sz w:val="24"/>
                <w:szCs w:val="24"/>
              </w:rPr>
            </w:pPr>
          </w:p>
        </w:tc>
      </w:tr>
      <w:tr w:rsidR="00093FBD" w:rsidRPr="00093FBD" w14:paraId="5D6B3976" w14:textId="77777777" w:rsidTr="00093FBD">
        <w:tc>
          <w:tcPr>
            <w:tcW w:w="1034" w:type="dxa"/>
            <w:vAlign w:val="center"/>
          </w:tcPr>
          <w:p w14:paraId="7F84E039" w14:textId="77777777" w:rsidR="00093FBD" w:rsidRPr="00093FBD" w:rsidRDefault="00093FBD" w:rsidP="00093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FBD">
              <w:rPr>
                <w:rFonts w:ascii="Times New Roman" w:hAnsi="Times New Roman"/>
                <w:sz w:val="24"/>
                <w:szCs w:val="24"/>
              </w:rPr>
              <w:t>ПК 2.3</w:t>
            </w:r>
          </w:p>
        </w:tc>
        <w:tc>
          <w:tcPr>
            <w:tcW w:w="4896" w:type="dxa"/>
          </w:tcPr>
          <w:p w14:paraId="279AF82C" w14:textId="77777777" w:rsidR="00093FBD" w:rsidRPr="00093FBD" w:rsidRDefault="00093FBD" w:rsidP="00093F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FBD">
              <w:rPr>
                <w:rFonts w:ascii="Times New Roman" w:hAnsi="Times New Roman"/>
                <w:sz w:val="24"/>
                <w:szCs w:val="24"/>
              </w:rPr>
              <w:t>Организовывать и координировать социальную работу с отдельными лицами, категориями граждан и семьями, нуждающимися в социальной поддержке и защите</w:t>
            </w:r>
          </w:p>
        </w:tc>
        <w:tc>
          <w:tcPr>
            <w:tcW w:w="4491" w:type="dxa"/>
            <w:vMerge/>
            <w:vAlign w:val="center"/>
          </w:tcPr>
          <w:p w14:paraId="7F2F876C" w14:textId="77777777" w:rsidR="00093FBD" w:rsidRPr="00093FBD" w:rsidRDefault="00093FBD" w:rsidP="00093FB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5884E30" w14:textId="77777777" w:rsidR="000F6653" w:rsidRPr="00093FBD" w:rsidRDefault="000F6653" w:rsidP="000F665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2C7DFA" w14:textId="77777777" w:rsidR="000F6653" w:rsidRPr="00093FBD" w:rsidRDefault="000F6653" w:rsidP="000F665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E9A116" w14:textId="77777777" w:rsidR="000F6653" w:rsidRPr="00093FBD" w:rsidRDefault="000F6653" w:rsidP="000F66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FB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FD5847C" w14:textId="77777777" w:rsidR="000F6653" w:rsidRPr="005E22DB" w:rsidRDefault="000F6653" w:rsidP="005E22DB">
      <w:pPr>
        <w:tabs>
          <w:tab w:val="left" w:pos="851"/>
        </w:tabs>
        <w:spacing w:after="0" w:line="240" w:lineRule="auto"/>
        <w:ind w:left="426"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F6653" w:rsidRPr="005E22DB" w:rsidSect="007A0FFD">
          <w:pgSz w:w="11906" w:h="16838"/>
          <w:pgMar w:top="851" w:right="567" w:bottom="1134" w:left="1134" w:header="709" w:footer="709" w:gutter="0"/>
          <w:cols w:space="708"/>
          <w:docGrid w:linePitch="360"/>
        </w:sectPr>
      </w:pPr>
    </w:p>
    <w:bookmarkEnd w:id="28"/>
    <w:p w14:paraId="7D486B6D" w14:textId="77777777" w:rsidR="00093FBD" w:rsidRDefault="007213DE" w:rsidP="00093FBD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 w:rsidR="00093FBD">
        <w:rPr>
          <w:rFonts w:ascii="Times New Roman" w:hAnsi="Times New Roman"/>
          <w:b/>
          <w:sz w:val="28"/>
          <w:szCs w:val="28"/>
        </w:rPr>
        <w:t>1</w:t>
      </w:r>
    </w:p>
    <w:p w14:paraId="5E4E2164" w14:textId="77777777" w:rsidR="00093FBD" w:rsidRDefault="00093FBD" w:rsidP="00093FB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индивидуальных заданий</w:t>
      </w:r>
    </w:p>
    <w:p w14:paraId="7663EFA3" w14:textId="77777777" w:rsidR="00093FBD" w:rsidRDefault="00093FBD" w:rsidP="00093FB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2ED3925" w14:textId="77777777" w:rsidR="00093FBD" w:rsidRDefault="00093FBD" w:rsidP="00093FBD">
      <w:pPr>
        <w:pStyle w:val="a4"/>
        <w:numPr>
          <w:ilvl w:val="0"/>
          <w:numId w:val="44"/>
        </w:numPr>
        <w:spacing w:line="240" w:lineRule="auto"/>
        <w:jc w:val="both"/>
        <w:rPr>
          <w:sz w:val="28"/>
          <w:szCs w:val="28"/>
        </w:rPr>
      </w:pPr>
      <w:r w:rsidRPr="00093FBD">
        <w:rPr>
          <w:rFonts w:hint="cs"/>
          <w:sz w:val="28"/>
          <w:szCs w:val="28"/>
        </w:rPr>
        <w:t>Юридические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факты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в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праве</w:t>
      </w:r>
      <w:r w:rsidRPr="00093FBD">
        <w:rPr>
          <w:sz w:val="28"/>
          <w:szCs w:val="28"/>
        </w:rPr>
        <w:t xml:space="preserve">,  </w:t>
      </w:r>
      <w:r w:rsidRPr="00093FBD">
        <w:rPr>
          <w:rFonts w:hint="cs"/>
          <w:sz w:val="28"/>
          <w:szCs w:val="28"/>
        </w:rPr>
        <w:t>социального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обеспечения</w:t>
      </w:r>
      <w:r w:rsidRPr="00093FBD">
        <w:rPr>
          <w:sz w:val="28"/>
          <w:szCs w:val="28"/>
        </w:rPr>
        <w:t xml:space="preserve">: </w:t>
      </w:r>
      <w:r w:rsidRPr="00093FBD">
        <w:rPr>
          <w:rFonts w:hint="cs"/>
          <w:sz w:val="28"/>
          <w:szCs w:val="28"/>
        </w:rPr>
        <w:t>понятие</w:t>
      </w:r>
      <w:r w:rsidRPr="00093FBD">
        <w:rPr>
          <w:sz w:val="28"/>
          <w:szCs w:val="28"/>
        </w:rPr>
        <w:t xml:space="preserve">, </w:t>
      </w:r>
      <w:r w:rsidRPr="00093FBD">
        <w:rPr>
          <w:rFonts w:hint="cs"/>
          <w:sz w:val="28"/>
          <w:szCs w:val="28"/>
        </w:rPr>
        <w:t>виды</w:t>
      </w:r>
      <w:r w:rsidRPr="00093FBD">
        <w:rPr>
          <w:sz w:val="28"/>
          <w:szCs w:val="28"/>
        </w:rPr>
        <w:t>.</w:t>
      </w:r>
    </w:p>
    <w:p w14:paraId="11B6473E" w14:textId="77777777" w:rsidR="00093FBD" w:rsidRDefault="00093FBD" w:rsidP="00093FBD">
      <w:pPr>
        <w:pStyle w:val="a4"/>
        <w:numPr>
          <w:ilvl w:val="0"/>
          <w:numId w:val="44"/>
        </w:numPr>
        <w:spacing w:line="240" w:lineRule="auto"/>
        <w:jc w:val="both"/>
        <w:rPr>
          <w:sz w:val="28"/>
          <w:szCs w:val="28"/>
        </w:rPr>
      </w:pPr>
      <w:r w:rsidRPr="00093FBD">
        <w:rPr>
          <w:rFonts w:hint="cs"/>
          <w:sz w:val="28"/>
          <w:szCs w:val="28"/>
        </w:rPr>
        <w:t>Реабилитация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инвалидов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в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Р</w:t>
      </w:r>
      <w:r w:rsidRPr="00093FBD">
        <w:rPr>
          <w:sz w:val="28"/>
          <w:szCs w:val="28"/>
        </w:rPr>
        <w:t>.</w:t>
      </w:r>
      <w:r w:rsidRPr="00093FBD">
        <w:rPr>
          <w:rFonts w:hint="cs"/>
          <w:sz w:val="28"/>
          <w:szCs w:val="28"/>
        </w:rPr>
        <w:t>Ф</w:t>
      </w:r>
      <w:r w:rsidRPr="00093FBD">
        <w:rPr>
          <w:sz w:val="28"/>
          <w:szCs w:val="28"/>
        </w:rPr>
        <w:t>.</w:t>
      </w:r>
    </w:p>
    <w:p w14:paraId="18D7C04F" w14:textId="77777777" w:rsidR="00093FBD" w:rsidRDefault="00093FBD" w:rsidP="00093FBD">
      <w:pPr>
        <w:pStyle w:val="a4"/>
        <w:numPr>
          <w:ilvl w:val="0"/>
          <w:numId w:val="44"/>
        </w:numPr>
        <w:spacing w:line="240" w:lineRule="auto"/>
        <w:jc w:val="both"/>
        <w:rPr>
          <w:sz w:val="28"/>
          <w:szCs w:val="28"/>
        </w:rPr>
      </w:pPr>
      <w:r w:rsidRPr="00093FBD">
        <w:rPr>
          <w:rFonts w:hint="cs"/>
          <w:sz w:val="28"/>
          <w:szCs w:val="28"/>
        </w:rPr>
        <w:t>Принципы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права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социального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обеспечения</w:t>
      </w:r>
    </w:p>
    <w:p w14:paraId="27F965AD" w14:textId="77777777" w:rsidR="00093FBD" w:rsidRDefault="00093FBD" w:rsidP="00093FBD">
      <w:pPr>
        <w:pStyle w:val="a4"/>
        <w:numPr>
          <w:ilvl w:val="0"/>
          <w:numId w:val="44"/>
        </w:numPr>
        <w:spacing w:line="240" w:lineRule="auto"/>
        <w:jc w:val="both"/>
        <w:rPr>
          <w:sz w:val="28"/>
          <w:szCs w:val="28"/>
        </w:rPr>
      </w:pPr>
      <w:r w:rsidRPr="00093FBD">
        <w:rPr>
          <w:rFonts w:hint="cs"/>
          <w:sz w:val="28"/>
          <w:szCs w:val="28"/>
        </w:rPr>
        <w:t>Трудовые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пенсии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по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старости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в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Р</w:t>
      </w:r>
      <w:r w:rsidRPr="00093FBD">
        <w:rPr>
          <w:sz w:val="28"/>
          <w:szCs w:val="28"/>
        </w:rPr>
        <w:t>.</w:t>
      </w:r>
      <w:r w:rsidRPr="00093FBD">
        <w:rPr>
          <w:rFonts w:hint="cs"/>
          <w:sz w:val="28"/>
          <w:szCs w:val="28"/>
        </w:rPr>
        <w:t>Ф</w:t>
      </w:r>
      <w:r w:rsidRPr="00093FBD">
        <w:rPr>
          <w:sz w:val="28"/>
          <w:szCs w:val="28"/>
        </w:rPr>
        <w:t>.</w:t>
      </w:r>
    </w:p>
    <w:p w14:paraId="25BE628F" w14:textId="77777777" w:rsidR="00093FBD" w:rsidRDefault="00093FBD" w:rsidP="00093FBD">
      <w:pPr>
        <w:pStyle w:val="a4"/>
        <w:numPr>
          <w:ilvl w:val="0"/>
          <w:numId w:val="44"/>
        </w:numPr>
        <w:spacing w:line="240" w:lineRule="auto"/>
        <w:jc w:val="both"/>
        <w:rPr>
          <w:sz w:val="28"/>
          <w:szCs w:val="28"/>
        </w:rPr>
      </w:pPr>
      <w:r w:rsidRPr="00093FBD">
        <w:rPr>
          <w:rFonts w:hint="cs"/>
          <w:sz w:val="28"/>
          <w:szCs w:val="28"/>
        </w:rPr>
        <w:t>Право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социального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обеспечения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как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отрасль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права</w:t>
      </w:r>
      <w:r w:rsidRPr="00093FBD">
        <w:rPr>
          <w:sz w:val="28"/>
          <w:szCs w:val="28"/>
        </w:rPr>
        <w:t xml:space="preserve">: </w:t>
      </w:r>
      <w:r w:rsidRPr="00093FBD">
        <w:rPr>
          <w:rFonts w:hint="cs"/>
          <w:sz w:val="28"/>
          <w:szCs w:val="28"/>
        </w:rPr>
        <w:t>понятие</w:t>
      </w:r>
      <w:r w:rsidRPr="00093FBD">
        <w:rPr>
          <w:sz w:val="28"/>
          <w:szCs w:val="28"/>
        </w:rPr>
        <w:t xml:space="preserve">, </w:t>
      </w:r>
      <w:r w:rsidRPr="00093FBD">
        <w:rPr>
          <w:rFonts w:hint="cs"/>
          <w:sz w:val="28"/>
          <w:szCs w:val="28"/>
        </w:rPr>
        <w:t>предмет</w:t>
      </w:r>
      <w:r w:rsidRPr="00093FBD">
        <w:rPr>
          <w:sz w:val="28"/>
          <w:szCs w:val="28"/>
        </w:rPr>
        <w:t xml:space="preserve">, </w:t>
      </w:r>
      <w:r w:rsidRPr="00093FBD">
        <w:rPr>
          <w:rFonts w:hint="cs"/>
          <w:sz w:val="28"/>
          <w:szCs w:val="28"/>
        </w:rPr>
        <w:t>метод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принципы</w:t>
      </w:r>
      <w:r w:rsidRPr="00093FBD">
        <w:rPr>
          <w:sz w:val="28"/>
          <w:szCs w:val="28"/>
        </w:rPr>
        <w:t>.</w:t>
      </w:r>
    </w:p>
    <w:p w14:paraId="13D7D115" w14:textId="77777777" w:rsidR="00093FBD" w:rsidRDefault="00093FBD" w:rsidP="00093FBD">
      <w:pPr>
        <w:pStyle w:val="a4"/>
        <w:numPr>
          <w:ilvl w:val="0"/>
          <w:numId w:val="44"/>
        </w:numPr>
        <w:spacing w:line="240" w:lineRule="auto"/>
        <w:jc w:val="both"/>
        <w:rPr>
          <w:sz w:val="28"/>
          <w:szCs w:val="28"/>
        </w:rPr>
      </w:pPr>
      <w:r w:rsidRPr="00093FBD">
        <w:rPr>
          <w:rFonts w:hint="cs"/>
          <w:sz w:val="28"/>
          <w:szCs w:val="28"/>
        </w:rPr>
        <w:t>Пенсии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по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государственному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пенсионному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обеспечению</w:t>
      </w:r>
      <w:r w:rsidRPr="00093FBD">
        <w:rPr>
          <w:sz w:val="28"/>
          <w:szCs w:val="28"/>
        </w:rPr>
        <w:t xml:space="preserve">: </w:t>
      </w:r>
      <w:r w:rsidRPr="00093FBD">
        <w:rPr>
          <w:rFonts w:hint="cs"/>
          <w:sz w:val="28"/>
          <w:szCs w:val="28"/>
        </w:rPr>
        <w:t>понятие</w:t>
      </w:r>
      <w:r w:rsidRPr="00093FBD">
        <w:rPr>
          <w:sz w:val="28"/>
          <w:szCs w:val="28"/>
        </w:rPr>
        <w:t xml:space="preserve">, </w:t>
      </w:r>
      <w:r w:rsidRPr="00093FBD">
        <w:rPr>
          <w:rFonts w:hint="cs"/>
          <w:sz w:val="28"/>
          <w:szCs w:val="28"/>
        </w:rPr>
        <w:t>виды</w:t>
      </w:r>
      <w:r w:rsidRPr="00093FBD">
        <w:rPr>
          <w:sz w:val="28"/>
          <w:szCs w:val="28"/>
        </w:rPr>
        <w:t>.</w:t>
      </w:r>
    </w:p>
    <w:p w14:paraId="597CD0E5" w14:textId="77777777" w:rsidR="00093FBD" w:rsidRDefault="00093FBD" w:rsidP="00093FBD">
      <w:pPr>
        <w:pStyle w:val="a4"/>
        <w:numPr>
          <w:ilvl w:val="0"/>
          <w:numId w:val="44"/>
        </w:numPr>
        <w:spacing w:line="240" w:lineRule="auto"/>
        <w:jc w:val="both"/>
        <w:rPr>
          <w:sz w:val="28"/>
          <w:szCs w:val="28"/>
        </w:rPr>
      </w:pPr>
      <w:r w:rsidRPr="00093FBD">
        <w:rPr>
          <w:rFonts w:hint="cs"/>
          <w:sz w:val="28"/>
          <w:szCs w:val="28"/>
        </w:rPr>
        <w:t>Негосударственные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пенсионные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фонды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в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Р</w:t>
      </w:r>
      <w:r w:rsidRPr="00093FBD">
        <w:rPr>
          <w:sz w:val="28"/>
          <w:szCs w:val="28"/>
        </w:rPr>
        <w:t>.</w:t>
      </w:r>
      <w:r w:rsidRPr="00093FBD">
        <w:rPr>
          <w:rFonts w:hint="cs"/>
          <w:sz w:val="28"/>
          <w:szCs w:val="28"/>
        </w:rPr>
        <w:t>Ф</w:t>
      </w:r>
      <w:r w:rsidRPr="00093FBD">
        <w:rPr>
          <w:sz w:val="28"/>
          <w:szCs w:val="28"/>
        </w:rPr>
        <w:t>.</w:t>
      </w:r>
    </w:p>
    <w:p w14:paraId="2466B8DC" w14:textId="77777777" w:rsidR="00093FBD" w:rsidRDefault="00093FBD" w:rsidP="00093FBD">
      <w:pPr>
        <w:pStyle w:val="a4"/>
        <w:numPr>
          <w:ilvl w:val="0"/>
          <w:numId w:val="44"/>
        </w:numPr>
        <w:spacing w:line="240" w:lineRule="auto"/>
        <w:jc w:val="both"/>
        <w:rPr>
          <w:sz w:val="28"/>
          <w:szCs w:val="28"/>
        </w:rPr>
      </w:pPr>
      <w:r w:rsidRPr="00093FBD">
        <w:rPr>
          <w:rFonts w:hint="cs"/>
          <w:sz w:val="28"/>
          <w:szCs w:val="28"/>
        </w:rPr>
        <w:t>Характеристика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системы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пенсионного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обеспечения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в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Р</w:t>
      </w:r>
      <w:r w:rsidRPr="00093FBD">
        <w:rPr>
          <w:sz w:val="28"/>
          <w:szCs w:val="28"/>
        </w:rPr>
        <w:t>.</w:t>
      </w:r>
      <w:r w:rsidRPr="00093FBD">
        <w:rPr>
          <w:rFonts w:hint="cs"/>
          <w:sz w:val="28"/>
          <w:szCs w:val="28"/>
        </w:rPr>
        <w:t>Ф</w:t>
      </w:r>
      <w:r w:rsidRPr="00093FBD">
        <w:rPr>
          <w:sz w:val="28"/>
          <w:szCs w:val="28"/>
        </w:rPr>
        <w:t>.</w:t>
      </w:r>
    </w:p>
    <w:p w14:paraId="13CE9755" w14:textId="77777777" w:rsidR="00093FBD" w:rsidRDefault="00093FBD" w:rsidP="00093FBD">
      <w:pPr>
        <w:pStyle w:val="a4"/>
        <w:numPr>
          <w:ilvl w:val="0"/>
          <w:numId w:val="44"/>
        </w:numPr>
        <w:spacing w:line="240" w:lineRule="auto"/>
        <w:jc w:val="both"/>
        <w:rPr>
          <w:sz w:val="28"/>
          <w:szCs w:val="28"/>
        </w:rPr>
      </w:pPr>
      <w:r w:rsidRPr="00093FBD">
        <w:rPr>
          <w:rFonts w:hint="cs"/>
          <w:sz w:val="28"/>
          <w:szCs w:val="28"/>
        </w:rPr>
        <w:t>Медицинская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помощь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как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часть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системы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социального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обеспечения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в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Р</w:t>
      </w:r>
      <w:r w:rsidRPr="00093FBD">
        <w:rPr>
          <w:sz w:val="28"/>
          <w:szCs w:val="28"/>
        </w:rPr>
        <w:t>.</w:t>
      </w:r>
      <w:r w:rsidRPr="00093FBD">
        <w:rPr>
          <w:rFonts w:hint="cs"/>
          <w:sz w:val="28"/>
          <w:szCs w:val="28"/>
        </w:rPr>
        <w:t>Ф</w:t>
      </w:r>
      <w:r w:rsidRPr="00093FBD">
        <w:rPr>
          <w:sz w:val="28"/>
          <w:szCs w:val="28"/>
        </w:rPr>
        <w:t>.</w:t>
      </w:r>
    </w:p>
    <w:p w14:paraId="77904F53" w14:textId="77777777" w:rsidR="00093FBD" w:rsidRDefault="00093FBD" w:rsidP="00093FBD">
      <w:pPr>
        <w:pStyle w:val="a4"/>
        <w:numPr>
          <w:ilvl w:val="0"/>
          <w:numId w:val="44"/>
        </w:numPr>
        <w:spacing w:line="240" w:lineRule="auto"/>
        <w:jc w:val="both"/>
        <w:rPr>
          <w:sz w:val="28"/>
          <w:szCs w:val="28"/>
        </w:rPr>
      </w:pPr>
      <w:r w:rsidRPr="00093FBD">
        <w:rPr>
          <w:rFonts w:hint="cs"/>
          <w:sz w:val="28"/>
          <w:szCs w:val="28"/>
        </w:rPr>
        <w:t>Правовое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регулирование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социального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обеспечения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граждан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имеющих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детей</w:t>
      </w:r>
      <w:r w:rsidRPr="00093FBD">
        <w:rPr>
          <w:sz w:val="28"/>
          <w:szCs w:val="28"/>
        </w:rPr>
        <w:t>.</w:t>
      </w:r>
    </w:p>
    <w:p w14:paraId="76400CE0" w14:textId="77777777" w:rsidR="00093FBD" w:rsidRDefault="00093FBD" w:rsidP="00093FBD">
      <w:pPr>
        <w:pStyle w:val="a4"/>
        <w:numPr>
          <w:ilvl w:val="0"/>
          <w:numId w:val="44"/>
        </w:numPr>
        <w:spacing w:line="240" w:lineRule="auto"/>
        <w:jc w:val="both"/>
        <w:rPr>
          <w:sz w:val="28"/>
          <w:szCs w:val="28"/>
        </w:rPr>
      </w:pPr>
      <w:r w:rsidRPr="00093FBD">
        <w:rPr>
          <w:rFonts w:hint="cs"/>
          <w:sz w:val="28"/>
          <w:szCs w:val="28"/>
        </w:rPr>
        <w:t>Источники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права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социального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обеспечения</w:t>
      </w:r>
    </w:p>
    <w:p w14:paraId="123AD29B" w14:textId="77777777" w:rsidR="00093FBD" w:rsidRDefault="00093FBD" w:rsidP="00093FBD">
      <w:pPr>
        <w:pStyle w:val="a4"/>
        <w:numPr>
          <w:ilvl w:val="0"/>
          <w:numId w:val="44"/>
        </w:numPr>
        <w:spacing w:line="240" w:lineRule="auto"/>
        <w:jc w:val="both"/>
        <w:rPr>
          <w:sz w:val="28"/>
          <w:szCs w:val="28"/>
        </w:rPr>
      </w:pPr>
      <w:r w:rsidRPr="00093FBD">
        <w:rPr>
          <w:rFonts w:hint="cs"/>
          <w:sz w:val="28"/>
          <w:szCs w:val="28"/>
        </w:rPr>
        <w:t>Трудовые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пенсии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по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инвалидности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в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Р</w:t>
      </w:r>
      <w:r w:rsidRPr="00093FBD">
        <w:rPr>
          <w:sz w:val="28"/>
          <w:szCs w:val="28"/>
        </w:rPr>
        <w:t>.</w:t>
      </w:r>
      <w:r w:rsidRPr="00093FBD">
        <w:rPr>
          <w:rFonts w:hint="cs"/>
          <w:sz w:val="28"/>
          <w:szCs w:val="28"/>
        </w:rPr>
        <w:t>Ф</w:t>
      </w:r>
      <w:r w:rsidRPr="00093FBD">
        <w:rPr>
          <w:sz w:val="28"/>
          <w:szCs w:val="28"/>
        </w:rPr>
        <w:t>.</w:t>
      </w:r>
    </w:p>
    <w:p w14:paraId="75AE4711" w14:textId="77777777" w:rsidR="00093FBD" w:rsidRDefault="00093FBD" w:rsidP="00093FBD">
      <w:pPr>
        <w:pStyle w:val="a4"/>
        <w:numPr>
          <w:ilvl w:val="0"/>
          <w:numId w:val="44"/>
        </w:numPr>
        <w:spacing w:line="240" w:lineRule="auto"/>
        <w:jc w:val="both"/>
        <w:rPr>
          <w:sz w:val="28"/>
          <w:szCs w:val="28"/>
        </w:rPr>
      </w:pPr>
      <w:r w:rsidRPr="00093FBD">
        <w:rPr>
          <w:rFonts w:hint="cs"/>
          <w:sz w:val="28"/>
          <w:szCs w:val="28"/>
        </w:rPr>
        <w:t>Трудовая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пенсия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по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случаю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потери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кормильца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в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Р</w:t>
      </w:r>
      <w:r w:rsidRPr="00093FBD">
        <w:rPr>
          <w:sz w:val="28"/>
          <w:szCs w:val="28"/>
        </w:rPr>
        <w:t>.</w:t>
      </w:r>
      <w:r w:rsidRPr="00093FBD">
        <w:rPr>
          <w:rFonts w:hint="cs"/>
          <w:sz w:val="28"/>
          <w:szCs w:val="28"/>
        </w:rPr>
        <w:t>Ф</w:t>
      </w:r>
      <w:r w:rsidRPr="00093FBD">
        <w:rPr>
          <w:sz w:val="28"/>
          <w:szCs w:val="28"/>
        </w:rPr>
        <w:t>.</w:t>
      </w:r>
    </w:p>
    <w:p w14:paraId="39E9514F" w14:textId="77777777" w:rsidR="00093FBD" w:rsidRDefault="00093FBD" w:rsidP="00093FBD">
      <w:pPr>
        <w:pStyle w:val="a4"/>
        <w:numPr>
          <w:ilvl w:val="0"/>
          <w:numId w:val="44"/>
        </w:numPr>
        <w:spacing w:line="240" w:lineRule="auto"/>
        <w:jc w:val="both"/>
        <w:rPr>
          <w:sz w:val="28"/>
          <w:szCs w:val="28"/>
        </w:rPr>
      </w:pPr>
      <w:r w:rsidRPr="00093FBD">
        <w:rPr>
          <w:rFonts w:hint="cs"/>
          <w:sz w:val="28"/>
          <w:szCs w:val="28"/>
        </w:rPr>
        <w:t>Негосударственные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формы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социального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обеспечения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в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Р</w:t>
      </w:r>
      <w:r w:rsidRPr="00093FBD">
        <w:rPr>
          <w:sz w:val="28"/>
          <w:szCs w:val="28"/>
        </w:rPr>
        <w:t>.</w:t>
      </w:r>
      <w:r w:rsidRPr="00093FBD">
        <w:rPr>
          <w:rFonts w:hint="cs"/>
          <w:sz w:val="28"/>
          <w:szCs w:val="28"/>
        </w:rPr>
        <w:t>Ф</w:t>
      </w:r>
      <w:r w:rsidRPr="00093FBD">
        <w:rPr>
          <w:sz w:val="28"/>
          <w:szCs w:val="28"/>
        </w:rPr>
        <w:t>.</w:t>
      </w:r>
    </w:p>
    <w:p w14:paraId="46E12089" w14:textId="77777777" w:rsidR="00093FBD" w:rsidRDefault="00093FBD" w:rsidP="00093FBD">
      <w:pPr>
        <w:pStyle w:val="a4"/>
        <w:numPr>
          <w:ilvl w:val="0"/>
          <w:numId w:val="44"/>
        </w:numPr>
        <w:spacing w:line="240" w:lineRule="auto"/>
        <w:jc w:val="both"/>
        <w:rPr>
          <w:sz w:val="28"/>
          <w:szCs w:val="28"/>
        </w:rPr>
      </w:pPr>
      <w:r w:rsidRPr="00093FBD">
        <w:rPr>
          <w:rFonts w:hint="cs"/>
          <w:sz w:val="28"/>
          <w:szCs w:val="28"/>
        </w:rPr>
        <w:t>Перерасчет</w:t>
      </w:r>
      <w:r w:rsidRPr="00093FBD">
        <w:rPr>
          <w:sz w:val="28"/>
          <w:szCs w:val="28"/>
        </w:rPr>
        <w:t xml:space="preserve">, </w:t>
      </w:r>
      <w:r w:rsidRPr="00093FBD">
        <w:rPr>
          <w:rFonts w:hint="cs"/>
          <w:sz w:val="28"/>
          <w:szCs w:val="28"/>
        </w:rPr>
        <w:t>индексация</w:t>
      </w:r>
      <w:r w:rsidRPr="00093FBD">
        <w:rPr>
          <w:sz w:val="28"/>
          <w:szCs w:val="28"/>
        </w:rPr>
        <w:t xml:space="preserve">, </w:t>
      </w:r>
      <w:r w:rsidRPr="00093FBD">
        <w:rPr>
          <w:rFonts w:hint="cs"/>
          <w:sz w:val="28"/>
          <w:szCs w:val="28"/>
        </w:rPr>
        <w:t>корректировка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трудовой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пенсии</w:t>
      </w:r>
      <w:r w:rsidRPr="00093FBD">
        <w:rPr>
          <w:sz w:val="28"/>
          <w:szCs w:val="28"/>
        </w:rPr>
        <w:t>.</w:t>
      </w:r>
    </w:p>
    <w:p w14:paraId="45AA03A2" w14:textId="77777777" w:rsidR="00093FBD" w:rsidRDefault="00093FBD" w:rsidP="00093FBD">
      <w:pPr>
        <w:pStyle w:val="a4"/>
        <w:numPr>
          <w:ilvl w:val="0"/>
          <w:numId w:val="44"/>
        </w:numPr>
        <w:spacing w:line="240" w:lineRule="auto"/>
        <w:jc w:val="both"/>
        <w:rPr>
          <w:sz w:val="28"/>
          <w:szCs w:val="28"/>
        </w:rPr>
      </w:pPr>
      <w:r w:rsidRPr="00093FBD">
        <w:rPr>
          <w:rFonts w:hint="cs"/>
          <w:sz w:val="28"/>
          <w:szCs w:val="28"/>
        </w:rPr>
        <w:t>Правовое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регулирование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социального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обслуживание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граждан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в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Р</w:t>
      </w:r>
      <w:r w:rsidRPr="00093FBD">
        <w:rPr>
          <w:sz w:val="28"/>
          <w:szCs w:val="28"/>
        </w:rPr>
        <w:t>.</w:t>
      </w:r>
      <w:r w:rsidRPr="00093FBD">
        <w:rPr>
          <w:rFonts w:hint="cs"/>
          <w:sz w:val="28"/>
          <w:szCs w:val="28"/>
        </w:rPr>
        <w:t>Ф</w:t>
      </w:r>
      <w:r w:rsidRPr="00093FBD">
        <w:rPr>
          <w:sz w:val="28"/>
          <w:szCs w:val="28"/>
        </w:rPr>
        <w:t>.</w:t>
      </w:r>
    </w:p>
    <w:p w14:paraId="265A2BDB" w14:textId="77777777" w:rsidR="00093FBD" w:rsidRDefault="00093FBD" w:rsidP="00093FBD">
      <w:pPr>
        <w:pStyle w:val="a4"/>
        <w:numPr>
          <w:ilvl w:val="0"/>
          <w:numId w:val="44"/>
        </w:numPr>
        <w:spacing w:line="240" w:lineRule="auto"/>
        <w:jc w:val="both"/>
        <w:rPr>
          <w:sz w:val="28"/>
          <w:szCs w:val="28"/>
        </w:rPr>
      </w:pPr>
      <w:r w:rsidRPr="00093FBD">
        <w:rPr>
          <w:rFonts w:hint="cs"/>
          <w:sz w:val="28"/>
          <w:szCs w:val="28"/>
        </w:rPr>
        <w:t>Государственные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пособия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гражданам</w:t>
      </w:r>
      <w:r w:rsidRPr="00093FBD">
        <w:rPr>
          <w:sz w:val="28"/>
          <w:szCs w:val="28"/>
        </w:rPr>
        <w:t xml:space="preserve">, </w:t>
      </w:r>
      <w:r w:rsidRPr="00093FBD">
        <w:rPr>
          <w:rFonts w:hint="cs"/>
          <w:sz w:val="28"/>
          <w:szCs w:val="28"/>
        </w:rPr>
        <w:t>имеющим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детей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в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Р</w:t>
      </w:r>
      <w:r w:rsidRPr="00093FBD">
        <w:rPr>
          <w:sz w:val="28"/>
          <w:szCs w:val="28"/>
        </w:rPr>
        <w:t>.</w:t>
      </w:r>
      <w:r w:rsidRPr="00093FBD">
        <w:rPr>
          <w:rFonts w:hint="cs"/>
          <w:sz w:val="28"/>
          <w:szCs w:val="28"/>
        </w:rPr>
        <w:t>Ф</w:t>
      </w:r>
      <w:r w:rsidRPr="00093FBD">
        <w:rPr>
          <w:sz w:val="28"/>
          <w:szCs w:val="28"/>
        </w:rPr>
        <w:t>.</w:t>
      </w:r>
    </w:p>
    <w:p w14:paraId="6C512767" w14:textId="77777777" w:rsidR="00093FBD" w:rsidRDefault="00093FBD" w:rsidP="00093FBD">
      <w:pPr>
        <w:pStyle w:val="a4"/>
        <w:numPr>
          <w:ilvl w:val="0"/>
          <w:numId w:val="44"/>
        </w:numPr>
        <w:spacing w:line="240" w:lineRule="auto"/>
        <w:jc w:val="both"/>
        <w:rPr>
          <w:sz w:val="28"/>
          <w:szCs w:val="28"/>
        </w:rPr>
      </w:pPr>
      <w:r w:rsidRPr="00093FBD">
        <w:rPr>
          <w:rFonts w:hint="cs"/>
          <w:sz w:val="28"/>
          <w:szCs w:val="28"/>
        </w:rPr>
        <w:t>Социальная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защита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детей</w:t>
      </w:r>
      <w:r w:rsidRPr="00093FBD">
        <w:rPr>
          <w:sz w:val="28"/>
          <w:szCs w:val="28"/>
        </w:rPr>
        <w:t>-</w:t>
      </w:r>
      <w:r w:rsidRPr="00093FBD">
        <w:rPr>
          <w:rFonts w:hint="cs"/>
          <w:sz w:val="28"/>
          <w:szCs w:val="28"/>
        </w:rPr>
        <w:t>сирот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и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детей</w:t>
      </w:r>
      <w:r w:rsidRPr="00093FBD">
        <w:rPr>
          <w:sz w:val="28"/>
          <w:szCs w:val="28"/>
        </w:rPr>
        <w:t xml:space="preserve">, </w:t>
      </w:r>
      <w:r w:rsidRPr="00093FBD">
        <w:rPr>
          <w:rFonts w:hint="cs"/>
          <w:sz w:val="28"/>
          <w:szCs w:val="28"/>
        </w:rPr>
        <w:t>оставшихся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без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попечения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родителей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в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Р</w:t>
      </w:r>
      <w:r w:rsidRPr="00093FBD">
        <w:rPr>
          <w:sz w:val="28"/>
          <w:szCs w:val="28"/>
        </w:rPr>
        <w:t>.</w:t>
      </w:r>
      <w:r w:rsidRPr="00093FBD">
        <w:rPr>
          <w:rFonts w:hint="cs"/>
          <w:sz w:val="28"/>
          <w:szCs w:val="28"/>
        </w:rPr>
        <w:t>Ф</w:t>
      </w:r>
      <w:r w:rsidRPr="00093FBD">
        <w:rPr>
          <w:sz w:val="28"/>
          <w:szCs w:val="28"/>
        </w:rPr>
        <w:t>.</w:t>
      </w:r>
    </w:p>
    <w:p w14:paraId="00619920" w14:textId="77777777" w:rsidR="00093FBD" w:rsidRDefault="00093FBD" w:rsidP="00093FBD">
      <w:pPr>
        <w:pStyle w:val="a4"/>
        <w:numPr>
          <w:ilvl w:val="0"/>
          <w:numId w:val="44"/>
        </w:numPr>
        <w:spacing w:line="240" w:lineRule="auto"/>
        <w:jc w:val="both"/>
        <w:rPr>
          <w:sz w:val="28"/>
          <w:szCs w:val="28"/>
        </w:rPr>
      </w:pPr>
      <w:r w:rsidRPr="00093FBD">
        <w:rPr>
          <w:rFonts w:hint="cs"/>
          <w:sz w:val="28"/>
          <w:szCs w:val="28"/>
        </w:rPr>
        <w:t>Социальная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защита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безработных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в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Р</w:t>
      </w:r>
      <w:r w:rsidRPr="00093FBD">
        <w:rPr>
          <w:sz w:val="28"/>
          <w:szCs w:val="28"/>
        </w:rPr>
        <w:t>.</w:t>
      </w:r>
      <w:r w:rsidRPr="00093FBD">
        <w:rPr>
          <w:rFonts w:hint="cs"/>
          <w:sz w:val="28"/>
          <w:szCs w:val="28"/>
        </w:rPr>
        <w:t>Ф</w:t>
      </w:r>
      <w:r w:rsidRPr="00093FBD">
        <w:rPr>
          <w:sz w:val="28"/>
          <w:szCs w:val="28"/>
        </w:rPr>
        <w:t>.</w:t>
      </w:r>
    </w:p>
    <w:p w14:paraId="3B3C1A18" w14:textId="77777777" w:rsidR="00093FBD" w:rsidRDefault="00093FBD" w:rsidP="00093FBD">
      <w:pPr>
        <w:pStyle w:val="a4"/>
        <w:numPr>
          <w:ilvl w:val="0"/>
          <w:numId w:val="44"/>
        </w:numPr>
        <w:spacing w:line="240" w:lineRule="auto"/>
        <w:jc w:val="both"/>
        <w:rPr>
          <w:sz w:val="28"/>
          <w:szCs w:val="28"/>
        </w:rPr>
      </w:pPr>
      <w:r w:rsidRPr="00093FBD">
        <w:rPr>
          <w:rFonts w:hint="cs"/>
          <w:sz w:val="28"/>
          <w:szCs w:val="28"/>
        </w:rPr>
        <w:t>Досрочные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трудовые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пенсии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по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старости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в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Р</w:t>
      </w:r>
      <w:r w:rsidRPr="00093FBD">
        <w:rPr>
          <w:sz w:val="28"/>
          <w:szCs w:val="28"/>
        </w:rPr>
        <w:t>.</w:t>
      </w:r>
      <w:r w:rsidRPr="00093FBD">
        <w:rPr>
          <w:rFonts w:hint="cs"/>
          <w:sz w:val="28"/>
          <w:szCs w:val="28"/>
        </w:rPr>
        <w:t>Ф</w:t>
      </w:r>
      <w:r w:rsidRPr="00093FBD">
        <w:rPr>
          <w:sz w:val="28"/>
          <w:szCs w:val="28"/>
        </w:rPr>
        <w:t>.</w:t>
      </w:r>
    </w:p>
    <w:p w14:paraId="0BC1F0C7" w14:textId="77777777" w:rsidR="00093FBD" w:rsidRDefault="00093FBD" w:rsidP="00093FBD">
      <w:pPr>
        <w:pStyle w:val="a4"/>
        <w:numPr>
          <w:ilvl w:val="0"/>
          <w:numId w:val="44"/>
        </w:numPr>
        <w:spacing w:line="240" w:lineRule="auto"/>
        <w:jc w:val="both"/>
        <w:rPr>
          <w:sz w:val="28"/>
          <w:szCs w:val="28"/>
        </w:rPr>
      </w:pPr>
      <w:r w:rsidRPr="00093FBD">
        <w:rPr>
          <w:rFonts w:hint="cs"/>
          <w:sz w:val="28"/>
          <w:szCs w:val="28"/>
        </w:rPr>
        <w:t>Пенсионные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правоотношения</w:t>
      </w:r>
      <w:r w:rsidRPr="00093FBD">
        <w:rPr>
          <w:sz w:val="28"/>
          <w:szCs w:val="28"/>
        </w:rPr>
        <w:t xml:space="preserve">: </w:t>
      </w:r>
      <w:r w:rsidRPr="00093FBD">
        <w:rPr>
          <w:rFonts w:hint="cs"/>
          <w:sz w:val="28"/>
          <w:szCs w:val="28"/>
        </w:rPr>
        <w:t>понятие</w:t>
      </w:r>
      <w:r w:rsidRPr="00093FBD">
        <w:rPr>
          <w:sz w:val="28"/>
          <w:szCs w:val="28"/>
        </w:rPr>
        <w:t xml:space="preserve">, </w:t>
      </w:r>
      <w:r w:rsidRPr="00093FBD">
        <w:rPr>
          <w:rFonts w:hint="cs"/>
          <w:sz w:val="28"/>
          <w:szCs w:val="28"/>
        </w:rPr>
        <w:t>классификация</w:t>
      </w:r>
      <w:r w:rsidRPr="00093FBD">
        <w:rPr>
          <w:sz w:val="28"/>
          <w:szCs w:val="28"/>
        </w:rPr>
        <w:t>.</w:t>
      </w:r>
    </w:p>
    <w:p w14:paraId="2A3EACEE" w14:textId="77777777" w:rsidR="00093FBD" w:rsidRDefault="00093FBD" w:rsidP="00093FBD">
      <w:pPr>
        <w:pStyle w:val="a4"/>
        <w:numPr>
          <w:ilvl w:val="0"/>
          <w:numId w:val="44"/>
        </w:numPr>
        <w:spacing w:line="240" w:lineRule="auto"/>
        <w:jc w:val="both"/>
        <w:rPr>
          <w:sz w:val="28"/>
          <w:szCs w:val="28"/>
        </w:rPr>
      </w:pPr>
      <w:r w:rsidRPr="00093FBD">
        <w:rPr>
          <w:rFonts w:hint="cs"/>
          <w:sz w:val="28"/>
          <w:szCs w:val="28"/>
        </w:rPr>
        <w:t>Правоотношения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в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праве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социального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обеспечения</w:t>
      </w:r>
      <w:r w:rsidRPr="00093FBD">
        <w:rPr>
          <w:sz w:val="28"/>
          <w:szCs w:val="28"/>
        </w:rPr>
        <w:t xml:space="preserve">: </w:t>
      </w:r>
      <w:r w:rsidRPr="00093FBD">
        <w:rPr>
          <w:rFonts w:hint="cs"/>
          <w:sz w:val="28"/>
          <w:szCs w:val="28"/>
        </w:rPr>
        <w:t>понятие</w:t>
      </w:r>
      <w:r w:rsidRPr="00093FBD">
        <w:rPr>
          <w:sz w:val="28"/>
          <w:szCs w:val="28"/>
        </w:rPr>
        <w:t xml:space="preserve">, </w:t>
      </w:r>
      <w:r w:rsidRPr="00093FBD">
        <w:rPr>
          <w:rFonts w:hint="cs"/>
          <w:sz w:val="28"/>
          <w:szCs w:val="28"/>
        </w:rPr>
        <w:t>классификация</w:t>
      </w:r>
      <w:r w:rsidRPr="00093FBD">
        <w:rPr>
          <w:sz w:val="28"/>
          <w:szCs w:val="28"/>
        </w:rPr>
        <w:t xml:space="preserve">, </w:t>
      </w:r>
      <w:r w:rsidRPr="00093FBD">
        <w:rPr>
          <w:rFonts w:hint="cs"/>
          <w:sz w:val="28"/>
          <w:szCs w:val="28"/>
        </w:rPr>
        <w:t>элементы</w:t>
      </w:r>
    </w:p>
    <w:p w14:paraId="417CE780" w14:textId="77777777" w:rsidR="00093FBD" w:rsidRDefault="00093FBD" w:rsidP="00093FBD">
      <w:pPr>
        <w:pStyle w:val="a4"/>
        <w:numPr>
          <w:ilvl w:val="0"/>
          <w:numId w:val="44"/>
        </w:numPr>
        <w:spacing w:line="240" w:lineRule="auto"/>
        <w:jc w:val="both"/>
        <w:rPr>
          <w:sz w:val="28"/>
          <w:szCs w:val="28"/>
        </w:rPr>
      </w:pPr>
      <w:r w:rsidRPr="00093FBD">
        <w:rPr>
          <w:rFonts w:hint="cs"/>
          <w:sz w:val="28"/>
          <w:szCs w:val="28"/>
        </w:rPr>
        <w:t>Анализ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пенсионного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обеспечения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граждан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по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инвалидности</w:t>
      </w:r>
    </w:p>
    <w:p w14:paraId="6FC9E673" w14:textId="77777777" w:rsidR="00093FBD" w:rsidRDefault="00093FBD" w:rsidP="00093FBD">
      <w:pPr>
        <w:pStyle w:val="a4"/>
        <w:numPr>
          <w:ilvl w:val="0"/>
          <w:numId w:val="44"/>
        </w:numPr>
        <w:spacing w:line="240" w:lineRule="auto"/>
        <w:jc w:val="both"/>
        <w:rPr>
          <w:sz w:val="28"/>
          <w:szCs w:val="28"/>
        </w:rPr>
      </w:pPr>
      <w:r w:rsidRPr="00093FBD">
        <w:rPr>
          <w:rFonts w:hint="cs"/>
          <w:sz w:val="28"/>
          <w:szCs w:val="28"/>
        </w:rPr>
        <w:t>Государственная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социальная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помощь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в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Р</w:t>
      </w:r>
      <w:r w:rsidRPr="00093FBD">
        <w:rPr>
          <w:sz w:val="28"/>
          <w:szCs w:val="28"/>
        </w:rPr>
        <w:t>.</w:t>
      </w:r>
      <w:r w:rsidRPr="00093FBD">
        <w:rPr>
          <w:rFonts w:hint="cs"/>
          <w:sz w:val="28"/>
          <w:szCs w:val="28"/>
        </w:rPr>
        <w:t>Ф</w:t>
      </w:r>
      <w:r w:rsidRPr="00093FBD">
        <w:rPr>
          <w:sz w:val="28"/>
          <w:szCs w:val="28"/>
        </w:rPr>
        <w:t>.</w:t>
      </w:r>
    </w:p>
    <w:p w14:paraId="2F9AB886" w14:textId="77777777" w:rsidR="00093FBD" w:rsidRDefault="00093FBD" w:rsidP="00093FBD">
      <w:pPr>
        <w:pStyle w:val="a4"/>
        <w:numPr>
          <w:ilvl w:val="0"/>
          <w:numId w:val="44"/>
        </w:numPr>
        <w:spacing w:line="240" w:lineRule="auto"/>
        <w:jc w:val="both"/>
        <w:rPr>
          <w:sz w:val="28"/>
          <w:szCs w:val="28"/>
        </w:rPr>
      </w:pPr>
      <w:r w:rsidRPr="00093FBD">
        <w:rPr>
          <w:rFonts w:hint="cs"/>
          <w:sz w:val="28"/>
          <w:szCs w:val="28"/>
        </w:rPr>
        <w:t>Финансовая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основа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социального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обеспечения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в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Р</w:t>
      </w:r>
      <w:r w:rsidRPr="00093FBD">
        <w:rPr>
          <w:sz w:val="28"/>
          <w:szCs w:val="28"/>
        </w:rPr>
        <w:t>.</w:t>
      </w:r>
      <w:r w:rsidRPr="00093FBD">
        <w:rPr>
          <w:rFonts w:hint="cs"/>
          <w:sz w:val="28"/>
          <w:szCs w:val="28"/>
        </w:rPr>
        <w:t>Ф</w:t>
      </w:r>
      <w:r w:rsidRPr="00093FBD">
        <w:rPr>
          <w:sz w:val="28"/>
          <w:szCs w:val="28"/>
        </w:rPr>
        <w:t>.</w:t>
      </w:r>
    </w:p>
    <w:p w14:paraId="5DA5B223" w14:textId="77777777" w:rsidR="00093FBD" w:rsidRDefault="00093FBD" w:rsidP="00093FBD">
      <w:pPr>
        <w:pStyle w:val="a4"/>
        <w:numPr>
          <w:ilvl w:val="0"/>
          <w:numId w:val="44"/>
        </w:numPr>
        <w:spacing w:line="240" w:lineRule="auto"/>
        <w:jc w:val="both"/>
        <w:rPr>
          <w:sz w:val="28"/>
          <w:szCs w:val="28"/>
        </w:rPr>
      </w:pPr>
      <w:r w:rsidRPr="00093FBD">
        <w:rPr>
          <w:rFonts w:hint="cs"/>
          <w:sz w:val="28"/>
          <w:szCs w:val="28"/>
        </w:rPr>
        <w:t>Реализация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прав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граждан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в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праве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социального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обеспечения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в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Р</w:t>
      </w:r>
      <w:r w:rsidRPr="00093FBD">
        <w:rPr>
          <w:sz w:val="28"/>
          <w:szCs w:val="28"/>
        </w:rPr>
        <w:t>.</w:t>
      </w:r>
      <w:r w:rsidRPr="00093FBD">
        <w:rPr>
          <w:rFonts w:hint="cs"/>
          <w:sz w:val="28"/>
          <w:szCs w:val="28"/>
        </w:rPr>
        <w:t>Ф</w:t>
      </w:r>
      <w:r w:rsidRPr="00093FBD">
        <w:rPr>
          <w:sz w:val="28"/>
          <w:szCs w:val="28"/>
        </w:rPr>
        <w:t>.</w:t>
      </w:r>
    </w:p>
    <w:p w14:paraId="38AFD12A" w14:textId="77777777" w:rsidR="00093FBD" w:rsidRDefault="00093FBD" w:rsidP="00093FBD">
      <w:pPr>
        <w:pStyle w:val="a4"/>
        <w:numPr>
          <w:ilvl w:val="0"/>
          <w:numId w:val="44"/>
        </w:numPr>
        <w:spacing w:line="240" w:lineRule="auto"/>
        <w:jc w:val="both"/>
        <w:rPr>
          <w:sz w:val="28"/>
          <w:szCs w:val="28"/>
        </w:rPr>
      </w:pPr>
      <w:r w:rsidRPr="00093FBD">
        <w:rPr>
          <w:rFonts w:hint="cs"/>
          <w:sz w:val="28"/>
          <w:szCs w:val="28"/>
        </w:rPr>
        <w:t>Государственная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политика</w:t>
      </w:r>
      <w:r w:rsidRPr="00093FBD">
        <w:rPr>
          <w:sz w:val="28"/>
          <w:szCs w:val="28"/>
        </w:rPr>
        <w:t xml:space="preserve">, </w:t>
      </w:r>
      <w:r w:rsidRPr="00093FBD">
        <w:rPr>
          <w:rFonts w:hint="cs"/>
          <w:sz w:val="28"/>
          <w:szCs w:val="28"/>
        </w:rPr>
        <w:t>формы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и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методы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социальной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защиты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населения</w:t>
      </w:r>
      <w:r w:rsidRPr="00093FBD">
        <w:rPr>
          <w:sz w:val="28"/>
          <w:szCs w:val="28"/>
        </w:rPr>
        <w:t>.</w:t>
      </w:r>
    </w:p>
    <w:p w14:paraId="4BF81A0A" w14:textId="77777777" w:rsidR="00093FBD" w:rsidRDefault="00093FBD" w:rsidP="00093FBD">
      <w:pPr>
        <w:pStyle w:val="a4"/>
        <w:numPr>
          <w:ilvl w:val="0"/>
          <w:numId w:val="44"/>
        </w:numPr>
        <w:spacing w:line="240" w:lineRule="auto"/>
        <w:jc w:val="both"/>
        <w:rPr>
          <w:sz w:val="28"/>
          <w:szCs w:val="28"/>
        </w:rPr>
      </w:pPr>
      <w:r w:rsidRPr="00093FBD">
        <w:rPr>
          <w:rFonts w:hint="cs"/>
          <w:sz w:val="28"/>
          <w:szCs w:val="28"/>
        </w:rPr>
        <w:t>Правовой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статус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Пенсионного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фонда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в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РФ</w:t>
      </w:r>
      <w:r w:rsidRPr="00093FBD">
        <w:rPr>
          <w:sz w:val="28"/>
          <w:szCs w:val="28"/>
        </w:rPr>
        <w:t>.</w:t>
      </w:r>
    </w:p>
    <w:p w14:paraId="080BCD0D" w14:textId="77777777" w:rsidR="00093FBD" w:rsidRDefault="00093FBD" w:rsidP="00093FBD">
      <w:pPr>
        <w:pStyle w:val="a4"/>
        <w:numPr>
          <w:ilvl w:val="0"/>
          <w:numId w:val="44"/>
        </w:numPr>
        <w:spacing w:line="240" w:lineRule="auto"/>
        <w:jc w:val="both"/>
        <w:rPr>
          <w:sz w:val="28"/>
          <w:szCs w:val="28"/>
        </w:rPr>
      </w:pPr>
      <w:r w:rsidRPr="00093FBD">
        <w:rPr>
          <w:rFonts w:hint="cs"/>
          <w:sz w:val="28"/>
          <w:szCs w:val="28"/>
        </w:rPr>
        <w:t>Льготы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в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системе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социального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обеспечения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Р</w:t>
      </w:r>
      <w:r w:rsidRPr="00093FBD">
        <w:rPr>
          <w:sz w:val="28"/>
          <w:szCs w:val="28"/>
        </w:rPr>
        <w:t>.</w:t>
      </w:r>
      <w:r w:rsidRPr="00093FBD">
        <w:rPr>
          <w:rFonts w:hint="cs"/>
          <w:sz w:val="28"/>
          <w:szCs w:val="28"/>
        </w:rPr>
        <w:t>Ф</w:t>
      </w:r>
      <w:r w:rsidRPr="00093FBD">
        <w:rPr>
          <w:sz w:val="28"/>
          <w:szCs w:val="28"/>
        </w:rPr>
        <w:t>.</w:t>
      </w:r>
    </w:p>
    <w:p w14:paraId="47C60FEA" w14:textId="77777777" w:rsidR="00093FBD" w:rsidRDefault="00093FBD" w:rsidP="00093FBD">
      <w:pPr>
        <w:pStyle w:val="a4"/>
        <w:numPr>
          <w:ilvl w:val="0"/>
          <w:numId w:val="44"/>
        </w:numPr>
        <w:spacing w:line="240" w:lineRule="auto"/>
        <w:jc w:val="both"/>
        <w:rPr>
          <w:sz w:val="28"/>
          <w:szCs w:val="28"/>
        </w:rPr>
      </w:pPr>
      <w:r w:rsidRPr="00093FBD">
        <w:rPr>
          <w:rFonts w:hint="cs"/>
          <w:sz w:val="28"/>
          <w:szCs w:val="28"/>
        </w:rPr>
        <w:t>Юридическая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ответственность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в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праве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социального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обеспечения</w:t>
      </w:r>
      <w:r w:rsidRPr="00093FBD">
        <w:rPr>
          <w:sz w:val="28"/>
          <w:szCs w:val="28"/>
        </w:rPr>
        <w:t xml:space="preserve">: </w:t>
      </w:r>
      <w:r w:rsidRPr="00093FBD">
        <w:rPr>
          <w:rFonts w:hint="cs"/>
          <w:sz w:val="28"/>
          <w:szCs w:val="28"/>
        </w:rPr>
        <w:t>понятие</w:t>
      </w:r>
      <w:r w:rsidRPr="00093FBD">
        <w:rPr>
          <w:sz w:val="28"/>
          <w:szCs w:val="28"/>
        </w:rPr>
        <w:t xml:space="preserve">, </w:t>
      </w:r>
      <w:r w:rsidRPr="00093FBD">
        <w:rPr>
          <w:rFonts w:hint="cs"/>
          <w:sz w:val="28"/>
          <w:szCs w:val="28"/>
        </w:rPr>
        <w:t>виды</w:t>
      </w:r>
      <w:r w:rsidRPr="00093FBD">
        <w:rPr>
          <w:sz w:val="28"/>
          <w:szCs w:val="28"/>
        </w:rPr>
        <w:t>.</w:t>
      </w:r>
    </w:p>
    <w:p w14:paraId="145D5396" w14:textId="77777777" w:rsidR="00093FBD" w:rsidRDefault="00093FBD" w:rsidP="00093FBD">
      <w:pPr>
        <w:pStyle w:val="a4"/>
        <w:numPr>
          <w:ilvl w:val="0"/>
          <w:numId w:val="44"/>
        </w:numPr>
        <w:spacing w:line="240" w:lineRule="auto"/>
        <w:jc w:val="both"/>
        <w:rPr>
          <w:sz w:val="28"/>
          <w:szCs w:val="28"/>
        </w:rPr>
      </w:pPr>
      <w:r w:rsidRPr="00093FBD">
        <w:rPr>
          <w:rFonts w:hint="cs"/>
          <w:sz w:val="28"/>
          <w:szCs w:val="28"/>
        </w:rPr>
        <w:t>Компенсационные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выплаты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по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социальному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обеспечению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в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Р</w:t>
      </w:r>
      <w:r w:rsidRPr="00093FBD">
        <w:rPr>
          <w:sz w:val="28"/>
          <w:szCs w:val="28"/>
        </w:rPr>
        <w:t>.</w:t>
      </w:r>
      <w:r w:rsidRPr="00093FBD">
        <w:rPr>
          <w:rFonts w:hint="cs"/>
          <w:sz w:val="28"/>
          <w:szCs w:val="28"/>
        </w:rPr>
        <w:t>Ф</w:t>
      </w:r>
      <w:r w:rsidRPr="00093FBD">
        <w:rPr>
          <w:sz w:val="28"/>
          <w:szCs w:val="28"/>
        </w:rPr>
        <w:t>.</w:t>
      </w:r>
    </w:p>
    <w:p w14:paraId="5B5C5138" w14:textId="77777777" w:rsidR="00093FBD" w:rsidRDefault="00093FBD" w:rsidP="00093FBD">
      <w:pPr>
        <w:pStyle w:val="a4"/>
        <w:numPr>
          <w:ilvl w:val="0"/>
          <w:numId w:val="44"/>
        </w:numPr>
        <w:spacing w:line="240" w:lineRule="auto"/>
        <w:jc w:val="both"/>
        <w:rPr>
          <w:sz w:val="28"/>
          <w:szCs w:val="28"/>
        </w:rPr>
      </w:pPr>
      <w:r w:rsidRPr="00093FBD">
        <w:rPr>
          <w:rFonts w:hint="cs"/>
          <w:sz w:val="28"/>
          <w:szCs w:val="28"/>
        </w:rPr>
        <w:t>Социальное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страхование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в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Р</w:t>
      </w:r>
      <w:r w:rsidRPr="00093FBD">
        <w:rPr>
          <w:sz w:val="28"/>
          <w:szCs w:val="28"/>
        </w:rPr>
        <w:t>.</w:t>
      </w:r>
      <w:r w:rsidRPr="00093FBD">
        <w:rPr>
          <w:rFonts w:hint="cs"/>
          <w:sz w:val="28"/>
          <w:szCs w:val="28"/>
        </w:rPr>
        <w:t>Ф</w:t>
      </w:r>
      <w:r w:rsidRPr="00093FBD">
        <w:rPr>
          <w:sz w:val="28"/>
          <w:szCs w:val="28"/>
        </w:rPr>
        <w:t>.</w:t>
      </w:r>
    </w:p>
    <w:p w14:paraId="7FA4C63A" w14:textId="77777777" w:rsidR="00093FBD" w:rsidRDefault="00093FBD" w:rsidP="00093FBD">
      <w:pPr>
        <w:pStyle w:val="a4"/>
        <w:numPr>
          <w:ilvl w:val="0"/>
          <w:numId w:val="44"/>
        </w:numPr>
        <w:spacing w:line="240" w:lineRule="auto"/>
        <w:jc w:val="both"/>
        <w:rPr>
          <w:sz w:val="28"/>
          <w:szCs w:val="28"/>
        </w:rPr>
      </w:pPr>
      <w:r w:rsidRPr="00093FBD">
        <w:rPr>
          <w:rFonts w:hint="cs"/>
          <w:sz w:val="28"/>
          <w:szCs w:val="28"/>
        </w:rPr>
        <w:t>Материнский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капитал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в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Р</w:t>
      </w:r>
      <w:r w:rsidRPr="00093FBD">
        <w:rPr>
          <w:sz w:val="28"/>
          <w:szCs w:val="28"/>
        </w:rPr>
        <w:t>.</w:t>
      </w:r>
      <w:r w:rsidRPr="00093FBD">
        <w:rPr>
          <w:rFonts w:hint="cs"/>
          <w:sz w:val="28"/>
          <w:szCs w:val="28"/>
        </w:rPr>
        <w:t>Ф</w:t>
      </w:r>
      <w:r w:rsidRPr="00093FBD">
        <w:rPr>
          <w:sz w:val="28"/>
          <w:szCs w:val="28"/>
        </w:rPr>
        <w:t>.</w:t>
      </w:r>
    </w:p>
    <w:p w14:paraId="6F55AD0F" w14:textId="77777777" w:rsidR="00093FBD" w:rsidRDefault="00093FBD" w:rsidP="00093FBD">
      <w:pPr>
        <w:pStyle w:val="a4"/>
        <w:numPr>
          <w:ilvl w:val="0"/>
          <w:numId w:val="44"/>
        </w:numPr>
        <w:spacing w:line="240" w:lineRule="auto"/>
        <w:jc w:val="both"/>
        <w:rPr>
          <w:sz w:val="28"/>
          <w:szCs w:val="28"/>
        </w:rPr>
      </w:pPr>
      <w:r w:rsidRPr="00093FBD">
        <w:rPr>
          <w:rFonts w:hint="cs"/>
          <w:sz w:val="28"/>
          <w:szCs w:val="28"/>
        </w:rPr>
        <w:t>Пособия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по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временной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нетрудоспособности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в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Р</w:t>
      </w:r>
      <w:r w:rsidRPr="00093FBD">
        <w:rPr>
          <w:sz w:val="28"/>
          <w:szCs w:val="28"/>
        </w:rPr>
        <w:t>.</w:t>
      </w:r>
      <w:r w:rsidRPr="00093FBD">
        <w:rPr>
          <w:rFonts w:hint="cs"/>
          <w:sz w:val="28"/>
          <w:szCs w:val="28"/>
        </w:rPr>
        <w:t>Ф</w:t>
      </w:r>
      <w:r w:rsidRPr="00093FBD">
        <w:rPr>
          <w:sz w:val="28"/>
          <w:szCs w:val="28"/>
        </w:rPr>
        <w:t>.</w:t>
      </w:r>
    </w:p>
    <w:p w14:paraId="44DCFA61" w14:textId="77777777" w:rsidR="00093FBD" w:rsidRDefault="00093FBD" w:rsidP="00093FBD">
      <w:pPr>
        <w:pStyle w:val="a4"/>
        <w:numPr>
          <w:ilvl w:val="0"/>
          <w:numId w:val="44"/>
        </w:numPr>
        <w:spacing w:line="240" w:lineRule="auto"/>
        <w:jc w:val="both"/>
        <w:rPr>
          <w:sz w:val="28"/>
          <w:szCs w:val="28"/>
        </w:rPr>
      </w:pPr>
      <w:r w:rsidRPr="00093FBD">
        <w:rPr>
          <w:rFonts w:hint="cs"/>
          <w:sz w:val="28"/>
          <w:szCs w:val="28"/>
        </w:rPr>
        <w:t>Пенсионное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обеспечение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военнослужащих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в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Р</w:t>
      </w:r>
      <w:r w:rsidRPr="00093FBD">
        <w:rPr>
          <w:sz w:val="28"/>
          <w:szCs w:val="28"/>
        </w:rPr>
        <w:t>.</w:t>
      </w:r>
      <w:r w:rsidRPr="00093FBD">
        <w:rPr>
          <w:rFonts w:hint="cs"/>
          <w:sz w:val="28"/>
          <w:szCs w:val="28"/>
        </w:rPr>
        <w:t>Ф</w:t>
      </w:r>
      <w:r w:rsidRPr="00093FBD">
        <w:rPr>
          <w:sz w:val="28"/>
          <w:szCs w:val="28"/>
        </w:rPr>
        <w:t xml:space="preserve">. </w:t>
      </w:r>
    </w:p>
    <w:p w14:paraId="6C7E44A9" w14:textId="77777777" w:rsidR="00093FBD" w:rsidRDefault="00093FBD" w:rsidP="00093FBD">
      <w:pPr>
        <w:pStyle w:val="a4"/>
        <w:numPr>
          <w:ilvl w:val="0"/>
          <w:numId w:val="44"/>
        </w:numPr>
        <w:spacing w:line="240" w:lineRule="auto"/>
        <w:jc w:val="both"/>
        <w:rPr>
          <w:sz w:val="28"/>
          <w:szCs w:val="28"/>
        </w:rPr>
      </w:pPr>
      <w:r w:rsidRPr="00093FBD">
        <w:rPr>
          <w:rFonts w:hint="cs"/>
          <w:sz w:val="28"/>
          <w:szCs w:val="28"/>
        </w:rPr>
        <w:lastRenderedPageBreak/>
        <w:t>Пенсионная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Реформа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в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Р</w:t>
      </w:r>
      <w:r w:rsidRPr="00093FBD">
        <w:rPr>
          <w:sz w:val="28"/>
          <w:szCs w:val="28"/>
        </w:rPr>
        <w:t>.</w:t>
      </w:r>
      <w:r w:rsidRPr="00093FBD">
        <w:rPr>
          <w:rFonts w:hint="cs"/>
          <w:sz w:val="28"/>
          <w:szCs w:val="28"/>
        </w:rPr>
        <w:t>Ф</w:t>
      </w:r>
      <w:r w:rsidRPr="00093FBD">
        <w:rPr>
          <w:sz w:val="28"/>
          <w:szCs w:val="28"/>
        </w:rPr>
        <w:t>.</w:t>
      </w:r>
    </w:p>
    <w:p w14:paraId="431CF70A" w14:textId="77777777" w:rsidR="00093FBD" w:rsidRDefault="00093FBD" w:rsidP="00093FBD">
      <w:pPr>
        <w:pStyle w:val="a4"/>
        <w:numPr>
          <w:ilvl w:val="0"/>
          <w:numId w:val="44"/>
        </w:numPr>
        <w:spacing w:line="240" w:lineRule="auto"/>
        <w:jc w:val="both"/>
        <w:rPr>
          <w:sz w:val="28"/>
          <w:szCs w:val="28"/>
        </w:rPr>
      </w:pPr>
      <w:r w:rsidRPr="00093FBD">
        <w:rPr>
          <w:rFonts w:hint="cs"/>
          <w:sz w:val="28"/>
          <w:szCs w:val="28"/>
        </w:rPr>
        <w:t>Медицинское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страхование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в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Р</w:t>
      </w:r>
      <w:r w:rsidRPr="00093FBD">
        <w:rPr>
          <w:sz w:val="28"/>
          <w:szCs w:val="28"/>
        </w:rPr>
        <w:t>.</w:t>
      </w:r>
      <w:r w:rsidRPr="00093FBD">
        <w:rPr>
          <w:rFonts w:hint="cs"/>
          <w:sz w:val="28"/>
          <w:szCs w:val="28"/>
        </w:rPr>
        <w:t>Ф</w:t>
      </w:r>
      <w:r w:rsidRPr="00093FBD">
        <w:rPr>
          <w:sz w:val="28"/>
          <w:szCs w:val="28"/>
        </w:rPr>
        <w:t>.</w:t>
      </w:r>
    </w:p>
    <w:p w14:paraId="493E06FC" w14:textId="77777777" w:rsidR="00093FBD" w:rsidRPr="00093FBD" w:rsidRDefault="00093FBD" w:rsidP="00093FBD">
      <w:pPr>
        <w:pStyle w:val="a4"/>
        <w:numPr>
          <w:ilvl w:val="0"/>
          <w:numId w:val="44"/>
        </w:numPr>
        <w:spacing w:line="240" w:lineRule="auto"/>
        <w:jc w:val="both"/>
        <w:rPr>
          <w:sz w:val="28"/>
          <w:szCs w:val="28"/>
        </w:rPr>
      </w:pPr>
      <w:r w:rsidRPr="00093FBD">
        <w:rPr>
          <w:rFonts w:hint="cs"/>
          <w:sz w:val="28"/>
          <w:szCs w:val="28"/>
        </w:rPr>
        <w:t>Пенсионное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обеспечение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в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Р</w:t>
      </w:r>
      <w:r w:rsidRPr="00093FBD">
        <w:rPr>
          <w:sz w:val="28"/>
          <w:szCs w:val="28"/>
        </w:rPr>
        <w:t>.</w:t>
      </w:r>
      <w:r w:rsidRPr="00093FBD">
        <w:rPr>
          <w:rFonts w:hint="cs"/>
          <w:sz w:val="28"/>
          <w:szCs w:val="28"/>
        </w:rPr>
        <w:t>Ф</w:t>
      </w:r>
      <w:r w:rsidRPr="00093FBD">
        <w:rPr>
          <w:sz w:val="28"/>
          <w:szCs w:val="28"/>
        </w:rPr>
        <w:t xml:space="preserve">. </w:t>
      </w:r>
      <w:r w:rsidRPr="00093FBD">
        <w:rPr>
          <w:rFonts w:hint="cs"/>
          <w:sz w:val="28"/>
          <w:szCs w:val="28"/>
        </w:rPr>
        <w:t>история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и</w:t>
      </w:r>
      <w:r w:rsidRPr="00093FBD">
        <w:rPr>
          <w:sz w:val="28"/>
          <w:szCs w:val="28"/>
        </w:rPr>
        <w:t xml:space="preserve"> </w:t>
      </w:r>
      <w:r w:rsidRPr="00093FBD">
        <w:rPr>
          <w:rFonts w:hint="cs"/>
          <w:sz w:val="28"/>
          <w:szCs w:val="28"/>
        </w:rPr>
        <w:t>современность</w:t>
      </w:r>
      <w:r w:rsidRPr="00093FBD">
        <w:rPr>
          <w:sz w:val="28"/>
          <w:szCs w:val="28"/>
        </w:rPr>
        <w:t>.</w:t>
      </w:r>
    </w:p>
    <w:p w14:paraId="6B9ECEE8" w14:textId="77777777" w:rsidR="00AC0420" w:rsidRDefault="00AC0420" w:rsidP="00AA5BF4">
      <w:pPr>
        <w:keepNext/>
        <w:spacing w:after="60" w:line="240" w:lineRule="auto"/>
        <w:ind w:right="-285"/>
        <w:jc w:val="center"/>
        <w:outlineLvl w:val="0"/>
        <w:rPr>
          <w:rFonts w:ascii="Times New Roman" w:hAnsi="Times New Roman"/>
        </w:rPr>
      </w:pPr>
    </w:p>
    <w:p w14:paraId="4674808F" w14:textId="77777777" w:rsidR="00093FBD" w:rsidRDefault="00093FBD" w:rsidP="00AA5BF4">
      <w:pPr>
        <w:keepNext/>
        <w:spacing w:after="60" w:line="240" w:lineRule="auto"/>
        <w:ind w:right="-285"/>
        <w:jc w:val="center"/>
        <w:outlineLvl w:val="0"/>
        <w:rPr>
          <w:rFonts w:ascii="Times New Roman" w:hAnsi="Times New Roman"/>
        </w:rPr>
      </w:pPr>
    </w:p>
    <w:p w14:paraId="7E74C589" w14:textId="77777777" w:rsidR="00093FBD" w:rsidRDefault="00093FBD" w:rsidP="00AA5BF4">
      <w:pPr>
        <w:keepNext/>
        <w:spacing w:after="60" w:line="240" w:lineRule="auto"/>
        <w:ind w:right="-285"/>
        <w:jc w:val="center"/>
        <w:outlineLvl w:val="0"/>
        <w:rPr>
          <w:rFonts w:ascii="Times New Roman" w:hAnsi="Times New Roman"/>
        </w:rPr>
      </w:pPr>
    </w:p>
    <w:p w14:paraId="60CB25EF" w14:textId="77777777" w:rsidR="00093FBD" w:rsidRDefault="00093FBD" w:rsidP="00AA5BF4">
      <w:pPr>
        <w:keepNext/>
        <w:spacing w:after="60" w:line="240" w:lineRule="auto"/>
        <w:ind w:right="-285"/>
        <w:jc w:val="center"/>
        <w:outlineLvl w:val="0"/>
        <w:rPr>
          <w:rFonts w:ascii="Times New Roman" w:hAnsi="Times New Roman"/>
        </w:rPr>
      </w:pPr>
    </w:p>
    <w:p w14:paraId="6C7B23C1" w14:textId="77777777" w:rsidR="00093FBD" w:rsidRDefault="00093FBD" w:rsidP="00AA5BF4">
      <w:pPr>
        <w:keepNext/>
        <w:spacing w:after="60" w:line="240" w:lineRule="auto"/>
        <w:ind w:right="-285"/>
        <w:jc w:val="center"/>
        <w:outlineLvl w:val="0"/>
        <w:rPr>
          <w:rFonts w:ascii="Times New Roman" w:hAnsi="Times New Roman"/>
        </w:rPr>
      </w:pPr>
    </w:p>
    <w:p w14:paraId="4B178C76" w14:textId="77777777" w:rsidR="00093FBD" w:rsidRDefault="00093FBD" w:rsidP="00AA5BF4">
      <w:pPr>
        <w:keepNext/>
        <w:spacing w:after="60" w:line="240" w:lineRule="auto"/>
        <w:ind w:right="-285"/>
        <w:jc w:val="center"/>
        <w:outlineLvl w:val="0"/>
        <w:rPr>
          <w:rFonts w:ascii="Times New Roman" w:hAnsi="Times New Roman"/>
        </w:rPr>
      </w:pPr>
    </w:p>
    <w:p w14:paraId="617473B1" w14:textId="77777777" w:rsidR="00093FBD" w:rsidRDefault="00093FBD" w:rsidP="00AA5BF4">
      <w:pPr>
        <w:keepNext/>
        <w:spacing w:after="60" w:line="240" w:lineRule="auto"/>
        <w:ind w:right="-285"/>
        <w:jc w:val="center"/>
        <w:outlineLvl w:val="0"/>
        <w:rPr>
          <w:rFonts w:ascii="Times New Roman" w:hAnsi="Times New Roman"/>
        </w:rPr>
      </w:pPr>
    </w:p>
    <w:p w14:paraId="4B872B8F" w14:textId="77777777" w:rsidR="00093FBD" w:rsidRDefault="00093FBD" w:rsidP="00AA5BF4">
      <w:pPr>
        <w:keepNext/>
        <w:spacing w:after="60" w:line="240" w:lineRule="auto"/>
        <w:ind w:right="-285"/>
        <w:jc w:val="center"/>
        <w:outlineLvl w:val="0"/>
        <w:rPr>
          <w:rFonts w:ascii="Times New Roman" w:hAnsi="Times New Roman"/>
        </w:rPr>
      </w:pPr>
    </w:p>
    <w:p w14:paraId="1B9EFA1F" w14:textId="77777777" w:rsidR="00093FBD" w:rsidRDefault="00093FBD" w:rsidP="00AA5BF4">
      <w:pPr>
        <w:keepNext/>
        <w:spacing w:after="60" w:line="240" w:lineRule="auto"/>
        <w:ind w:right="-285"/>
        <w:jc w:val="center"/>
        <w:outlineLvl w:val="0"/>
        <w:rPr>
          <w:rFonts w:ascii="Times New Roman" w:hAnsi="Times New Roman"/>
        </w:rPr>
      </w:pPr>
    </w:p>
    <w:p w14:paraId="3CEE43B0" w14:textId="77777777" w:rsidR="00093FBD" w:rsidRDefault="00093FBD" w:rsidP="00AA5BF4">
      <w:pPr>
        <w:keepNext/>
        <w:spacing w:after="60" w:line="240" w:lineRule="auto"/>
        <w:ind w:right="-285"/>
        <w:jc w:val="center"/>
        <w:outlineLvl w:val="0"/>
        <w:rPr>
          <w:rFonts w:ascii="Times New Roman" w:hAnsi="Times New Roman"/>
        </w:rPr>
      </w:pPr>
    </w:p>
    <w:p w14:paraId="1BA79B45" w14:textId="77777777" w:rsidR="00093FBD" w:rsidRDefault="00093FBD" w:rsidP="00AA5BF4">
      <w:pPr>
        <w:keepNext/>
        <w:spacing w:after="60" w:line="240" w:lineRule="auto"/>
        <w:ind w:right="-285"/>
        <w:jc w:val="center"/>
        <w:outlineLvl w:val="0"/>
        <w:rPr>
          <w:rFonts w:ascii="Times New Roman" w:hAnsi="Times New Roman"/>
        </w:rPr>
      </w:pPr>
    </w:p>
    <w:p w14:paraId="07FC61DD" w14:textId="77777777" w:rsidR="00093FBD" w:rsidRDefault="00093FBD" w:rsidP="00AA5BF4">
      <w:pPr>
        <w:keepNext/>
        <w:spacing w:after="60" w:line="240" w:lineRule="auto"/>
        <w:ind w:right="-285"/>
        <w:jc w:val="center"/>
        <w:outlineLvl w:val="0"/>
        <w:rPr>
          <w:rFonts w:ascii="Times New Roman" w:hAnsi="Times New Roman"/>
        </w:rPr>
      </w:pPr>
    </w:p>
    <w:p w14:paraId="78430CCF" w14:textId="77777777" w:rsidR="00093FBD" w:rsidRDefault="00093FBD" w:rsidP="00AA5BF4">
      <w:pPr>
        <w:keepNext/>
        <w:spacing w:after="60" w:line="240" w:lineRule="auto"/>
        <w:ind w:right="-285"/>
        <w:jc w:val="center"/>
        <w:outlineLvl w:val="0"/>
        <w:rPr>
          <w:rFonts w:ascii="Times New Roman" w:hAnsi="Times New Roman"/>
        </w:rPr>
      </w:pPr>
    </w:p>
    <w:p w14:paraId="3F4F63E0" w14:textId="77777777" w:rsidR="00093FBD" w:rsidRDefault="00093FBD" w:rsidP="00AA5BF4">
      <w:pPr>
        <w:keepNext/>
        <w:spacing w:after="60" w:line="240" w:lineRule="auto"/>
        <w:ind w:right="-285"/>
        <w:jc w:val="center"/>
        <w:outlineLvl w:val="0"/>
        <w:rPr>
          <w:rFonts w:ascii="Times New Roman" w:hAnsi="Times New Roman"/>
        </w:rPr>
      </w:pPr>
    </w:p>
    <w:p w14:paraId="63B759D2" w14:textId="77777777" w:rsidR="00093FBD" w:rsidRDefault="00093FBD" w:rsidP="00AA5BF4">
      <w:pPr>
        <w:keepNext/>
        <w:spacing w:after="60" w:line="240" w:lineRule="auto"/>
        <w:ind w:right="-285"/>
        <w:jc w:val="center"/>
        <w:outlineLvl w:val="0"/>
        <w:rPr>
          <w:rFonts w:ascii="Times New Roman" w:hAnsi="Times New Roman"/>
        </w:rPr>
      </w:pPr>
    </w:p>
    <w:p w14:paraId="0BFDB824" w14:textId="77777777" w:rsidR="00093FBD" w:rsidRDefault="00093FBD" w:rsidP="00AA5BF4">
      <w:pPr>
        <w:keepNext/>
        <w:spacing w:after="60" w:line="240" w:lineRule="auto"/>
        <w:ind w:right="-285"/>
        <w:jc w:val="center"/>
        <w:outlineLvl w:val="0"/>
        <w:rPr>
          <w:rFonts w:ascii="Times New Roman" w:hAnsi="Times New Roman"/>
        </w:rPr>
      </w:pPr>
    </w:p>
    <w:p w14:paraId="1F8DF14E" w14:textId="77777777" w:rsidR="00093FBD" w:rsidRDefault="00093FBD" w:rsidP="00AA5BF4">
      <w:pPr>
        <w:keepNext/>
        <w:spacing w:after="60" w:line="240" w:lineRule="auto"/>
        <w:ind w:right="-285"/>
        <w:jc w:val="center"/>
        <w:outlineLvl w:val="0"/>
        <w:rPr>
          <w:rFonts w:ascii="Times New Roman" w:hAnsi="Times New Roman"/>
        </w:rPr>
      </w:pPr>
    </w:p>
    <w:p w14:paraId="236F07F7" w14:textId="77777777" w:rsidR="00093FBD" w:rsidRDefault="00093FBD" w:rsidP="00AA5BF4">
      <w:pPr>
        <w:keepNext/>
        <w:spacing w:after="60" w:line="240" w:lineRule="auto"/>
        <w:ind w:right="-285"/>
        <w:jc w:val="center"/>
        <w:outlineLvl w:val="0"/>
        <w:rPr>
          <w:rFonts w:ascii="Times New Roman" w:hAnsi="Times New Roman"/>
        </w:rPr>
      </w:pPr>
    </w:p>
    <w:p w14:paraId="75916545" w14:textId="77777777" w:rsidR="00093FBD" w:rsidRDefault="00093FBD" w:rsidP="00AA5BF4">
      <w:pPr>
        <w:keepNext/>
        <w:spacing w:after="60" w:line="240" w:lineRule="auto"/>
        <w:ind w:right="-285"/>
        <w:jc w:val="center"/>
        <w:outlineLvl w:val="0"/>
        <w:rPr>
          <w:rFonts w:ascii="Times New Roman" w:hAnsi="Times New Roman"/>
        </w:rPr>
      </w:pPr>
    </w:p>
    <w:p w14:paraId="65E70066" w14:textId="77777777" w:rsidR="00093FBD" w:rsidRDefault="00093FBD" w:rsidP="00AA5BF4">
      <w:pPr>
        <w:keepNext/>
        <w:spacing w:after="60" w:line="240" w:lineRule="auto"/>
        <w:ind w:right="-285"/>
        <w:jc w:val="center"/>
        <w:outlineLvl w:val="0"/>
        <w:rPr>
          <w:rFonts w:ascii="Times New Roman" w:hAnsi="Times New Roman"/>
        </w:rPr>
      </w:pPr>
    </w:p>
    <w:p w14:paraId="6A073E77" w14:textId="77777777" w:rsidR="00093FBD" w:rsidRDefault="00093FBD" w:rsidP="00AA5BF4">
      <w:pPr>
        <w:keepNext/>
        <w:spacing w:after="60" w:line="240" w:lineRule="auto"/>
        <w:ind w:right="-285"/>
        <w:jc w:val="center"/>
        <w:outlineLvl w:val="0"/>
        <w:rPr>
          <w:rFonts w:ascii="Times New Roman" w:hAnsi="Times New Roman"/>
        </w:rPr>
      </w:pPr>
    </w:p>
    <w:p w14:paraId="32F44D46" w14:textId="77777777" w:rsidR="00093FBD" w:rsidRDefault="00093FBD" w:rsidP="00AA5BF4">
      <w:pPr>
        <w:keepNext/>
        <w:spacing w:after="60" w:line="240" w:lineRule="auto"/>
        <w:ind w:right="-285"/>
        <w:jc w:val="center"/>
        <w:outlineLvl w:val="0"/>
        <w:rPr>
          <w:rFonts w:ascii="Times New Roman" w:hAnsi="Times New Roman"/>
        </w:rPr>
      </w:pPr>
    </w:p>
    <w:p w14:paraId="61453B70" w14:textId="77777777" w:rsidR="00093FBD" w:rsidRDefault="00093FBD" w:rsidP="00AA5BF4">
      <w:pPr>
        <w:keepNext/>
        <w:spacing w:after="60" w:line="240" w:lineRule="auto"/>
        <w:ind w:right="-285"/>
        <w:jc w:val="center"/>
        <w:outlineLvl w:val="0"/>
        <w:rPr>
          <w:rFonts w:ascii="Times New Roman" w:hAnsi="Times New Roman"/>
        </w:rPr>
      </w:pPr>
    </w:p>
    <w:p w14:paraId="38061CB1" w14:textId="77777777" w:rsidR="00093FBD" w:rsidRDefault="00093FBD" w:rsidP="00AA5BF4">
      <w:pPr>
        <w:keepNext/>
        <w:spacing w:after="60" w:line="240" w:lineRule="auto"/>
        <w:ind w:right="-285"/>
        <w:jc w:val="center"/>
        <w:outlineLvl w:val="0"/>
        <w:rPr>
          <w:rFonts w:ascii="Times New Roman" w:hAnsi="Times New Roman"/>
        </w:rPr>
      </w:pPr>
    </w:p>
    <w:p w14:paraId="5D878672" w14:textId="77777777" w:rsidR="00093FBD" w:rsidRDefault="00093FBD" w:rsidP="00AA5BF4">
      <w:pPr>
        <w:keepNext/>
        <w:spacing w:after="60" w:line="240" w:lineRule="auto"/>
        <w:ind w:right="-285"/>
        <w:jc w:val="center"/>
        <w:outlineLvl w:val="0"/>
        <w:rPr>
          <w:rFonts w:ascii="Times New Roman" w:hAnsi="Times New Roman"/>
        </w:rPr>
      </w:pPr>
    </w:p>
    <w:p w14:paraId="333D9C94" w14:textId="77777777" w:rsidR="00093FBD" w:rsidRDefault="00093FBD" w:rsidP="00AA5BF4">
      <w:pPr>
        <w:keepNext/>
        <w:spacing w:after="60" w:line="240" w:lineRule="auto"/>
        <w:ind w:right="-285"/>
        <w:jc w:val="center"/>
        <w:outlineLvl w:val="0"/>
        <w:rPr>
          <w:rFonts w:ascii="Times New Roman" w:hAnsi="Times New Roman"/>
        </w:rPr>
      </w:pPr>
    </w:p>
    <w:p w14:paraId="5DACB973" w14:textId="77777777" w:rsidR="00093FBD" w:rsidRDefault="00093FBD" w:rsidP="00AA5BF4">
      <w:pPr>
        <w:keepNext/>
        <w:spacing w:after="60" w:line="240" w:lineRule="auto"/>
        <w:ind w:right="-285"/>
        <w:jc w:val="center"/>
        <w:outlineLvl w:val="0"/>
        <w:rPr>
          <w:rFonts w:ascii="Times New Roman" w:hAnsi="Times New Roman"/>
        </w:rPr>
      </w:pPr>
    </w:p>
    <w:p w14:paraId="465348E5" w14:textId="77777777" w:rsidR="00093FBD" w:rsidRDefault="00093FBD" w:rsidP="00AA5BF4">
      <w:pPr>
        <w:keepNext/>
        <w:spacing w:after="60" w:line="240" w:lineRule="auto"/>
        <w:ind w:right="-285"/>
        <w:jc w:val="center"/>
        <w:outlineLvl w:val="0"/>
        <w:rPr>
          <w:rFonts w:ascii="Times New Roman" w:hAnsi="Times New Roman"/>
        </w:rPr>
      </w:pPr>
    </w:p>
    <w:p w14:paraId="0420440C" w14:textId="77777777" w:rsidR="00093FBD" w:rsidRDefault="00093FBD" w:rsidP="00AA5BF4">
      <w:pPr>
        <w:keepNext/>
        <w:spacing w:after="60" w:line="240" w:lineRule="auto"/>
        <w:ind w:right="-285"/>
        <w:jc w:val="center"/>
        <w:outlineLvl w:val="0"/>
        <w:rPr>
          <w:rFonts w:ascii="Times New Roman" w:hAnsi="Times New Roman"/>
        </w:rPr>
      </w:pPr>
    </w:p>
    <w:p w14:paraId="64DF4571" w14:textId="77777777" w:rsidR="00093FBD" w:rsidRDefault="00093FBD" w:rsidP="00AA5BF4">
      <w:pPr>
        <w:keepNext/>
        <w:spacing w:after="60" w:line="240" w:lineRule="auto"/>
        <w:ind w:right="-285"/>
        <w:jc w:val="center"/>
        <w:outlineLvl w:val="0"/>
        <w:rPr>
          <w:rFonts w:ascii="Times New Roman" w:hAnsi="Times New Roman"/>
        </w:rPr>
      </w:pPr>
    </w:p>
    <w:p w14:paraId="6477EC05" w14:textId="77777777" w:rsidR="00093FBD" w:rsidRDefault="00093FBD" w:rsidP="00AA5BF4">
      <w:pPr>
        <w:keepNext/>
        <w:spacing w:after="60" w:line="240" w:lineRule="auto"/>
        <w:ind w:right="-285"/>
        <w:jc w:val="center"/>
        <w:outlineLvl w:val="0"/>
        <w:rPr>
          <w:rFonts w:ascii="Times New Roman" w:hAnsi="Times New Roman"/>
        </w:rPr>
      </w:pPr>
    </w:p>
    <w:p w14:paraId="67A67233" w14:textId="77777777" w:rsidR="00093FBD" w:rsidRDefault="00093FBD" w:rsidP="00AA5BF4">
      <w:pPr>
        <w:keepNext/>
        <w:spacing w:after="60" w:line="240" w:lineRule="auto"/>
        <w:ind w:right="-285"/>
        <w:jc w:val="center"/>
        <w:outlineLvl w:val="0"/>
        <w:rPr>
          <w:rFonts w:ascii="Times New Roman" w:hAnsi="Times New Roman"/>
        </w:rPr>
      </w:pPr>
    </w:p>
    <w:p w14:paraId="77780E6D" w14:textId="77777777" w:rsidR="00093FBD" w:rsidRDefault="00093FBD" w:rsidP="00AA5BF4">
      <w:pPr>
        <w:keepNext/>
        <w:spacing w:after="60" w:line="240" w:lineRule="auto"/>
        <w:ind w:right="-285"/>
        <w:jc w:val="center"/>
        <w:outlineLvl w:val="0"/>
        <w:rPr>
          <w:rFonts w:ascii="Times New Roman" w:hAnsi="Times New Roman"/>
        </w:rPr>
      </w:pPr>
    </w:p>
    <w:p w14:paraId="53CE6E1F" w14:textId="77777777" w:rsidR="00093FBD" w:rsidRDefault="00093FBD" w:rsidP="00AA5BF4">
      <w:pPr>
        <w:keepNext/>
        <w:spacing w:after="60" w:line="240" w:lineRule="auto"/>
        <w:ind w:right="-285"/>
        <w:jc w:val="center"/>
        <w:outlineLvl w:val="0"/>
        <w:rPr>
          <w:rFonts w:ascii="Times New Roman" w:hAnsi="Times New Roman"/>
        </w:rPr>
      </w:pPr>
    </w:p>
    <w:p w14:paraId="31638549" w14:textId="77777777" w:rsidR="00093FBD" w:rsidRDefault="00093FBD" w:rsidP="00AA5BF4">
      <w:pPr>
        <w:keepNext/>
        <w:spacing w:after="60" w:line="240" w:lineRule="auto"/>
        <w:ind w:right="-285"/>
        <w:jc w:val="center"/>
        <w:outlineLvl w:val="0"/>
        <w:rPr>
          <w:rFonts w:ascii="Times New Roman" w:hAnsi="Times New Roman"/>
        </w:rPr>
      </w:pPr>
    </w:p>
    <w:p w14:paraId="51FD1C2F" w14:textId="77777777" w:rsidR="00093FBD" w:rsidRDefault="00093FBD" w:rsidP="00093FBD">
      <w:pPr>
        <w:jc w:val="right"/>
        <w:rPr>
          <w:rFonts w:ascii="Times New Roman" w:hAnsi="Times New Roman"/>
        </w:rPr>
      </w:pPr>
    </w:p>
    <w:p w14:paraId="762F08AB" w14:textId="77777777" w:rsidR="00093FBD" w:rsidRDefault="00093FBD" w:rsidP="00093FBD">
      <w:pPr>
        <w:jc w:val="right"/>
        <w:rPr>
          <w:rFonts w:ascii="Times New Roman" w:hAnsi="Times New Roman"/>
        </w:rPr>
      </w:pPr>
    </w:p>
    <w:p w14:paraId="056C80E9" w14:textId="77777777" w:rsidR="00093FBD" w:rsidRDefault="00093FBD" w:rsidP="00093FBD">
      <w:pPr>
        <w:jc w:val="right"/>
        <w:rPr>
          <w:rFonts w:ascii="Times New Roman" w:hAnsi="Times New Roman"/>
        </w:rPr>
      </w:pPr>
    </w:p>
    <w:p w14:paraId="2E9A16A1" w14:textId="77777777" w:rsidR="00093FBD" w:rsidRDefault="00093FBD" w:rsidP="00093FBD">
      <w:pPr>
        <w:jc w:val="right"/>
        <w:rPr>
          <w:rFonts w:ascii="Times New Roman" w:hAnsi="Times New Roman"/>
        </w:rPr>
      </w:pPr>
    </w:p>
    <w:p w14:paraId="6862E9DD" w14:textId="77777777" w:rsidR="00093FBD" w:rsidRDefault="00093FBD" w:rsidP="00093FBD">
      <w:pPr>
        <w:jc w:val="right"/>
        <w:rPr>
          <w:rFonts w:ascii="Times New Roman" w:hAnsi="Times New Roman"/>
        </w:rPr>
      </w:pPr>
    </w:p>
    <w:p w14:paraId="35B2B926" w14:textId="77777777" w:rsidR="00093FBD" w:rsidRPr="00657C4C" w:rsidRDefault="007213DE" w:rsidP="00093FB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</w:t>
      </w:r>
      <w:r w:rsidR="00093FBD" w:rsidRPr="000A0741">
        <w:rPr>
          <w:rFonts w:ascii="Times New Roman" w:hAnsi="Times New Roman"/>
          <w:b/>
          <w:sz w:val="28"/>
          <w:szCs w:val="28"/>
        </w:rPr>
        <w:t xml:space="preserve"> 2</w:t>
      </w:r>
      <w:r w:rsidR="00093FBD" w:rsidRPr="00657C4C">
        <w:rPr>
          <w:rFonts w:ascii="Times New Roman" w:hAnsi="Times New Roman"/>
          <w:sz w:val="28"/>
          <w:szCs w:val="28"/>
        </w:rPr>
        <w:t>.</w:t>
      </w:r>
    </w:p>
    <w:p w14:paraId="2475B5EE" w14:textId="77777777" w:rsidR="00093FBD" w:rsidRPr="001B1B9F" w:rsidRDefault="00093FBD" w:rsidP="00093FB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2D13E1B" w14:textId="77777777" w:rsidR="00093FBD" w:rsidRPr="001B1B9F" w:rsidRDefault="00093FBD" w:rsidP="00093FBD">
      <w:pPr>
        <w:jc w:val="center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b/>
          <w:sz w:val="28"/>
          <w:szCs w:val="28"/>
        </w:rPr>
        <w:t>Методические рекомендации по оформлению отчета по практике</w:t>
      </w:r>
      <w:r w:rsidRPr="001B1B9F">
        <w:rPr>
          <w:rFonts w:ascii="Times New Roman" w:hAnsi="Times New Roman" w:cs="Times New Roman"/>
          <w:sz w:val="28"/>
          <w:szCs w:val="28"/>
        </w:rPr>
        <w:t>.</w:t>
      </w:r>
    </w:p>
    <w:p w14:paraId="4048790F" w14:textId="77777777" w:rsidR="00093FBD" w:rsidRPr="001B1B9F" w:rsidRDefault="00093FBD" w:rsidP="00093FB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B9F">
        <w:rPr>
          <w:rFonts w:ascii="Times New Roman" w:hAnsi="Times New Roman" w:cs="Times New Roman"/>
          <w:b/>
          <w:sz w:val="28"/>
          <w:szCs w:val="28"/>
        </w:rPr>
        <w:t xml:space="preserve">Правила оформления отчета по практике                                                                                                                      </w:t>
      </w:r>
    </w:p>
    <w:p w14:paraId="375919D4" w14:textId="77777777" w:rsidR="00093FBD" w:rsidRPr="001B1B9F" w:rsidRDefault="00093FBD" w:rsidP="009B5D5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B9F">
        <w:rPr>
          <w:rFonts w:ascii="Times New Roman" w:hAnsi="Times New Roman" w:cs="Times New Roman"/>
          <w:b/>
          <w:sz w:val="28"/>
          <w:szCs w:val="28"/>
        </w:rPr>
        <w:t>1. Общие требования</w:t>
      </w:r>
    </w:p>
    <w:p w14:paraId="7040AAA3" w14:textId="77777777" w:rsidR="00093FBD" w:rsidRPr="001B1B9F" w:rsidRDefault="00093FBD" w:rsidP="007213DE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 xml:space="preserve">1.1. Отчет по практике печатается на компьютере на одной стороне листа формата А4 210 </w:t>
      </w:r>
      <w:r w:rsidRPr="001B1B9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B1B9F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94 мм"/>
        </w:smartTagPr>
        <w:r w:rsidRPr="001B1B9F">
          <w:rPr>
            <w:rFonts w:ascii="Times New Roman" w:hAnsi="Times New Roman" w:cs="Times New Roman"/>
            <w:sz w:val="28"/>
            <w:szCs w:val="28"/>
          </w:rPr>
          <w:t>294 мм</w:t>
        </w:r>
      </w:smartTag>
      <w:r w:rsidRPr="001B1B9F">
        <w:rPr>
          <w:rFonts w:ascii="Times New Roman" w:hAnsi="Times New Roman" w:cs="Times New Roman"/>
          <w:sz w:val="28"/>
          <w:szCs w:val="28"/>
        </w:rPr>
        <w:t xml:space="preserve"> через полтора интервала. При этом для текстов выполненных на устройствах ЭВМ используется редактор </w:t>
      </w:r>
      <w:r w:rsidRPr="001B1B9F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1B1B9F">
        <w:rPr>
          <w:rFonts w:ascii="Times New Roman" w:hAnsi="Times New Roman" w:cs="Times New Roman"/>
          <w:sz w:val="28"/>
          <w:szCs w:val="28"/>
        </w:rPr>
        <w:t xml:space="preserve"> шрифт </w:t>
      </w:r>
      <w:r w:rsidRPr="001B1B9F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1B1B9F">
        <w:rPr>
          <w:rFonts w:ascii="Times New Roman" w:hAnsi="Times New Roman" w:cs="Times New Roman"/>
          <w:sz w:val="28"/>
          <w:szCs w:val="28"/>
        </w:rPr>
        <w:t xml:space="preserve"> </w:t>
      </w:r>
      <w:r w:rsidRPr="001B1B9F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1B1B9F">
        <w:rPr>
          <w:rFonts w:ascii="Times New Roman" w:hAnsi="Times New Roman" w:cs="Times New Roman"/>
          <w:sz w:val="28"/>
          <w:szCs w:val="28"/>
        </w:rPr>
        <w:t xml:space="preserve"> </w:t>
      </w:r>
      <w:r w:rsidRPr="001B1B9F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1B1B9F">
        <w:rPr>
          <w:rFonts w:ascii="Times New Roman" w:hAnsi="Times New Roman" w:cs="Times New Roman"/>
          <w:sz w:val="28"/>
          <w:szCs w:val="28"/>
        </w:rPr>
        <w:t>, размер основного шрифта должен быть 14, межстрочный интервал 1,5. Размер шрифта для сносок - 10, выравнивание – по ширине, стиль обычный;</w:t>
      </w:r>
    </w:p>
    <w:p w14:paraId="7BDF1A22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>1.2. Объем работы – 1</w:t>
      </w:r>
      <w:r w:rsidR="007213DE" w:rsidRPr="001B1B9F">
        <w:rPr>
          <w:rFonts w:ascii="Times New Roman" w:hAnsi="Times New Roman" w:cs="Times New Roman"/>
          <w:sz w:val="28"/>
          <w:szCs w:val="28"/>
        </w:rPr>
        <w:t>0</w:t>
      </w:r>
      <w:r w:rsidRPr="001B1B9F">
        <w:rPr>
          <w:rFonts w:ascii="Times New Roman" w:hAnsi="Times New Roman" w:cs="Times New Roman"/>
          <w:sz w:val="28"/>
          <w:szCs w:val="28"/>
        </w:rPr>
        <w:t>-</w:t>
      </w:r>
      <w:r w:rsidR="007213DE" w:rsidRPr="001B1B9F">
        <w:rPr>
          <w:rFonts w:ascii="Times New Roman" w:hAnsi="Times New Roman" w:cs="Times New Roman"/>
          <w:sz w:val="28"/>
          <w:szCs w:val="28"/>
        </w:rPr>
        <w:t>30</w:t>
      </w:r>
      <w:r w:rsidRPr="001B1B9F">
        <w:rPr>
          <w:rFonts w:ascii="Times New Roman" w:hAnsi="Times New Roman" w:cs="Times New Roman"/>
          <w:sz w:val="28"/>
          <w:szCs w:val="28"/>
        </w:rPr>
        <w:t xml:space="preserve"> страниц машинописного текста.</w:t>
      </w:r>
    </w:p>
    <w:p w14:paraId="38FA9259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 xml:space="preserve">1.3. Содержание, введение, характеристика предприятия, ход проделанной работы, заключение и список используемых </w:t>
      </w:r>
      <w:proofErr w:type="gramStart"/>
      <w:r w:rsidRPr="001B1B9F">
        <w:rPr>
          <w:rFonts w:ascii="Times New Roman" w:hAnsi="Times New Roman" w:cs="Times New Roman"/>
          <w:sz w:val="28"/>
          <w:szCs w:val="28"/>
        </w:rPr>
        <w:t>источников(</w:t>
      </w:r>
      <w:proofErr w:type="gramEnd"/>
      <w:r w:rsidRPr="001B1B9F">
        <w:rPr>
          <w:rFonts w:ascii="Times New Roman" w:hAnsi="Times New Roman" w:cs="Times New Roman"/>
          <w:sz w:val="28"/>
          <w:szCs w:val="28"/>
        </w:rPr>
        <w:t>нормативно-правовые акты, литература), Приложение нумеруется в левом верхнем углу</w:t>
      </w:r>
      <w:r w:rsidR="007213DE" w:rsidRPr="001B1B9F">
        <w:rPr>
          <w:rFonts w:ascii="Times New Roman" w:hAnsi="Times New Roman" w:cs="Times New Roman"/>
          <w:sz w:val="28"/>
          <w:szCs w:val="28"/>
        </w:rPr>
        <w:t xml:space="preserve"> </w:t>
      </w:r>
      <w:r w:rsidRPr="001B1B9F">
        <w:rPr>
          <w:rFonts w:ascii="Times New Roman" w:hAnsi="Times New Roman" w:cs="Times New Roman"/>
          <w:sz w:val="28"/>
          <w:szCs w:val="28"/>
        </w:rPr>
        <w:t>1, 2,3  необходимо начинать с новой страницы.</w:t>
      </w:r>
    </w:p>
    <w:p w14:paraId="7FCD2DE1" w14:textId="77777777" w:rsidR="00093FBD" w:rsidRPr="001B1B9F" w:rsidRDefault="00093FBD" w:rsidP="007213DE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 xml:space="preserve">1.4. Текст размещается на страницах с соблюдением следующих размеров полей: левое - не менее </w:t>
      </w:r>
      <w:smartTag w:uri="urn:schemas-microsoft-com:office:smarttags" w:element="metricconverter">
        <w:smartTagPr>
          <w:attr w:name="ProductID" w:val="3 см"/>
        </w:smartTagPr>
        <w:r w:rsidRPr="001B1B9F">
          <w:rPr>
            <w:rFonts w:ascii="Times New Roman" w:hAnsi="Times New Roman" w:cs="Times New Roman"/>
            <w:sz w:val="28"/>
            <w:szCs w:val="28"/>
          </w:rPr>
          <w:t>3 см</w:t>
        </w:r>
      </w:smartTag>
      <w:r w:rsidRPr="001B1B9F">
        <w:rPr>
          <w:rFonts w:ascii="Times New Roman" w:hAnsi="Times New Roman" w:cs="Times New Roman"/>
          <w:sz w:val="28"/>
          <w:szCs w:val="28"/>
        </w:rPr>
        <w:t xml:space="preserve">, правое – 1 см, верхнее и нижнее – не менее 1,5 см. Расстояние от края до колонтитула – верхнего </w:t>
      </w:r>
      <w:smartTag w:uri="urn:schemas-microsoft-com:office:smarttags" w:element="metricconverter">
        <w:smartTagPr>
          <w:attr w:name="ProductID" w:val="1,25 см"/>
        </w:smartTagPr>
        <w:r w:rsidRPr="001B1B9F">
          <w:rPr>
            <w:rFonts w:ascii="Times New Roman" w:hAnsi="Times New Roman" w:cs="Times New Roman"/>
            <w:sz w:val="28"/>
            <w:szCs w:val="28"/>
          </w:rPr>
          <w:t>1,25 см</w:t>
        </w:r>
      </w:smartTag>
      <w:r w:rsidRPr="001B1B9F">
        <w:rPr>
          <w:rFonts w:ascii="Times New Roman" w:hAnsi="Times New Roman" w:cs="Times New Roman"/>
          <w:sz w:val="28"/>
          <w:szCs w:val="28"/>
        </w:rPr>
        <w:t xml:space="preserve">., нижнего </w:t>
      </w:r>
      <w:smartTag w:uri="urn:schemas-microsoft-com:office:smarttags" w:element="metricconverter">
        <w:smartTagPr>
          <w:attr w:name="ProductID" w:val="1,7 см"/>
        </w:smartTagPr>
        <w:r w:rsidRPr="001B1B9F">
          <w:rPr>
            <w:rFonts w:ascii="Times New Roman" w:hAnsi="Times New Roman" w:cs="Times New Roman"/>
            <w:sz w:val="28"/>
            <w:szCs w:val="28"/>
          </w:rPr>
          <w:t>1,7 см</w:t>
        </w:r>
      </w:smartTag>
      <w:r w:rsidRPr="001B1B9F">
        <w:rPr>
          <w:rFonts w:ascii="Times New Roman" w:hAnsi="Times New Roman" w:cs="Times New Roman"/>
          <w:sz w:val="28"/>
          <w:szCs w:val="28"/>
        </w:rPr>
        <w:t xml:space="preserve">. Красная строка - </w:t>
      </w:r>
      <w:smartTag w:uri="urn:schemas-microsoft-com:office:smarttags" w:element="metricconverter">
        <w:smartTagPr>
          <w:attr w:name="ProductID" w:val="1,25 см"/>
        </w:smartTagPr>
        <w:r w:rsidRPr="001B1B9F">
          <w:rPr>
            <w:rFonts w:ascii="Times New Roman" w:hAnsi="Times New Roman" w:cs="Times New Roman"/>
            <w:sz w:val="28"/>
            <w:szCs w:val="28"/>
          </w:rPr>
          <w:t>1,25 см</w:t>
        </w:r>
      </w:smartTag>
      <w:r w:rsidRPr="001B1B9F">
        <w:rPr>
          <w:rFonts w:ascii="Times New Roman" w:hAnsi="Times New Roman" w:cs="Times New Roman"/>
          <w:sz w:val="28"/>
          <w:szCs w:val="28"/>
        </w:rPr>
        <w:t>.</w:t>
      </w:r>
    </w:p>
    <w:p w14:paraId="7D6610DD" w14:textId="77777777" w:rsidR="00093FBD" w:rsidRPr="001B1B9F" w:rsidRDefault="00093FBD" w:rsidP="007213DE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>1.5. Слова разделяются одним пробелом. Перед знаками препинания (кроме тире) пробелов быть не должно, после них ставится один пробел.</w:t>
      </w:r>
    </w:p>
    <w:p w14:paraId="4FA1DF80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>1.6. Заголовки структурных элементов отчета по практике и разделов основной части следует располагать в середине строки и печатать первая прописная  буква, выделение жирное, не подчеркивая, без точки в конце.</w:t>
      </w:r>
    </w:p>
    <w:p w14:paraId="10081D06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>1.8. Заголовки подразделов и пунктов следует начинать печатать с абзацного отступа, без точки в конце.</w:t>
      </w:r>
    </w:p>
    <w:p w14:paraId="224E3BC2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>1.9. Если заголовок включает несколько предложений, их разделяют точками. Переносы слов в заголовках не допускаются.</w:t>
      </w:r>
    </w:p>
    <w:p w14:paraId="2E574D61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>1.10. Расстояние между заголовками структурных элементов работы, разделов основной части и текстом должно быть 2 интервала.</w:t>
      </w:r>
    </w:p>
    <w:p w14:paraId="66405C26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>1.11. Пункты и подпункты основной части следует начинать печатать с абзацного отступа.</w:t>
      </w:r>
    </w:p>
    <w:p w14:paraId="4E1C1CCF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B9F">
        <w:rPr>
          <w:rFonts w:ascii="Times New Roman" w:hAnsi="Times New Roman" w:cs="Times New Roman"/>
          <w:b/>
          <w:sz w:val="28"/>
          <w:szCs w:val="28"/>
        </w:rPr>
        <w:t>2. Нумерация страниц</w:t>
      </w:r>
    </w:p>
    <w:p w14:paraId="278A0678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>2. Страницы отчета по практике нумеруются арабскими цифрами внизу по центру.</w:t>
      </w:r>
    </w:p>
    <w:p w14:paraId="7526F831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>2.2. Титульный лист включается в общую нумерацию страниц работы. Номер страницы на титульном листе не ставится. Лист, содержания работы нумеруется с 5 страницы.</w:t>
      </w:r>
    </w:p>
    <w:p w14:paraId="730C5E64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>2.3. Нумерация страниц проставленных в плане должна соответствовать нумерации страниц текста работы.</w:t>
      </w:r>
    </w:p>
    <w:p w14:paraId="3C8E266D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>2.4. Приложения включаются в общую нумерацию страниц.</w:t>
      </w:r>
    </w:p>
    <w:p w14:paraId="3465066E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B9F">
        <w:rPr>
          <w:rFonts w:ascii="Times New Roman" w:hAnsi="Times New Roman" w:cs="Times New Roman"/>
          <w:b/>
          <w:sz w:val="28"/>
          <w:szCs w:val="28"/>
        </w:rPr>
        <w:lastRenderedPageBreak/>
        <w:t>3. Нумерация разделов, пунктов и подпунктов</w:t>
      </w:r>
    </w:p>
    <w:p w14:paraId="22B473D8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>3.1. Разделы, пункты и подпункты следует нумеровать арабскими цифрами.</w:t>
      </w:r>
    </w:p>
    <w:p w14:paraId="7FCCDCB0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>3.2. Разделы должны иметь порядковую нумерацию в пределах основной части и обозначаться арабскими цифрами с точкой, например: 1., 2., 3., и т.д.</w:t>
      </w:r>
    </w:p>
    <w:p w14:paraId="713B471E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>3.3. Пункты должны иметь нумерацию в пределах каждого раздела или подраздела. Номер пункта включает номер раздела, номер подраздела и свой порядковый номер, разделенные между собой точкой, например: 1.2.3., 2.1.7. и т.п.</w:t>
      </w:r>
    </w:p>
    <w:p w14:paraId="0A243B6B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>3.4. Если раздел или подраздел имеет только один пункт, то нумеровать данный пункт не следует.</w:t>
      </w:r>
    </w:p>
    <w:p w14:paraId="2B08328B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B9F">
        <w:rPr>
          <w:rFonts w:ascii="Times New Roman" w:hAnsi="Times New Roman" w:cs="Times New Roman"/>
          <w:b/>
          <w:sz w:val="28"/>
          <w:szCs w:val="28"/>
        </w:rPr>
        <w:t>4. Таблицы</w:t>
      </w:r>
    </w:p>
    <w:p w14:paraId="7487BA96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>4.1. Массивы цифровой информации рекомендуется оформлять в виде таблиц.</w:t>
      </w:r>
    </w:p>
    <w:p w14:paraId="160E0042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>4.2. Таблицу следует размещать непосредственно после текста, в котором она упоминается впервые, или на следующей странице, если того требуют размеры таблицы.</w:t>
      </w:r>
    </w:p>
    <w:p w14:paraId="322CAFE1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>4.3. На все таблицы должны быть даны ссылки в тексте (табл. и ее порядковый номер, без знака №).</w:t>
      </w:r>
    </w:p>
    <w:p w14:paraId="776424A6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>4.4. Таблицы следует нумеровать арабскими цифрами порядковой нумерацией в пределах</w:t>
      </w:r>
      <w:r w:rsidR="007213DE" w:rsidRPr="001B1B9F">
        <w:rPr>
          <w:rFonts w:ascii="Times New Roman" w:hAnsi="Times New Roman" w:cs="Times New Roman"/>
          <w:sz w:val="28"/>
          <w:szCs w:val="28"/>
        </w:rPr>
        <w:t xml:space="preserve"> отчета по практике</w:t>
      </w:r>
      <w:r w:rsidRPr="001B1B9F">
        <w:rPr>
          <w:rFonts w:ascii="Times New Roman" w:hAnsi="Times New Roman" w:cs="Times New Roman"/>
          <w:sz w:val="28"/>
          <w:szCs w:val="28"/>
        </w:rPr>
        <w:t xml:space="preserve">. Номера следует размещать после слова «Таблица» (без знака №). Например: </w:t>
      </w:r>
      <w:r w:rsidRPr="001B1B9F">
        <w:rPr>
          <w:rFonts w:ascii="Times New Roman" w:hAnsi="Times New Roman" w:cs="Times New Roman"/>
          <w:b/>
          <w:sz w:val="28"/>
          <w:szCs w:val="28"/>
        </w:rPr>
        <w:t>Табл. 2. Соотношение норм права и морали.</w:t>
      </w:r>
    </w:p>
    <w:p w14:paraId="57DEF34F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>Если в работе дается только одна таблица, то ее не нумеруют и слово «Таблица» не пишут.</w:t>
      </w:r>
    </w:p>
    <w:p w14:paraId="1F28F30B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B9F">
        <w:rPr>
          <w:rFonts w:ascii="Times New Roman" w:hAnsi="Times New Roman" w:cs="Times New Roman"/>
          <w:b/>
          <w:sz w:val="28"/>
          <w:szCs w:val="28"/>
        </w:rPr>
        <w:t>5. Перечисления</w:t>
      </w:r>
    </w:p>
    <w:p w14:paraId="0100C292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>5.1. При необходимости внутри пунктов или подпунктов могут быть использованы перечисления. Их следует приводить с использованием порядковой нумерации, применяя арабские цифры со скобкой и точкой. Перечисления печатаются строчными буквами с абзацного отступа. Например:</w:t>
      </w:r>
    </w:p>
    <w:p w14:paraId="1534F8CA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>1) принцип законности;</w:t>
      </w:r>
    </w:p>
    <w:p w14:paraId="2C391522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>2) принцип демократизма;</w:t>
      </w:r>
    </w:p>
    <w:p w14:paraId="24EC7DBA" w14:textId="77777777" w:rsidR="00093FBD" w:rsidRPr="001B1B9F" w:rsidRDefault="00093FBD" w:rsidP="009B5D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>3) принцип гуманизма и т.д.</w:t>
      </w:r>
    </w:p>
    <w:p w14:paraId="1FA00587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B9F">
        <w:rPr>
          <w:rFonts w:ascii="Times New Roman" w:hAnsi="Times New Roman" w:cs="Times New Roman"/>
          <w:b/>
          <w:sz w:val="28"/>
          <w:szCs w:val="28"/>
        </w:rPr>
        <w:t>6. Сноски</w:t>
      </w:r>
    </w:p>
    <w:p w14:paraId="5900C9AC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>6.1. Статистические данные, цитаты, и другие материалы, взятые из источников информации использованных при написании отчета по практике, должны сопровождаться сносками.</w:t>
      </w:r>
    </w:p>
    <w:p w14:paraId="0E45A178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>6.2. Сноски должны быть размещены внизу страницы после текста.</w:t>
      </w:r>
    </w:p>
    <w:p w14:paraId="20502973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 xml:space="preserve">6.3. При оформлении сносок используется шрифт </w:t>
      </w:r>
      <w:r w:rsidRPr="001B1B9F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1B1B9F">
        <w:rPr>
          <w:rFonts w:ascii="Times New Roman" w:hAnsi="Times New Roman" w:cs="Times New Roman"/>
          <w:sz w:val="28"/>
          <w:szCs w:val="28"/>
        </w:rPr>
        <w:t xml:space="preserve"> </w:t>
      </w:r>
      <w:r w:rsidRPr="001B1B9F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1B1B9F">
        <w:rPr>
          <w:rFonts w:ascii="Times New Roman" w:hAnsi="Times New Roman" w:cs="Times New Roman"/>
          <w:sz w:val="28"/>
          <w:szCs w:val="28"/>
        </w:rPr>
        <w:t xml:space="preserve"> </w:t>
      </w:r>
      <w:r w:rsidRPr="001B1B9F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1B1B9F">
        <w:rPr>
          <w:rFonts w:ascii="Times New Roman" w:hAnsi="Times New Roman" w:cs="Times New Roman"/>
          <w:sz w:val="28"/>
          <w:szCs w:val="28"/>
        </w:rPr>
        <w:t xml:space="preserve">, размер шрифта должен быть </w:t>
      </w:r>
      <w:r w:rsidRPr="001B1B9F">
        <w:rPr>
          <w:rFonts w:ascii="Times New Roman" w:hAnsi="Times New Roman" w:cs="Times New Roman"/>
          <w:sz w:val="28"/>
          <w:szCs w:val="28"/>
          <w:highlight w:val="yellow"/>
        </w:rPr>
        <w:t>10,</w:t>
      </w:r>
      <w:r w:rsidRPr="001B1B9F">
        <w:rPr>
          <w:rFonts w:ascii="Times New Roman" w:hAnsi="Times New Roman" w:cs="Times New Roman"/>
          <w:sz w:val="28"/>
          <w:szCs w:val="28"/>
        </w:rPr>
        <w:t xml:space="preserve"> через один интервал. Абзацный отступ не применяется. Печатают сноски, отделяя их от основного текста чертой. Они должны заканчиваться до границы нижнего поля страницы.</w:t>
      </w:r>
    </w:p>
    <w:p w14:paraId="3E52E4BD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>6.3. Сноски следует нумеровать арабскими цифрами порядковой нумерацией в пределах страницы. На следующей странице нумерация сносок начинается с 1, даже в том случае если использован только один источник.</w:t>
      </w:r>
    </w:p>
    <w:p w14:paraId="0D1DF6D6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B9F">
        <w:rPr>
          <w:rFonts w:ascii="Times New Roman" w:hAnsi="Times New Roman" w:cs="Times New Roman"/>
          <w:b/>
          <w:sz w:val="28"/>
          <w:szCs w:val="28"/>
        </w:rPr>
        <w:lastRenderedPageBreak/>
        <w:t>Примеры написания сносок:</w:t>
      </w:r>
    </w:p>
    <w:p w14:paraId="519330DB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1B9F">
        <w:rPr>
          <w:rFonts w:ascii="Times New Roman" w:hAnsi="Times New Roman" w:cs="Times New Roman"/>
          <w:i/>
          <w:sz w:val="28"/>
          <w:szCs w:val="28"/>
        </w:rPr>
        <w:t>- при ссылке на учебник:</w:t>
      </w:r>
    </w:p>
    <w:p w14:paraId="16C6157B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B1B9F">
        <w:rPr>
          <w:rFonts w:ascii="Times New Roman" w:hAnsi="Times New Roman" w:cs="Times New Roman"/>
          <w:sz w:val="28"/>
          <w:szCs w:val="28"/>
          <w:u w:val="single"/>
        </w:rPr>
        <w:t>__________________________</w:t>
      </w:r>
    </w:p>
    <w:p w14:paraId="4832D3F1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Style w:val="afc"/>
          <w:rFonts w:ascii="Times New Roman" w:hAnsi="Times New Roman" w:cs="Times New Roman"/>
          <w:sz w:val="28"/>
          <w:szCs w:val="28"/>
        </w:rPr>
        <w:footnoteRef/>
      </w:r>
      <w:r w:rsidRPr="001B1B9F">
        <w:rPr>
          <w:rFonts w:ascii="Times New Roman" w:hAnsi="Times New Roman" w:cs="Times New Roman"/>
          <w:sz w:val="28"/>
          <w:szCs w:val="28"/>
        </w:rPr>
        <w:t xml:space="preserve"> Бирюков П. Н. Международное право: учеб. пособие. - 2-е изд., </w:t>
      </w:r>
      <w:proofErr w:type="spellStart"/>
      <w:r w:rsidRPr="001B1B9F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1B1B9F">
        <w:rPr>
          <w:rFonts w:ascii="Times New Roman" w:hAnsi="Times New Roman" w:cs="Times New Roman"/>
          <w:sz w:val="28"/>
          <w:szCs w:val="28"/>
        </w:rPr>
        <w:t xml:space="preserve">. и доп.  - М.: </w:t>
      </w:r>
      <w:proofErr w:type="spellStart"/>
      <w:r w:rsidRPr="001B1B9F">
        <w:rPr>
          <w:rFonts w:ascii="Times New Roman" w:hAnsi="Times New Roman" w:cs="Times New Roman"/>
          <w:sz w:val="28"/>
          <w:szCs w:val="28"/>
        </w:rPr>
        <w:t>Юристъ</w:t>
      </w:r>
      <w:proofErr w:type="spellEnd"/>
      <w:r w:rsidRPr="001B1B9F">
        <w:rPr>
          <w:rFonts w:ascii="Times New Roman" w:hAnsi="Times New Roman" w:cs="Times New Roman"/>
          <w:sz w:val="28"/>
          <w:szCs w:val="28"/>
        </w:rPr>
        <w:t xml:space="preserve">, 2000. – 315 с. </w:t>
      </w:r>
    </w:p>
    <w:p w14:paraId="60F9B098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1B9F">
        <w:rPr>
          <w:rFonts w:ascii="Times New Roman" w:hAnsi="Times New Roman" w:cs="Times New Roman"/>
          <w:i/>
          <w:sz w:val="28"/>
          <w:szCs w:val="28"/>
        </w:rPr>
        <w:t>- при ссылке на статью журнала или иного периодического издания:</w:t>
      </w:r>
    </w:p>
    <w:p w14:paraId="65F8B492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B1B9F">
        <w:rPr>
          <w:rFonts w:ascii="Times New Roman" w:hAnsi="Times New Roman" w:cs="Times New Roman"/>
          <w:sz w:val="28"/>
          <w:szCs w:val="28"/>
          <w:u w:val="single"/>
        </w:rPr>
        <w:t>__________________________</w:t>
      </w:r>
    </w:p>
    <w:p w14:paraId="113440D3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B1B9F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1B1B9F">
        <w:rPr>
          <w:rFonts w:ascii="Times New Roman" w:hAnsi="Times New Roman" w:cs="Times New Roman"/>
          <w:sz w:val="28"/>
          <w:szCs w:val="28"/>
        </w:rPr>
        <w:t xml:space="preserve">Иванова Е.Ю. На грани элитарной и массовой культур: к осмыслению «игрового пространства» русского авангарда // Общественные науки и современность. - 2001. - № 1. </w:t>
      </w:r>
      <w:proofErr w:type="gramStart"/>
      <w:r w:rsidRPr="001B1B9F">
        <w:rPr>
          <w:rFonts w:ascii="Times New Roman" w:hAnsi="Times New Roman" w:cs="Times New Roman"/>
          <w:sz w:val="28"/>
          <w:szCs w:val="28"/>
        </w:rPr>
        <w:t>-  162</w:t>
      </w:r>
      <w:proofErr w:type="gramEnd"/>
      <w:r w:rsidRPr="001B1B9F">
        <w:rPr>
          <w:rFonts w:ascii="Times New Roman" w:hAnsi="Times New Roman" w:cs="Times New Roman"/>
          <w:sz w:val="28"/>
          <w:szCs w:val="28"/>
        </w:rPr>
        <w:t xml:space="preserve">-174 с. </w:t>
      </w:r>
    </w:p>
    <w:p w14:paraId="1CA794D4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1B9F">
        <w:rPr>
          <w:rFonts w:ascii="Times New Roman" w:hAnsi="Times New Roman" w:cs="Times New Roman"/>
          <w:i/>
          <w:sz w:val="28"/>
          <w:szCs w:val="28"/>
        </w:rPr>
        <w:t>- сборник научных статей и материалов:</w:t>
      </w:r>
    </w:p>
    <w:p w14:paraId="64054901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B1B9F">
        <w:rPr>
          <w:rFonts w:ascii="Times New Roman" w:hAnsi="Times New Roman" w:cs="Times New Roman"/>
          <w:sz w:val="28"/>
          <w:szCs w:val="28"/>
          <w:u w:val="single"/>
        </w:rPr>
        <w:t>__________________________</w:t>
      </w:r>
    </w:p>
    <w:p w14:paraId="39CE89D9" w14:textId="77777777" w:rsidR="00093FBD" w:rsidRPr="001B1B9F" w:rsidRDefault="00093FBD" w:rsidP="007213DE">
      <w:pPr>
        <w:pStyle w:val="afa"/>
        <w:ind w:firstLine="709"/>
        <w:jc w:val="both"/>
        <w:rPr>
          <w:sz w:val="28"/>
          <w:szCs w:val="28"/>
        </w:rPr>
      </w:pPr>
      <w:r w:rsidRPr="001B1B9F">
        <w:rPr>
          <w:rStyle w:val="afc"/>
          <w:sz w:val="28"/>
          <w:szCs w:val="28"/>
        </w:rPr>
        <w:footnoteRef/>
      </w:r>
      <w:r w:rsidRPr="001B1B9F">
        <w:rPr>
          <w:sz w:val="28"/>
          <w:szCs w:val="28"/>
        </w:rPr>
        <w:t xml:space="preserve"> Кузнецов Н.В. К вопросу о формировании либеральной модели управления обществом // Конституционные основы российского федерализма (материалы конференции, посвященной десятилетию принятия Конституции РФ). Сб. - Новосибирск: Наука, 2004.- 81-90 с.</w:t>
      </w:r>
    </w:p>
    <w:p w14:paraId="438B258B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1B9F">
        <w:rPr>
          <w:rFonts w:ascii="Times New Roman" w:hAnsi="Times New Roman" w:cs="Times New Roman"/>
          <w:i/>
          <w:sz w:val="28"/>
          <w:szCs w:val="28"/>
        </w:rPr>
        <w:t>- монографии и диссертационные исследования:</w:t>
      </w:r>
    </w:p>
    <w:p w14:paraId="4C2C2BEC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B1B9F">
        <w:rPr>
          <w:rFonts w:ascii="Times New Roman" w:hAnsi="Times New Roman" w:cs="Times New Roman"/>
          <w:sz w:val="28"/>
          <w:szCs w:val="28"/>
          <w:u w:val="single"/>
        </w:rPr>
        <w:t>__________________________</w:t>
      </w:r>
    </w:p>
    <w:p w14:paraId="559DE230" w14:textId="77777777" w:rsidR="00093FBD" w:rsidRPr="001B1B9F" w:rsidRDefault="00093FBD" w:rsidP="007213DE">
      <w:pPr>
        <w:pStyle w:val="afa"/>
        <w:ind w:firstLine="709"/>
        <w:jc w:val="both"/>
        <w:rPr>
          <w:sz w:val="28"/>
          <w:szCs w:val="28"/>
        </w:rPr>
      </w:pPr>
      <w:r w:rsidRPr="001B1B9F">
        <w:rPr>
          <w:sz w:val="28"/>
          <w:szCs w:val="28"/>
          <w:vertAlign w:val="superscript"/>
        </w:rPr>
        <w:t>1</w:t>
      </w:r>
      <w:r w:rsidRPr="001B1B9F">
        <w:rPr>
          <w:b/>
          <w:sz w:val="28"/>
          <w:szCs w:val="28"/>
        </w:rPr>
        <w:t xml:space="preserve">  </w:t>
      </w:r>
      <w:r w:rsidRPr="001B1B9F">
        <w:rPr>
          <w:sz w:val="28"/>
          <w:szCs w:val="28"/>
        </w:rPr>
        <w:t xml:space="preserve">Белозеров И.В. Религиозная политика Золотой Орды на Руси в XIII-XIV вв.: </w:t>
      </w:r>
      <w:proofErr w:type="spellStart"/>
      <w:r w:rsidRPr="001B1B9F">
        <w:rPr>
          <w:sz w:val="28"/>
          <w:szCs w:val="28"/>
        </w:rPr>
        <w:t>дис</w:t>
      </w:r>
      <w:proofErr w:type="spellEnd"/>
      <w:r w:rsidRPr="001B1B9F">
        <w:rPr>
          <w:sz w:val="28"/>
          <w:szCs w:val="28"/>
        </w:rPr>
        <w:t>. … канд. ист. наук. - М., 2002. – 114 с.</w:t>
      </w:r>
    </w:p>
    <w:p w14:paraId="24FB2308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1B1B9F">
        <w:rPr>
          <w:rFonts w:ascii="Times New Roman" w:hAnsi="Times New Roman" w:cs="Times New Roman"/>
          <w:sz w:val="28"/>
          <w:szCs w:val="28"/>
        </w:rPr>
        <w:t xml:space="preserve">Назарова И.Г. Развитие коммуникативной компетентности социальных педагогов села в процессе дополнительного профессионального образования: </w:t>
      </w:r>
      <w:proofErr w:type="spellStart"/>
      <w:r w:rsidRPr="001B1B9F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1B1B9F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1B1B9F">
        <w:rPr>
          <w:rFonts w:ascii="Times New Roman" w:hAnsi="Times New Roman" w:cs="Times New Roman"/>
          <w:sz w:val="28"/>
          <w:szCs w:val="28"/>
        </w:rPr>
        <w:t>соиск</w:t>
      </w:r>
      <w:proofErr w:type="spellEnd"/>
      <w:r w:rsidRPr="001B1B9F">
        <w:rPr>
          <w:rFonts w:ascii="Times New Roman" w:hAnsi="Times New Roman" w:cs="Times New Roman"/>
          <w:sz w:val="28"/>
          <w:szCs w:val="28"/>
        </w:rPr>
        <w:t>. ученой степ. канд. пед. наук. – М., 2002. –  18 с.</w:t>
      </w:r>
    </w:p>
    <w:p w14:paraId="517BAA58" w14:textId="77777777" w:rsidR="00093FBD" w:rsidRPr="001B1B9F" w:rsidRDefault="00093FBD" w:rsidP="007213DE">
      <w:pPr>
        <w:pStyle w:val="afa"/>
        <w:ind w:firstLine="709"/>
        <w:jc w:val="both"/>
        <w:rPr>
          <w:sz w:val="28"/>
          <w:szCs w:val="28"/>
        </w:rPr>
      </w:pPr>
      <w:r w:rsidRPr="001B1B9F">
        <w:rPr>
          <w:sz w:val="28"/>
          <w:szCs w:val="28"/>
        </w:rPr>
        <w:t>3. Там же. 52-54 с.</w:t>
      </w:r>
    </w:p>
    <w:p w14:paraId="1042D3E7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B9F">
        <w:rPr>
          <w:rFonts w:ascii="Times New Roman" w:hAnsi="Times New Roman" w:cs="Times New Roman"/>
          <w:b/>
          <w:sz w:val="28"/>
          <w:szCs w:val="28"/>
        </w:rPr>
        <w:t>7. Список использованных источников</w:t>
      </w:r>
    </w:p>
    <w:p w14:paraId="6EC807E7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>7.1. В список включаются все источники информации, использованные при написании отчета по практике.</w:t>
      </w:r>
    </w:p>
    <w:p w14:paraId="0AE41199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>7.2. Список использованных источников может содержать следующие подзаголовки:</w:t>
      </w:r>
    </w:p>
    <w:p w14:paraId="6A83C49D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>- список нормативно-правовых актов,</w:t>
      </w:r>
    </w:p>
    <w:p w14:paraId="5C1AB76A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>- диссертационные исследования и монографии,</w:t>
      </w:r>
    </w:p>
    <w:p w14:paraId="07FB4B6E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>- учебники и учебно-методические пособия,</w:t>
      </w:r>
    </w:p>
    <w:p w14:paraId="4E898058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>- периодические издания,</w:t>
      </w:r>
    </w:p>
    <w:p w14:paraId="0C0D9174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>- интернет ресурсы.</w:t>
      </w:r>
    </w:p>
    <w:p w14:paraId="7F91CEAD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>7.3. Нумерация источников ведется арабскими цифрами с точкой.</w:t>
      </w:r>
    </w:p>
    <w:p w14:paraId="17B2C440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>7.4. Печатать сведения о каждом из использованных источников следует с новой строки, используя абзацный отступ.</w:t>
      </w:r>
    </w:p>
    <w:p w14:paraId="401F9967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>7.5. Первыми в списке источников помещаются нормативно-правовые акты. Они должны содержать наименование, место издания источника, издательство, год издания и количество страниц. Например:</w:t>
      </w:r>
    </w:p>
    <w:p w14:paraId="174CC934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>1. Конституция Российской Федерации. - М.: Юрид. литература, 1993. - 64 с.</w:t>
      </w:r>
    </w:p>
    <w:p w14:paraId="77CF9FFC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1B1B9F">
        <w:rPr>
          <w:rFonts w:ascii="Times New Roman" w:hAnsi="Times New Roman" w:cs="Times New Roman"/>
          <w:sz w:val="28"/>
          <w:szCs w:val="28"/>
        </w:rPr>
        <w:t xml:space="preserve"> Уголовный кодекс Российской Федерации (по состоянию на 1 февраля 2011 года). – Новосибирск: </w:t>
      </w:r>
      <w:proofErr w:type="spellStart"/>
      <w:r w:rsidRPr="001B1B9F">
        <w:rPr>
          <w:rFonts w:ascii="Times New Roman" w:hAnsi="Times New Roman" w:cs="Times New Roman"/>
          <w:sz w:val="28"/>
          <w:szCs w:val="28"/>
        </w:rPr>
        <w:t>Сиб</w:t>
      </w:r>
      <w:proofErr w:type="spellEnd"/>
      <w:r w:rsidRPr="001B1B9F">
        <w:rPr>
          <w:rFonts w:ascii="Times New Roman" w:hAnsi="Times New Roman" w:cs="Times New Roman"/>
          <w:sz w:val="28"/>
          <w:szCs w:val="28"/>
        </w:rPr>
        <w:t>. универ. изд-во, 2011. – 192 с.</w:t>
      </w:r>
    </w:p>
    <w:p w14:paraId="73398D6A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lastRenderedPageBreak/>
        <w:t xml:space="preserve">3. О Конституционном Суде Российской Федерации: Федеральный конституционный закон от 21 июля </w:t>
      </w:r>
      <w:smartTag w:uri="urn:schemas-microsoft-com:office:smarttags" w:element="metricconverter">
        <w:smartTagPr>
          <w:attr w:name="ProductID" w:val="1994 г"/>
        </w:smartTagPr>
        <w:r w:rsidRPr="001B1B9F">
          <w:rPr>
            <w:rFonts w:ascii="Times New Roman" w:hAnsi="Times New Roman" w:cs="Times New Roman"/>
            <w:sz w:val="28"/>
            <w:szCs w:val="28"/>
          </w:rPr>
          <w:t>1994 г</w:t>
        </w:r>
      </w:smartTag>
      <w:r w:rsidRPr="001B1B9F">
        <w:rPr>
          <w:rFonts w:ascii="Times New Roman" w:hAnsi="Times New Roman" w:cs="Times New Roman"/>
          <w:sz w:val="28"/>
          <w:szCs w:val="28"/>
        </w:rPr>
        <w:t xml:space="preserve">. № 1-ФКЗ (ред. от 5 апреля </w:t>
      </w:r>
      <w:smartTag w:uri="urn:schemas-microsoft-com:office:smarttags" w:element="metricconverter">
        <w:smartTagPr>
          <w:attr w:name="ProductID" w:val="2005 г"/>
        </w:smartTagPr>
        <w:r w:rsidRPr="001B1B9F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1B1B9F">
        <w:rPr>
          <w:rFonts w:ascii="Times New Roman" w:hAnsi="Times New Roman" w:cs="Times New Roman"/>
          <w:sz w:val="28"/>
          <w:szCs w:val="28"/>
        </w:rPr>
        <w:t>.) // Собрание законодательства Российской Федерации. – 1994. - № 13. – Ст. 1447.</w:t>
      </w:r>
    </w:p>
    <w:p w14:paraId="01F319EA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>7.6. Нормативные правовые акты перечисляются по юридической силе:</w:t>
      </w:r>
    </w:p>
    <w:p w14:paraId="6635E9F7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>- Международные нормативно-правовые акты;</w:t>
      </w:r>
    </w:p>
    <w:p w14:paraId="3D5D9F45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>- Конституция РФ;</w:t>
      </w:r>
    </w:p>
    <w:p w14:paraId="4BB3F22F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>- Федеральные конституционные законы РФ;</w:t>
      </w:r>
    </w:p>
    <w:p w14:paraId="515EBFED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>- Федеральные законы (Кодексы и иные законодательные акты РФ);</w:t>
      </w:r>
    </w:p>
    <w:p w14:paraId="3AF5D28C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>- Указы Президента РФ;</w:t>
      </w:r>
    </w:p>
    <w:p w14:paraId="039B0A79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>- Постановления Президента РФ;</w:t>
      </w:r>
    </w:p>
    <w:p w14:paraId="6DED6D9D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>- Нормативные акты федеральных министерств и ведомств;</w:t>
      </w:r>
    </w:p>
    <w:p w14:paraId="48931FF0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>- Нормативные акты органов власти субъектов РФ;</w:t>
      </w:r>
    </w:p>
    <w:p w14:paraId="4F3D166C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>- Постановления Конституционного суда РФ;</w:t>
      </w:r>
    </w:p>
    <w:p w14:paraId="75921E13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>- Постановления Пленума Верховного суда РФ;</w:t>
      </w:r>
    </w:p>
    <w:p w14:paraId="0198ADE0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>- Постановления Пленума Высшего арбитражного суда РФ;</w:t>
      </w:r>
    </w:p>
    <w:p w14:paraId="59531E4D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>- решения и постановления местных органов государственной власти;</w:t>
      </w:r>
    </w:p>
    <w:p w14:paraId="64BE4517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>- нормативные акты муниципальных органов;</w:t>
      </w:r>
    </w:p>
    <w:p w14:paraId="726D75D8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>- локальные нормативные акты.</w:t>
      </w:r>
    </w:p>
    <w:p w14:paraId="6C4ECE49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>7.7. Нормативные правовые акты равной юридической силы располагаются в алфавитном порядке.</w:t>
      </w:r>
    </w:p>
    <w:p w14:paraId="264CB93D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>7.8. Перечисление нормативных правовых актов равных по юридической силе и имеющих схожее название (Например, Уголовный кодекс РСФСР и Уголовный кодекс Российской Федерации) осуществляется с учетом хронологической последовательности их издания.</w:t>
      </w:r>
    </w:p>
    <w:p w14:paraId="686B103B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 xml:space="preserve">7.9. Использованная литература, диссертационные исследования и монографии, учебники и учебно-методические пособия так же располагаются в алфавитном порядке фамилий авторов и названий работ, не имеющих автора. </w:t>
      </w:r>
    </w:p>
    <w:p w14:paraId="6E5A94AD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>7.10. Список использованных источников составляется с учетом правил библиографического описания и должен содержать следующие сведения: фамилии (в именительном падеже) и инициалы авторов; основное заглавие и сведения, относящиеся к заглавию; сведения об издании: место издания, издательство, год издания и количество страниц. Заглавие источника следует указывать без искажений и сокращений, так же как и на его титульном листе. Место издания следует приводить полностью в именительном падеже, сокращая названия только городов – Москва (М.), Санкт - Петербург (СПб.), Ленинград (Л.). Названия издательства следует писать в именительном падеже, год издания – цифрами без слова «год».</w:t>
      </w:r>
    </w:p>
    <w:p w14:paraId="2406AA9C" w14:textId="77777777" w:rsidR="00093FBD" w:rsidRPr="001B1B9F" w:rsidRDefault="00093FBD" w:rsidP="007213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B9F">
        <w:rPr>
          <w:rFonts w:ascii="Times New Roman" w:hAnsi="Times New Roman" w:cs="Times New Roman"/>
          <w:b/>
          <w:sz w:val="28"/>
          <w:szCs w:val="28"/>
        </w:rPr>
        <w:t>Примеры библиографического описания:</w:t>
      </w:r>
    </w:p>
    <w:p w14:paraId="2ECBDC98" w14:textId="77777777" w:rsidR="00093FBD" w:rsidRPr="001B1B9F" w:rsidRDefault="00093FBD" w:rsidP="007213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 xml:space="preserve">а) </w:t>
      </w:r>
      <w:r w:rsidRPr="001B1B9F">
        <w:rPr>
          <w:rFonts w:ascii="Times New Roman" w:hAnsi="Times New Roman" w:cs="Times New Roman"/>
          <w:sz w:val="28"/>
          <w:szCs w:val="28"/>
          <w:u w:val="single"/>
        </w:rPr>
        <w:t>книг, учебников, монографий:</w:t>
      </w:r>
    </w:p>
    <w:p w14:paraId="5DDA765A" w14:textId="77777777" w:rsidR="00093FBD" w:rsidRPr="001B1B9F" w:rsidRDefault="00093FBD" w:rsidP="007213DE">
      <w:pPr>
        <w:widowControl w:val="0"/>
        <w:numPr>
          <w:ilvl w:val="0"/>
          <w:numId w:val="40"/>
        </w:numPr>
        <w:tabs>
          <w:tab w:val="clear" w:pos="1429"/>
          <w:tab w:val="num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1B9F">
        <w:rPr>
          <w:rFonts w:ascii="Times New Roman" w:hAnsi="Times New Roman" w:cs="Times New Roman"/>
          <w:sz w:val="28"/>
          <w:szCs w:val="28"/>
        </w:rPr>
        <w:t>Виханский</w:t>
      </w:r>
      <w:proofErr w:type="spellEnd"/>
      <w:r w:rsidRPr="001B1B9F">
        <w:rPr>
          <w:rFonts w:ascii="Times New Roman" w:hAnsi="Times New Roman" w:cs="Times New Roman"/>
          <w:sz w:val="28"/>
          <w:szCs w:val="28"/>
        </w:rPr>
        <w:t xml:space="preserve"> О. С., Наумов А. И. Практикум по курсу «Менеджмент». - М.: Гардарики, 1998. - 288 с.</w:t>
      </w:r>
    </w:p>
    <w:p w14:paraId="20FB514F" w14:textId="77777777" w:rsidR="00093FBD" w:rsidRPr="001B1B9F" w:rsidRDefault="00093FBD" w:rsidP="007213DE">
      <w:pPr>
        <w:numPr>
          <w:ilvl w:val="0"/>
          <w:numId w:val="40"/>
        </w:numPr>
        <w:tabs>
          <w:tab w:val="clear" w:pos="1429"/>
          <w:tab w:val="num" w:pos="709"/>
        </w:tabs>
        <w:autoSpaceDN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>Теория государства и права: учебник для вузов / Отв. ред. В.Д. Перевалов. – 3-е изд., пер. и доп. – М.: Норма, 2005. – 496 с.</w:t>
      </w:r>
    </w:p>
    <w:p w14:paraId="646B0BC7" w14:textId="77777777" w:rsidR="00093FBD" w:rsidRPr="001B1B9F" w:rsidRDefault="00093FBD" w:rsidP="007213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B1B9F">
        <w:rPr>
          <w:rFonts w:ascii="Times New Roman" w:hAnsi="Times New Roman" w:cs="Times New Roman"/>
          <w:sz w:val="28"/>
          <w:szCs w:val="28"/>
        </w:rPr>
        <w:t xml:space="preserve">б) </w:t>
      </w:r>
      <w:r w:rsidRPr="001B1B9F">
        <w:rPr>
          <w:rFonts w:ascii="Times New Roman" w:hAnsi="Times New Roman" w:cs="Times New Roman"/>
          <w:sz w:val="28"/>
          <w:szCs w:val="28"/>
          <w:u w:val="single"/>
        </w:rPr>
        <w:t>многотомных изданий:</w:t>
      </w:r>
    </w:p>
    <w:p w14:paraId="79AFC774" w14:textId="77777777" w:rsidR="00093FBD" w:rsidRPr="001B1B9F" w:rsidRDefault="00093FBD" w:rsidP="007213DE">
      <w:pPr>
        <w:numPr>
          <w:ilvl w:val="0"/>
          <w:numId w:val="41"/>
        </w:numPr>
        <w:tabs>
          <w:tab w:val="left" w:pos="720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lastRenderedPageBreak/>
        <w:t>Анохин Ю.В. Теория права и государства: Учебное пособие: в 2 ч. / Ю.В. Анохин. – Барнаул, 2000. – 2 ч. – 254 с.</w:t>
      </w:r>
    </w:p>
    <w:p w14:paraId="67839823" w14:textId="77777777" w:rsidR="00093FBD" w:rsidRPr="001B1B9F" w:rsidRDefault="00093FBD" w:rsidP="007213DE">
      <w:pPr>
        <w:widowControl w:val="0"/>
        <w:numPr>
          <w:ilvl w:val="0"/>
          <w:numId w:val="41"/>
        </w:numPr>
        <w:tabs>
          <w:tab w:val="clear" w:pos="1069"/>
          <w:tab w:val="num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 xml:space="preserve">Савельев И. В. Курс общей физики: учеб пособие. - 2-е изд., </w:t>
      </w:r>
      <w:proofErr w:type="spellStart"/>
      <w:r w:rsidRPr="001B1B9F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1B1B9F">
        <w:rPr>
          <w:rFonts w:ascii="Times New Roman" w:hAnsi="Times New Roman" w:cs="Times New Roman"/>
          <w:sz w:val="28"/>
          <w:szCs w:val="28"/>
        </w:rPr>
        <w:t>. Т. 1-3. -М.: Наука, 1982. – 135 с.</w:t>
      </w:r>
    </w:p>
    <w:p w14:paraId="3E705F3D" w14:textId="77777777" w:rsidR="00093FBD" w:rsidRPr="001B1B9F" w:rsidRDefault="00093FBD" w:rsidP="007213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 xml:space="preserve">в) </w:t>
      </w:r>
      <w:r w:rsidRPr="001B1B9F">
        <w:rPr>
          <w:rFonts w:ascii="Times New Roman" w:hAnsi="Times New Roman" w:cs="Times New Roman"/>
          <w:sz w:val="28"/>
          <w:szCs w:val="28"/>
          <w:u w:val="single"/>
        </w:rPr>
        <w:t>отдельного тома многотомного издания:</w:t>
      </w:r>
    </w:p>
    <w:p w14:paraId="78028FE8" w14:textId="77777777" w:rsidR="00093FBD" w:rsidRPr="001B1B9F" w:rsidRDefault="00093FBD" w:rsidP="007213DE">
      <w:pPr>
        <w:pStyle w:val="afa"/>
        <w:numPr>
          <w:ilvl w:val="0"/>
          <w:numId w:val="42"/>
        </w:numPr>
        <w:ind w:left="0" w:firstLine="426"/>
        <w:jc w:val="both"/>
        <w:rPr>
          <w:sz w:val="28"/>
          <w:szCs w:val="28"/>
        </w:rPr>
      </w:pPr>
      <w:proofErr w:type="spellStart"/>
      <w:r w:rsidRPr="001B1B9F">
        <w:rPr>
          <w:sz w:val="28"/>
          <w:szCs w:val="28"/>
        </w:rPr>
        <w:t>Кутафин</w:t>
      </w:r>
      <w:proofErr w:type="spellEnd"/>
      <w:r w:rsidRPr="001B1B9F">
        <w:rPr>
          <w:sz w:val="28"/>
          <w:szCs w:val="28"/>
        </w:rPr>
        <w:t xml:space="preserve"> О. Е., Лебедев В. М., Семигин Г. Ю. Судебная власть России: история, документы. В 6 т. Т. </w:t>
      </w:r>
      <w:r w:rsidRPr="001B1B9F">
        <w:rPr>
          <w:sz w:val="28"/>
          <w:szCs w:val="28"/>
          <w:lang w:val="en-US"/>
        </w:rPr>
        <w:t>V</w:t>
      </w:r>
      <w:r w:rsidRPr="001B1B9F">
        <w:rPr>
          <w:sz w:val="28"/>
          <w:szCs w:val="28"/>
        </w:rPr>
        <w:t xml:space="preserve">. Советское государство / Отв. ред. Р. С. </w:t>
      </w:r>
      <w:proofErr w:type="spellStart"/>
      <w:r w:rsidRPr="001B1B9F">
        <w:rPr>
          <w:sz w:val="28"/>
          <w:szCs w:val="28"/>
        </w:rPr>
        <w:t>Мулукаев</w:t>
      </w:r>
      <w:proofErr w:type="spellEnd"/>
      <w:r w:rsidRPr="001B1B9F">
        <w:rPr>
          <w:sz w:val="28"/>
          <w:szCs w:val="28"/>
        </w:rPr>
        <w:t>, А. Я. Малыгин. – М.: Мысль, 2003. – 647 с.</w:t>
      </w:r>
    </w:p>
    <w:p w14:paraId="1557B4F0" w14:textId="77777777" w:rsidR="00093FBD" w:rsidRPr="001B1B9F" w:rsidRDefault="00093FBD" w:rsidP="007213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 xml:space="preserve">г) </w:t>
      </w:r>
      <w:r w:rsidRPr="001B1B9F">
        <w:rPr>
          <w:rFonts w:ascii="Times New Roman" w:hAnsi="Times New Roman" w:cs="Times New Roman"/>
          <w:sz w:val="28"/>
          <w:szCs w:val="28"/>
          <w:u w:val="single"/>
        </w:rPr>
        <w:t>авторефератов и диссертаций:</w:t>
      </w:r>
    </w:p>
    <w:p w14:paraId="60C52630" w14:textId="77777777" w:rsidR="00093FBD" w:rsidRPr="001B1B9F" w:rsidRDefault="00093FBD" w:rsidP="007213DE">
      <w:pPr>
        <w:numPr>
          <w:ilvl w:val="0"/>
          <w:numId w:val="43"/>
        </w:numPr>
        <w:autoSpaceDN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>Бушуев И.И.</w:t>
      </w:r>
      <w:r w:rsidRPr="001B1B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B1B9F">
        <w:rPr>
          <w:rFonts w:ascii="Times New Roman" w:hAnsi="Times New Roman" w:cs="Times New Roman"/>
          <w:sz w:val="28"/>
          <w:szCs w:val="28"/>
        </w:rPr>
        <w:t xml:space="preserve">Разделение властей в федеративном государстве: </w:t>
      </w:r>
      <w:proofErr w:type="spellStart"/>
      <w:r w:rsidRPr="001B1B9F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1B1B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B1B9F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1B1B9F">
        <w:rPr>
          <w:rFonts w:ascii="Times New Roman" w:hAnsi="Times New Roman" w:cs="Times New Roman"/>
          <w:sz w:val="28"/>
          <w:szCs w:val="28"/>
        </w:rPr>
        <w:t>… канд. юрид. наук. – М., 1990. – 20 с.</w:t>
      </w:r>
    </w:p>
    <w:p w14:paraId="0656F8D3" w14:textId="77777777" w:rsidR="00093FBD" w:rsidRPr="001B1B9F" w:rsidRDefault="00093FBD" w:rsidP="007213DE">
      <w:pPr>
        <w:widowControl w:val="0"/>
        <w:numPr>
          <w:ilvl w:val="0"/>
          <w:numId w:val="43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 xml:space="preserve">Жуков В. А. Социально-медицинские аспекты здоровья современного человека: </w:t>
      </w:r>
      <w:proofErr w:type="spellStart"/>
      <w:r w:rsidRPr="001B1B9F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1B1B9F">
        <w:rPr>
          <w:rFonts w:ascii="Times New Roman" w:hAnsi="Times New Roman" w:cs="Times New Roman"/>
          <w:sz w:val="28"/>
          <w:szCs w:val="28"/>
        </w:rPr>
        <w:t>. канд. социол. наук. - М., 1997. - 123 с.</w:t>
      </w:r>
    </w:p>
    <w:p w14:paraId="51947405" w14:textId="77777777" w:rsidR="00093FBD" w:rsidRPr="001B1B9F" w:rsidRDefault="00093FBD" w:rsidP="007213DE">
      <w:pPr>
        <w:widowControl w:val="0"/>
        <w:numPr>
          <w:ilvl w:val="0"/>
          <w:numId w:val="43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1B9F">
        <w:rPr>
          <w:rFonts w:ascii="Times New Roman" w:hAnsi="Times New Roman" w:cs="Times New Roman"/>
          <w:sz w:val="28"/>
          <w:szCs w:val="28"/>
        </w:rPr>
        <w:t xml:space="preserve">Иванов Р. А. Социальное управление: региональные аспекты: </w:t>
      </w:r>
      <w:proofErr w:type="spellStart"/>
      <w:r w:rsidRPr="001B1B9F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1B1B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B1B9F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1B1B9F">
        <w:rPr>
          <w:rFonts w:ascii="Times New Roman" w:hAnsi="Times New Roman" w:cs="Times New Roman"/>
          <w:sz w:val="28"/>
          <w:szCs w:val="28"/>
        </w:rPr>
        <w:t>. канд. социол. наук. - М., 1999. - 142с.</w:t>
      </w:r>
    </w:p>
    <w:p w14:paraId="4733B497" w14:textId="77777777" w:rsidR="00093FBD" w:rsidRPr="001B1B9F" w:rsidRDefault="00093FBD" w:rsidP="007213DE">
      <w:pPr>
        <w:spacing w:after="0" w:line="240" w:lineRule="auto"/>
        <w:rPr>
          <w:rFonts w:ascii="Times New Roman" w:hAnsi="Times New Roman" w:cs="Times New Roman"/>
        </w:rPr>
      </w:pPr>
    </w:p>
    <w:p w14:paraId="25A3D75A" w14:textId="77777777" w:rsidR="00093FBD" w:rsidRPr="001B1B9F" w:rsidRDefault="00093FBD" w:rsidP="007213DE">
      <w:pPr>
        <w:spacing w:after="0" w:line="240" w:lineRule="auto"/>
        <w:rPr>
          <w:rFonts w:ascii="Times New Roman" w:hAnsi="Times New Roman" w:cs="Times New Roman"/>
        </w:rPr>
      </w:pPr>
    </w:p>
    <w:p w14:paraId="19897103" w14:textId="77777777" w:rsidR="00093FBD" w:rsidRPr="001B1B9F" w:rsidRDefault="00093FBD" w:rsidP="007213DE">
      <w:pPr>
        <w:spacing w:after="0" w:line="240" w:lineRule="auto"/>
        <w:rPr>
          <w:rFonts w:ascii="Times New Roman" w:hAnsi="Times New Roman" w:cs="Times New Roman"/>
        </w:rPr>
      </w:pPr>
    </w:p>
    <w:p w14:paraId="48C14759" w14:textId="77777777" w:rsidR="00093FBD" w:rsidRPr="001B1B9F" w:rsidRDefault="00093FBD" w:rsidP="007213D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9DAF135" w14:textId="77777777" w:rsidR="00093FBD" w:rsidRPr="001B1B9F" w:rsidRDefault="00093FBD" w:rsidP="007213D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F6449DC" w14:textId="77777777" w:rsidR="00093FBD" w:rsidRPr="001B1B9F" w:rsidRDefault="00093FBD" w:rsidP="00093FB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5723AF6" w14:textId="77777777" w:rsidR="00093FBD" w:rsidRPr="001B1B9F" w:rsidRDefault="00093FBD" w:rsidP="00093FB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A4CD87D" w14:textId="77777777" w:rsidR="00093FBD" w:rsidRPr="001B1B9F" w:rsidRDefault="00093FBD" w:rsidP="00093FB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11A2D8C" w14:textId="77777777" w:rsidR="009B5D56" w:rsidRPr="001B1B9F" w:rsidRDefault="009B5D56" w:rsidP="00093FB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4520A30" w14:textId="77777777" w:rsidR="009B5D56" w:rsidRPr="001B1B9F" w:rsidRDefault="009B5D56" w:rsidP="00093FB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A5D7B00" w14:textId="77777777" w:rsidR="00093FBD" w:rsidRPr="001B1B9F" w:rsidRDefault="00093FBD" w:rsidP="00093FB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F44853E" w14:textId="77777777" w:rsidR="007213DE" w:rsidRDefault="007213DE" w:rsidP="00093F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B877FD" w14:textId="77777777" w:rsidR="001B1B9F" w:rsidRDefault="001B1B9F" w:rsidP="00093F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DFDDEE" w14:textId="77777777" w:rsidR="001B1B9F" w:rsidRDefault="001B1B9F" w:rsidP="00093F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51D611" w14:textId="77777777" w:rsidR="001B1B9F" w:rsidRDefault="001B1B9F" w:rsidP="00093F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8E2583" w14:textId="77777777" w:rsidR="001B1B9F" w:rsidRDefault="001B1B9F" w:rsidP="00093F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41FC8B" w14:textId="77777777" w:rsidR="001B1B9F" w:rsidRPr="001B1B9F" w:rsidRDefault="001B1B9F" w:rsidP="00093F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820DD3" w14:textId="77777777" w:rsidR="007213DE" w:rsidRDefault="007213DE" w:rsidP="00093FB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485953BC" w14:textId="77777777" w:rsidR="00093FBD" w:rsidRPr="007C0203" w:rsidRDefault="00093FBD" w:rsidP="00093FBD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203">
        <w:rPr>
          <w:rFonts w:ascii="Times New Roman" w:hAnsi="Times New Roman" w:cs="Times New Roman"/>
          <w:b/>
          <w:sz w:val="28"/>
          <w:szCs w:val="28"/>
        </w:rPr>
        <w:lastRenderedPageBreak/>
        <w:t>АНПОО  «БИЙСКИЙ ТЕХНОЛОГО-ЭКОНОМИЧЕСКИЙ  КОЛЛЕДЖ »</w:t>
      </w:r>
    </w:p>
    <w:p w14:paraId="25EE2558" w14:textId="77777777" w:rsidR="00093FBD" w:rsidRPr="007C0203" w:rsidRDefault="00093FBD" w:rsidP="00093FB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C1B76D6" w14:textId="77777777" w:rsidR="00093FBD" w:rsidRPr="007C0203" w:rsidRDefault="00093FBD" w:rsidP="00093FB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4AACFBB" w14:textId="77777777" w:rsidR="00093FBD" w:rsidRPr="007C0203" w:rsidRDefault="00093FBD" w:rsidP="00093FB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7EFE033" w14:textId="77777777" w:rsidR="00093FBD" w:rsidRPr="007C0203" w:rsidRDefault="00093FBD" w:rsidP="00093FB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C0203">
        <w:rPr>
          <w:rFonts w:ascii="Times New Roman" w:hAnsi="Times New Roman" w:cs="Times New Roman"/>
          <w:b/>
          <w:sz w:val="40"/>
          <w:szCs w:val="40"/>
        </w:rPr>
        <w:t>ОТЧЕТ</w:t>
      </w:r>
    </w:p>
    <w:p w14:paraId="3878BEE6" w14:textId="77777777" w:rsidR="00093FBD" w:rsidRPr="007C0203" w:rsidRDefault="00093FBD" w:rsidP="00093FB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B404424" w14:textId="77777777" w:rsidR="00093FBD" w:rsidRPr="007C0203" w:rsidRDefault="00093FBD" w:rsidP="00093FBD">
      <w:pPr>
        <w:shd w:val="clear" w:color="auto" w:fill="FFFFFF"/>
        <w:tabs>
          <w:tab w:val="left" w:pos="206"/>
        </w:tabs>
        <w:spacing w:after="0" w:line="240" w:lineRule="auto"/>
        <w:ind w:left="96"/>
        <w:jc w:val="center"/>
        <w:rPr>
          <w:rFonts w:ascii="Times New Roman" w:hAnsi="Times New Roman" w:cs="Times New Roman"/>
          <w:sz w:val="40"/>
          <w:szCs w:val="40"/>
        </w:rPr>
      </w:pPr>
      <w:r w:rsidRPr="007C0203">
        <w:rPr>
          <w:rFonts w:ascii="Times New Roman" w:hAnsi="Times New Roman" w:cs="Times New Roman"/>
          <w:color w:val="000000"/>
          <w:spacing w:val="-2"/>
          <w:sz w:val="40"/>
          <w:szCs w:val="40"/>
        </w:rPr>
        <w:t xml:space="preserve">о прохождении преддипломной   практики </w:t>
      </w:r>
    </w:p>
    <w:p w14:paraId="3B82D09A" w14:textId="77777777" w:rsidR="00093FBD" w:rsidRPr="007C0203" w:rsidRDefault="00093FBD" w:rsidP="00093FBD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4896E47" w14:textId="77777777" w:rsidR="00093FBD" w:rsidRPr="007C0203" w:rsidRDefault="0085674A" w:rsidP="00093FBD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7C0203">
        <w:rPr>
          <w:rFonts w:ascii="Times New Roman" w:hAnsi="Times New Roman" w:cs="Times New Roman"/>
          <w:b/>
          <w:sz w:val="28"/>
          <w:szCs w:val="28"/>
        </w:rPr>
        <w:t>специальность 40.02.01. «Право и организация социального обеспечения»</w:t>
      </w:r>
    </w:p>
    <w:p w14:paraId="47585476" w14:textId="77777777" w:rsidR="00093FBD" w:rsidRPr="007C0203" w:rsidRDefault="00093FBD" w:rsidP="00093FBD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14:paraId="22AD1553" w14:textId="77777777" w:rsidR="00093FBD" w:rsidRPr="007C0203" w:rsidRDefault="00093FBD" w:rsidP="00093FBD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6517DE8D" w14:textId="77777777" w:rsidR="00093FBD" w:rsidRPr="007C0203" w:rsidRDefault="00093FBD" w:rsidP="00093FBD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5FC1B969" w14:textId="77777777" w:rsidR="00093FBD" w:rsidRPr="007C0203" w:rsidRDefault="00093FBD" w:rsidP="00093FBD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25F2EA75" w14:textId="77777777" w:rsidR="00093FBD" w:rsidRPr="007C0203" w:rsidRDefault="00093FBD" w:rsidP="00093FBD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7C0203">
        <w:rPr>
          <w:rFonts w:ascii="Times New Roman" w:hAnsi="Times New Roman" w:cs="Times New Roman"/>
          <w:color w:val="000000"/>
          <w:spacing w:val="-2"/>
          <w:sz w:val="28"/>
          <w:szCs w:val="28"/>
        </w:rPr>
        <w:t>---------------------------------------------------------------------------------------</w:t>
      </w:r>
    </w:p>
    <w:p w14:paraId="731940E6" w14:textId="77777777" w:rsidR="00093FBD" w:rsidRPr="007C0203" w:rsidRDefault="00093FBD" w:rsidP="00093FBD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7C0203">
        <w:rPr>
          <w:rFonts w:ascii="Times New Roman" w:hAnsi="Times New Roman" w:cs="Times New Roman"/>
          <w:color w:val="000000"/>
          <w:spacing w:val="-2"/>
          <w:sz w:val="28"/>
          <w:szCs w:val="28"/>
        </w:rPr>
        <w:t>(место прохождения практики)</w:t>
      </w:r>
    </w:p>
    <w:p w14:paraId="2ADBB2D0" w14:textId="77777777" w:rsidR="00093FBD" w:rsidRPr="007C0203" w:rsidRDefault="00093FBD" w:rsidP="00093FBD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4967A7C2" w14:textId="77777777" w:rsidR="00093FBD" w:rsidRPr="007C0203" w:rsidRDefault="00093FBD" w:rsidP="00093FBD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289BA148" w14:textId="77777777" w:rsidR="00093FBD" w:rsidRPr="007C0203" w:rsidRDefault="00093FBD" w:rsidP="00093FBD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75871EE5" w14:textId="77777777" w:rsidR="00093FBD" w:rsidRPr="007C0203" w:rsidRDefault="00093FBD" w:rsidP="00093FBD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5BB92BEE" w14:textId="77777777" w:rsidR="00093FBD" w:rsidRPr="007C0203" w:rsidRDefault="00093FBD" w:rsidP="00093FBD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7C0203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Студента  _____ курса  _____группы______________    _________ __________</w:t>
      </w:r>
    </w:p>
    <w:p w14:paraId="69D7234C" w14:textId="77777777" w:rsidR="00093FBD" w:rsidRPr="007C0203" w:rsidRDefault="00093FBD" w:rsidP="00093FBD">
      <w:pPr>
        <w:shd w:val="clear" w:color="auto" w:fill="FFFFFF"/>
        <w:tabs>
          <w:tab w:val="left" w:pos="206"/>
        </w:tabs>
        <w:spacing w:after="0" w:line="240" w:lineRule="auto"/>
        <w:ind w:left="4956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7C0203">
        <w:rPr>
          <w:rFonts w:ascii="Times New Roman" w:hAnsi="Times New Roman" w:cs="Times New Roman"/>
          <w:color w:val="000000"/>
          <w:spacing w:val="-2"/>
          <w:sz w:val="28"/>
          <w:szCs w:val="28"/>
        </w:rPr>
        <w:t>(Ф.И.О.)</w:t>
      </w:r>
    </w:p>
    <w:p w14:paraId="7D7212A4" w14:textId="77777777" w:rsidR="00093FBD" w:rsidRPr="007C0203" w:rsidRDefault="00093FBD" w:rsidP="00093FBD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1C421D55" w14:textId="77777777" w:rsidR="00093FBD" w:rsidRPr="007C0203" w:rsidRDefault="00093FBD" w:rsidP="00093FBD">
      <w:pPr>
        <w:shd w:val="clear" w:color="auto" w:fill="FFFFFF"/>
        <w:tabs>
          <w:tab w:val="left" w:pos="206"/>
        </w:tabs>
        <w:spacing w:after="0" w:line="240" w:lineRule="auto"/>
        <w:ind w:left="4956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2F6C142E" w14:textId="77777777" w:rsidR="00093FBD" w:rsidRPr="007C0203" w:rsidRDefault="00093FBD" w:rsidP="00093FB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03">
        <w:rPr>
          <w:rFonts w:ascii="Times New Roman" w:hAnsi="Times New Roman" w:cs="Times New Roman"/>
          <w:sz w:val="28"/>
          <w:szCs w:val="28"/>
        </w:rPr>
        <w:t xml:space="preserve">Зашита отчета:       оценка ________________ </w:t>
      </w:r>
    </w:p>
    <w:p w14:paraId="604EFB6E" w14:textId="77777777" w:rsidR="00093FBD" w:rsidRPr="007C0203" w:rsidRDefault="00093FBD" w:rsidP="00093FBD">
      <w:pPr>
        <w:shd w:val="clear" w:color="auto" w:fill="FFFFFF"/>
        <w:tabs>
          <w:tab w:val="left" w:pos="206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7C0203">
        <w:rPr>
          <w:rFonts w:ascii="Times New Roman" w:hAnsi="Times New Roman" w:cs="Times New Roman"/>
          <w:sz w:val="28"/>
          <w:szCs w:val="28"/>
        </w:rPr>
        <w:t>Руководитель практики: ______________________ /_________________________</w:t>
      </w:r>
    </w:p>
    <w:p w14:paraId="5110992E" w14:textId="77777777" w:rsidR="00093FBD" w:rsidRPr="007C0203" w:rsidRDefault="00093FBD" w:rsidP="00093FBD">
      <w:pPr>
        <w:shd w:val="clear" w:color="auto" w:fill="FFFFFF"/>
        <w:tabs>
          <w:tab w:val="left" w:pos="206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04D15AF9" w14:textId="77777777" w:rsidR="00093FBD" w:rsidRPr="007C0203" w:rsidRDefault="00093FBD" w:rsidP="00093FB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03">
        <w:rPr>
          <w:rFonts w:ascii="Times New Roman" w:hAnsi="Times New Roman" w:cs="Times New Roman"/>
          <w:sz w:val="28"/>
          <w:szCs w:val="28"/>
        </w:rPr>
        <w:t xml:space="preserve">                                          «_____» ______________ 20__ г. </w:t>
      </w:r>
    </w:p>
    <w:p w14:paraId="6E9BAD17" w14:textId="77777777" w:rsidR="00093FBD" w:rsidRPr="007C0203" w:rsidRDefault="00093FBD" w:rsidP="00093FBD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654C32C1" w14:textId="77777777" w:rsidR="00093FBD" w:rsidRPr="007C0203" w:rsidRDefault="00093FBD" w:rsidP="00093FBD">
      <w:pPr>
        <w:shd w:val="clear" w:color="auto" w:fill="FFFFFF"/>
        <w:tabs>
          <w:tab w:val="left" w:pos="206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3744096E" w14:textId="77777777" w:rsidR="00093FBD" w:rsidRPr="007C0203" w:rsidRDefault="00093FBD" w:rsidP="00093FBD">
      <w:pPr>
        <w:shd w:val="clear" w:color="auto" w:fill="FFFFFF"/>
        <w:tabs>
          <w:tab w:val="left" w:pos="206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7C0203">
        <w:rPr>
          <w:rFonts w:ascii="Times New Roman" w:hAnsi="Times New Roman" w:cs="Times New Roman"/>
          <w:color w:val="000000"/>
          <w:spacing w:val="-2"/>
          <w:sz w:val="28"/>
          <w:szCs w:val="28"/>
        </w:rPr>
        <w:t>М.П.</w:t>
      </w:r>
    </w:p>
    <w:p w14:paraId="482A8957" w14:textId="77777777" w:rsidR="00093FBD" w:rsidRPr="007C0203" w:rsidRDefault="00093FBD" w:rsidP="00093FBD">
      <w:pPr>
        <w:shd w:val="clear" w:color="auto" w:fill="FFFFFF"/>
        <w:tabs>
          <w:tab w:val="left" w:pos="206"/>
        </w:tabs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22E3BA48" w14:textId="77777777" w:rsidR="00093FBD" w:rsidRPr="007C0203" w:rsidRDefault="00093FBD" w:rsidP="00093FBD">
      <w:pPr>
        <w:spacing w:after="0"/>
        <w:rPr>
          <w:rFonts w:ascii="Times New Roman" w:hAnsi="Times New Roman" w:cs="Times New Roman"/>
        </w:rPr>
      </w:pPr>
    </w:p>
    <w:p w14:paraId="156E104F" w14:textId="77777777" w:rsidR="0085674A" w:rsidRPr="007C0203" w:rsidRDefault="0085674A" w:rsidP="00093FBD">
      <w:pPr>
        <w:spacing w:after="0"/>
        <w:rPr>
          <w:rFonts w:ascii="Times New Roman" w:hAnsi="Times New Roman" w:cs="Times New Roman"/>
        </w:rPr>
      </w:pPr>
    </w:p>
    <w:p w14:paraId="3A746A5C" w14:textId="77777777" w:rsidR="0085674A" w:rsidRPr="007C0203" w:rsidRDefault="0085674A" w:rsidP="00093FBD">
      <w:pPr>
        <w:spacing w:after="0"/>
        <w:rPr>
          <w:rFonts w:ascii="Times New Roman" w:hAnsi="Times New Roman" w:cs="Times New Roman"/>
        </w:rPr>
      </w:pPr>
    </w:p>
    <w:p w14:paraId="1F212616" w14:textId="77777777" w:rsidR="00093FBD" w:rsidRPr="007C0203" w:rsidRDefault="00093FBD" w:rsidP="00093FBD">
      <w:pPr>
        <w:jc w:val="center"/>
        <w:rPr>
          <w:rFonts w:ascii="Times New Roman" w:hAnsi="Times New Roman" w:cs="Times New Roman"/>
          <w:sz w:val="28"/>
          <w:szCs w:val="28"/>
        </w:rPr>
      </w:pPr>
      <w:r w:rsidRPr="007C0203">
        <w:rPr>
          <w:rFonts w:ascii="Times New Roman" w:hAnsi="Times New Roman" w:cs="Times New Roman"/>
          <w:sz w:val="28"/>
          <w:szCs w:val="28"/>
        </w:rPr>
        <w:t>г. Бийск 20    г.</w:t>
      </w:r>
    </w:p>
    <w:p w14:paraId="55BEEB97" w14:textId="77777777" w:rsidR="00093FBD" w:rsidRPr="007C0203" w:rsidRDefault="00093FBD" w:rsidP="00093F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60D248" w14:textId="77777777" w:rsidR="00093FBD" w:rsidRPr="007C0203" w:rsidRDefault="00D87156" w:rsidP="00093FBD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</w:t>
      </w:r>
      <w:r w:rsidR="00093FBD" w:rsidRPr="007C0203">
        <w:rPr>
          <w:rFonts w:ascii="Times New Roman" w:hAnsi="Times New Roman" w:cs="Times New Roman"/>
          <w:b/>
          <w:sz w:val="28"/>
          <w:szCs w:val="28"/>
        </w:rPr>
        <w:t>ПОО  «БИЙСКИЙ ТЕХНОЛОГО-ЭКОНОМИЧЕСКИЙ  КОЛЛЕДЖ »</w:t>
      </w:r>
    </w:p>
    <w:p w14:paraId="556FC023" w14:textId="77777777" w:rsidR="00093FBD" w:rsidRPr="007C0203" w:rsidRDefault="00093FBD" w:rsidP="00093FB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B2AF075" w14:textId="77777777" w:rsidR="00093FBD" w:rsidRPr="007C0203" w:rsidRDefault="00093FBD" w:rsidP="00093FB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9578800" w14:textId="77777777" w:rsidR="00093FBD" w:rsidRPr="007C0203" w:rsidRDefault="00093FBD" w:rsidP="00093FB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E095D7D" w14:textId="77777777" w:rsidR="00093FBD" w:rsidRPr="007C0203" w:rsidRDefault="00093FBD" w:rsidP="00093FBD">
      <w:pPr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7C0203">
        <w:rPr>
          <w:rFonts w:ascii="Times New Roman" w:hAnsi="Times New Roman" w:cs="Times New Roman"/>
          <w:b/>
          <w:bCs/>
          <w:iCs/>
          <w:sz w:val="36"/>
          <w:szCs w:val="36"/>
        </w:rPr>
        <w:t>Индивидуальное задание</w:t>
      </w:r>
    </w:p>
    <w:p w14:paraId="3854570F" w14:textId="77777777" w:rsidR="00093FBD" w:rsidRPr="007C0203" w:rsidRDefault="00093FBD" w:rsidP="00093FBD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169C9B57" w14:textId="77777777" w:rsidR="00093FBD" w:rsidRPr="007C0203" w:rsidRDefault="00093FBD" w:rsidP="00093FBD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7C0203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Студента  _____ курса  _____группы______________    _________ __________</w:t>
      </w:r>
    </w:p>
    <w:p w14:paraId="110017A0" w14:textId="77777777" w:rsidR="00093FBD" w:rsidRPr="007C0203" w:rsidRDefault="00093FBD" w:rsidP="00093FBD">
      <w:pPr>
        <w:shd w:val="clear" w:color="auto" w:fill="FFFFFF"/>
        <w:tabs>
          <w:tab w:val="left" w:pos="206"/>
        </w:tabs>
        <w:spacing w:after="0" w:line="240" w:lineRule="auto"/>
        <w:ind w:left="4956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7C0203">
        <w:rPr>
          <w:rFonts w:ascii="Times New Roman" w:hAnsi="Times New Roman" w:cs="Times New Roman"/>
          <w:color w:val="000000"/>
          <w:spacing w:val="-2"/>
          <w:sz w:val="28"/>
          <w:szCs w:val="28"/>
        </w:rPr>
        <w:t>(Ф.И.О.)</w:t>
      </w:r>
    </w:p>
    <w:p w14:paraId="4B96FF62" w14:textId="77777777" w:rsidR="00093FBD" w:rsidRPr="007C0203" w:rsidRDefault="00093FBD" w:rsidP="00093FBD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7AD03D85" w14:textId="77777777" w:rsidR="00093FBD" w:rsidRPr="007C0203" w:rsidRDefault="00093FBD" w:rsidP="00093FBD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1D51F3D" w14:textId="77777777" w:rsidR="00093FBD" w:rsidRPr="007C0203" w:rsidRDefault="00093FBD" w:rsidP="00093FBD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7C0203">
        <w:rPr>
          <w:rFonts w:ascii="Times New Roman" w:hAnsi="Times New Roman" w:cs="Times New Roman"/>
          <w:bCs/>
          <w:iCs/>
          <w:sz w:val="28"/>
          <w:szCs w:val="28"/>
        </w:rPr>
        <w:t>Специальности 40.02.01. «Право и организация социального обеспечения»</w:t>
      </w:r>
    </w:p>
    <w:p w14:paraId="081C2DD2" w14:textId="77777777" w:rsidR="00093FBD" w:rsidRPr="007C0203" w:rsidRDefault="00093FBD" w:rsidP="00093FBD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C168FC8" w14:textId="77777777" w:rsidR="00093FBD" w:rsidRPr="007C0203" w:rsidRDefault="00093FBD" w:rsidP="00093FBD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4896B1DD" w14:textId="77777777" w:rsidR="00093FBD" w:rsidRPr="007C0203" w:rsidRDefault="00093FBD" w:rsidP="00093FBD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7C0203">
        <w:rPr>
          <w:rFonts w:ascii="Times New Roman" w:hAnsi="Times New Roman" w:cs="Times New Roman"/>
          <w:bCs/>
          <w:iCs/>
          <w:sz w:val="28"/>
          <w:szCs w:val="28"/>
        </w:rPr>
        <w:t>с_________________201__г. по_______________________201___г.</w:t>
      </w:r>
    </w:p>
    <w:p w14:paraId="58324CB1" w14:textId="77777777" w:rsidR="00093FBD" w:rsidRPr="007C0203" w:rsidRDefault="00093FBD" w:rsidP="00093FBD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C0203">
        <w:rPr>
          <w:rFonts w:ascii="Times New Roman" w:hAnsi="Times New Roman" w:cs="Times New Roman"/>
          <w:bCs/>
          <w:iCs/>
          <w:sz w:val="28"/>
          <w:szCs w:val="28"/>
        </w:rPr>
        <w:t>Место прохождения практики_____________________________________</w:t>
      </w:r>
    </w:p>
    <w:p w14:paraId="1CB5013D" w14:textId="77777777" w:rsidR="00093FBD" w:rsidRPr="007C0203" w:rsidRDefault="00093FBD" w:rsidP="00093FBD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C0203">
        <w:rPr>
          <w:rFonts w:ascii="Times New Roman" w:hAnsi="Times New Roman" w:cs="Times New Roman"/>
          <w:bCs/>
          <w:iCs/>
          <w:sz w:val="28"/>
          <w:szCs w:val="28"/>
        </w:rPr>
        <w:t xml:space="preserve">________________________________________________________________ </w:t>
      </w:r>
    </w:p>
    <w:p w14:paraId="66FD39F4" w14:textId="77777777" w:rsidR="00093FBD" w:rsidRPr="007C0203" w:rsidRDefault="00093FBD" w:rsidP="00093FBD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BA539B5" w14:textId="77777777" w:rsidR="00093FBD" w:rsidRPr="007C0203" w:rsidRDefault="00093FBD" w:rsidP="00093FBD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C0203">
        <w:rPr>
          <w:rFonts w:ascii="Times New Roman" w:hAnsi="Times New Roman" w:cs="Times New Roman"/>
          <w:bCs/>
          <w:iCs/>
          <w:sz w:val="28"/>
          <w:szCs w:val="28"/>
        </w:rPr>
        <w:t>1_________________________________________________________________________________________________________________</w:t>
      </w:r>
      <w:r w:rsidR="007213DE" w:rsidRPr="007C0203">
        <w:rPr>
          <w:rFonts w:ascii="Times New Roman" w:hAnsi="Times New Roman" w:cs="Times New Roman"/>
          <w:bCs/>
          <w:iCs/>
          <w:sz w:val="28"/>
          <w:szCs w:val="28"/>
        </w:rPr>
        <w:t>__________________________</w:t>
      </w:r>
    </w:p>
    <w:p w14:paraId="2CA39618" w14:textId="77777777" w:rsidR="00093FBD" w:rsidRPr="007C0203" w:rsidRDefault="00093FBD" w:rsidP="00093FBD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1AC1D92F" w14:textId="77777777" w:rsidR="00093FBD" w:rsidRPr="007C0203" w:rsidRDefault="00093FBD" w:rsidP="00093FBD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19B597F9" w14:textId="77777777" w:rsidR="00093FBD" w:rsidRPr="007C0203" w:rsidRDefault="00093FBD" w:rsidP="00093FBD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6693F243" w14:textId="77777777" w:rsidR="00093FBD" w:rsidRPr="007C0203" w:rsidRDefault="00093FBD" w:rsidP="00093FBD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7C0203">
        <w:rPr>
          <w:rFonts w:ascii="Times New Roman" w:hAnsi="Times New Roman" w:cs="Times New Roman"/>
          <w:bCs/>
          <w:iCs/>
          <w:sz w:val="24"/>
          <w:szCs w:val="24"/>
        </w:rPr>
        <w:t>Руководитель практики  ___________________    (Ф.И.О.)</w:t>
      </w:r>
    </w:p>
    <w:p w14:paraId="54C1E721" w14:textId="77777777" w:rsidR="00093FBD" w:rsidRPr="007C0203" w:rsidRDefault="00093FBD" w:rsidP="00093FBD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DCCC152" w14:textId="77777777" w:rsidR="0085674A" w:rsidRPr="007C0203" w:rsidRDefault="0085674A" w:rsidP="00093FBD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3212295" w14:textId="77777777" w:rsidR="0085674A" w:rsidRPr="007C0203" w:rsidRDefault="0085674A" w:rsidP="00093FBD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9388605" w14:textId="77777777" w:rsidR="00093FBD" w:rsidRPr="007C0203" w:rsidRDefault="00093FBD" w:rsidP="00093FBD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C0203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                         М.П.</w:t>
      </w:r>
    </w:p>
    <w:p w14:paraId="187A4A21" w14:textId="77777777" w:rsidR="00093FBD" w:rsidRPr="007C0203" w:rsidRDefault="00093FBD" w:rsidP="00093FBD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67AA570" w14:textId="77777777" w:rsidR="00093FBD" w:rsidRPr="007C0203" w:rsidRDefault="00093FBD" w:rsidP="00093FBD">
      <w:pPr>
        <w:jc w:val="center"/>
        <w:rPr>
          <w:rFonts w:ascii="Times New Roman" w:hAnsi="Times New Roman" w:cs="Times New Roman"/>
          <w:bCs/>
          <w:iCs/>
          <w:sz w:val="36"/>
          <w:szCs w:val="36"/>
        </w:rPr>
      </w:pPr>
      <w:r w:rsidRPr="007C0203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Дневник прохождения </w:t>
      </w:r>
      <w:r w:rsidRPr="007C0203">
        <w:rPr>
          <w:rFonts w:ascii="Times New Roman" w:hAnsi="Times New Roman" w:cs="Times New Roman"/>
          <w:b/>
          <w:color w:val="000000"/>
          <w:spacing w:val="-2"/>
          <w:sz w:val="36"/>
          <w:szCs w:val="36"/>
        </w:rPr>
        <w:t xml:space="preserve"> </w:t>
      </w:r>
      <w:r w:rsidR="0085674A" w:rsidRPr="007C0203">
        <w:rPr>
          <w:rFonts w:ascii="Times New Roman" w:hAnsi="Times New Roman" w:cs="Times New Roman"/>
          <w:b/>
          <w:color w:val="000000"/>
          <w:spacing w:val="-2"/>
          <w:sz w:val="36"/>
          <w:szCs w:val="36"/>
        </w:rPr>
        <w:t xml:space="preserve">преддипломной </w:t>
      </w:r>
      <w:r w:rsidRPr="007C0203">
        <w:rPr>
          <w:rFonts w:ascii="Times New Roman" w:hAnsi="Times New Roman" w:cs="Times New Roman"/>
          <w:b/>
          <w:color w:val="000000"/>
          <w:spacing w:val="-2"/>
          <w:sz w:val="36"/>
          <w:szCs w:val="36"/>
        </w:rPr>
        <w:t>практики</w:t>
      </w:r>
    </w:p>
    <w:p w14:paraId="4A297E2C" w14:textId="77777777" w:rsidR="00093FBD" w:rsidRPr="007C0203" w:rsidRDefault="00093FBD" w:rsidP="00093FBD">
      <w:pPr>
        <w:rPr>
          <w:rFonts w:ascii="Times New Roman" w:hAnsi="Times New Roman" w:cs="Times New Roman"/>
          <w:bCs/>
          <w:iCs/>
          <w:sz w:val="28"/>
          <w:szCs w:val="28"/>
        </w:rPr>
      </w:pPr>
    </w:p>
    <w:tbl>
      <w:tblPr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7"/>
        <w:gridCol w:w="3402"/>
        <w:gridCol w:w="2835"/>
        <w:gridCol w:w="1417"/>
        <w:gridCol w:w="1701"/>
      </w:tblGrid>
      <w:tr w:rsidR="00093FBD" w:rsidRPr="007C0203" w14:paraId="15EC6D66" w14:textId="77777777" w:rsidTr="00093FB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3893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2A08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3">
              <w:rPr>
                <w:rFonts w:ascii="Times New Roman" w:hAnsi="Times New Roman" w:cs="Times New Roman"/>
                <w:sz w:val="24"/>
                <w:szCs w:val="24"/>
              </w:rPr>
              <w:t>Наименование  работы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4B74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3">
              <w:rPr>
                <w:rFonts w:ascii="Times New Roman" w:hAnsi="Times New Roman" w:cs="Times New Roman"/>
                <w:sz w:val="24"/>
                <w:szCs w:val="24"/>
              </w:rPr>
              <w:t>Продолжительность  работы, час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4CBF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3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30A7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3">
              <w:rPr>
                <w:rFonts w:ascii="Times New Roman" w:hAnsi="Times New Roman" w:cs="Times New Roman"/>
                <w:sz w:val="24"/>
                <w:szCs w:val="24"/>
              </w:rPr>
              <w:t>Подпись руководителя</w:t>
            </w:r>
          </w:p>
          <w:p w14:paraId="64C93468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FBD" w:rsidRPr="007C0203" w14:paraId="47184FA1" w14:textId="77777777" w:rsidTr="00093FB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AB69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AE51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BCD24BB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E277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C27A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9498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FBD" w:rsidRPr="007C0203" w14:paraId="491CE8A1" w14:textId="77777777" w:rsidTr="00093FB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A71D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ABEC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8B652E8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3D6A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C8A6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6A89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FBD" w:rsidRPr="007C0203" w14:paraId="32A63F0D" w14:textId="77777777" w:rsidTr="00093FB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540AD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2508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C1C8B3C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42C9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BF29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4CD5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FBD" w:rsidRPr="007C0203" w14:paraId="39AA6A11" w14:textId="77777777" w:rsidTr="00093FB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ADFD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9BB4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09A053C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9528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E883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C048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FBD" w:rsidRPr="007C0203" w14:paraId="403BC919" w14:textId="77777777" w:rsidTr="00093FB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D4D5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8D43B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EF2C800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AFC5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F781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C8A8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FBD" w:rsidRPr="007C0203" w14:paraId="25E37FD9" w14:textId="77777777" w:rsidTr="00093FB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93CE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929DD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4E7EFEF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65FC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5D4D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03E6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FBD" w:rsidRPr="007C0203" w14:paraId="4879559F" w14:textId="77777777" w:rsidTr="00093FBD">
        <w:trPr>
          <w:trHeight w:val="31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73E3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8CF4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BA3D0B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C47EA6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943A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B23A74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FBD" w:rsidRPr="007C0203" w14:paraId="5A53DC86" w14:textId="77777777" w:rsidTr="00093FBD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D69AA9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F846CC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FC0CE42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B5A521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8CBA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FF75B7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FBD" w:rsidRPr="007C0203" w14:paraId="62A5FE5E" w14:textId="77777777" w:rsidTr="00093FBD">
        <w:trPr>
          <w:trHeight w:val="271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3FE1DC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C8A550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37AD995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FA1C12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AA71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7E8AF8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FBD" w:rsidRPr="007C0203" w14:paraId="2577235B" w14:textId="77777777" w:rsidTr="00093FBD">
        <w:trPr>
          <w:trHeight w:val="150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1C57C8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606241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BA64635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E03CFC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98AA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3D9B2F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FBD" w:rsidRPr="007C0203" w14:paraId="58345D98" w14:textId="77777777" w:rsidTr="00093FBD">
        <w:trPr>
          <w:trHeight w:val="165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942642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8CA7C3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B0CD25D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EEEA30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1A50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4D57F6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FBD" w:rsidRPr="007C0203" w14:paraId="6B0BAA4D" w14:textId="77777777" w:rsidTr="00093FBD">
        <w:trPr>
          <w:trHeight w:val="150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F77944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F418DF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26ADD88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C17EEC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1FBE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E1872D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FBD" w:rsidRPr="007C0203" w14:paraId="12BE38FD" w14:textId="77777777" w:rsidTr="00093FBD">
        <w:trPr>
          <w:trHeight w:val="195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914DD3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636941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EC98EAB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732ED5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6CD4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D3FDD8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FBD" w:rsidRPr="007C0203" w14:paraId="73F0277A" w14:textId="77777777" w:rsidTr="00093FBD">
        <w:trPr>
          <w:trHeight w:val="175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9CFC82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8FBC59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8399A37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DE21CC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65A6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1F89A4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FBD" w:rsidRPr="007C0203" w14:paraId="4433B2D8" w14:textId="77777777" w:rsidTr="00093FBD">
        <w:trPr>
          <w:trHeight w:val="180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27576C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51BDDA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1ED1215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DBB12F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24BA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72C670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FBD" w:rsidRPr="007C0203" w14:paraId="0364D06B" w14:textId="77777777" w:rsidTr="00093FBD">
        <w:trPr>
          <w:trHeight w:val="348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60E190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BA03AA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C2B6CFF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013D1D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7080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F2DF13" w14:textId="77777777" w:rsidR="00093FBD" w:rsidRPr="007C0203" w:rsidRDefault="00093FBD" w:rsidP="00093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D9C5DA8" w14:textId="77777777" w:rsidR="00093FBD" w:rsidRPr="007C0203" w:rsidRDefault="00093FBD" w:rsidP="00093FBD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02C1C622" w14:textId="77777777" w:rsidR="00093FBD" w:rsidRPr="007C0203" w:rsidRDefault="00093FBD" w:rsidP="00093FBD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5EDAC07F" w14:textId="77777777" w:rsidR="00093FBD" w:rsidRPr="007C0203" w:rsidRDefault="00093FBD" w:rsidP="00093FBD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C0203">
        <w:rPr>
          <w:rFonts w:ascii="Times New Roman" w:hAnsi="Times New Roman" w:cs="Times New Roman"/>
          <w:sz w:val="28"/>
          <w:szCs w:val="28"/>
        </w:rPr>
        <w:t xml:space="preserve">Руководитель практики ________________(Ф.И.О)     /_____________/                           </w:t>
      </w:r>
    </w:p>
    <w:p w14:paraId="0917A02F" w14:textId="77777777" w:rsidR="00093FBD" w:rsidRPr="007C0203" w:rsidRDefault="00093FBD" w:rsidP="00093FBD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6A68DF99" w14:textId="77777777" w:rsidR="00093FBD" w:rsidRPr="007C0203" w:rsidRDefault="00093FBD" w:rsidP="00093FBD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5456D715" w14:textId="77777777" w:rsidR="00093FBD" w:rsidRPr="007C0203" w:rsidRDefault="00093FBD" w:rsidP="00093FBD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C0203">
        <w:rPr>
          <w:rFonts w:ascii="Times New Roman" w:hAnsi="Times New Roman" w:cs="Times New Roman"/>
          <w:sz w:val="28"/>
          <w:szCs w:val="28"/>
        </w:rPr>
        <w:t>М.П.</w:t>
      </w:r>
    </w:p>
    <w:p w14:paraId="22862D0D" w14:textId="77777777" w:rsidR="00093FBD" w:rsidRPr="007C0203" w:rsidRDefault="00093FBD" w:rsidP="00093F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7B1F32" w14:textId="77777777" w:rsidR="00093FBD" w:rsidRPr="007C0203" w:rsidRDefault="00093FBD" w:rsidP="00093F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6881FA" w14:textId="77777777" w:rsidR="0085674A" w:rsidRPr="007C0203" w:rsidRDefault="0085674A" w:rsidP="00093F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4F323A" w14:textId="77777777" w:rsidR="00D87156" w:rsidRPr="007C0203" w:rsidRDefault="00D87156" w:rsidP="00D871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203">
        <w:rPr>
          <w:rFonts w:ascii="Times New Roman" w:hAnsi="Times New Roman" w:cs="Times New Roman"/>
          <w:b/>
          <w:sz w:val="28"/>
          <w:szCs w:val="28"/>
        </w:rPr>
        <w:lastRenderedPageBreak/>
        <w:t>АНПОО  «Бийский технолого-экономический колледж»</w:t>
      </w:r>
    </w:p>
    <w:p w14:paraId="7B46D62D" w14:textId="77777777" w:rsidR="00093FBD" w:rsidRPr="00D031B2" w:rsidRDefault="00093FBD" w:rsidP="00D8715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C0203">
        <w:rPr>
          <w:rFonts w:ascii="Times New Roman" w:hAnsi="Times New Roman" w:cs="Times New Roman"/>
          <w:b/>
          <w:sz w:val="40"/>
          <w:szCs w:val="40"/>
        </w:rPr>
        <w:t>Характеристика</w:t>
      </w:r>
    </w:p>
    <w:p w14:paraId="679366E5" w14:textId="77777777" w:rsidR="00D87156" w:rsidRPr="00D87156" w:rsidRDefault="00D87156" w:rsidP="00D8715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студента</w:t>
      </w:r>
    </w:p>
    <w:p w14:paraId="1CDF446C" w14:textId="77777777" w:rsidR="00093FBD" w:rsidRPr="007C0203" w:rsidRDefault="00093FBD" w:rsidP="00093FBD">
      <w:pPr>
        <w:pStyle w:val="27"/>
        <w:shd w:val="clear" w:color="auto" w:fill="auto"/>
        <w:spacing w:line="240" w:lineRule="auto"/>
        <w:ind w:left="40" w:right="2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C0203"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____________________________________________________________________</w:t>
      </w:r>
      <w:r w:rsidR="0085674A" w:rsidRPr="007C0203">
        <w:rPr>
          <w:rFonts w:ascii="Times New Roman" w:hAnsi="Times New Roman" w:cs="Times New Roman"/>
          <w:b w:val="0"/>
          <w:sz w:val="28"/>
          <w:szCs w:val="28"/>
        </w:rPr>
        <w:t>__</w:t>
      </w:r>
    </w:p>
    <w:p w14:paraId="3C50A5EC" w14:textId="77777777" w:rsidR="00093FBD" w:rsidRPr="007C0203" w:rsidRDefault="00093FBD" w:rsidP="00093FBD">
      <w:pPr>
        <w:pStyle w:val="70"/>
        <w:shd w:val="clear" w:color="auto" w:fill="auto"/>
        <w:spacing w:line="240" w:lineRule="auto"/>
        <w:ind w:left="160"/>
        <w:rPr>
          <w:rFonts w:ascii="Times New Roman" w:hAnsi="Times New Roman" w:cs="Times New Roman"/>
          <w:sz w:val="24"/>
          <w:szCs w:val="24"/>
        </w:rPr>
      </w:pPr>
      <w:r w:rsidRPr="007C0203">
        <w:rPr>
          <w:rFonts w:ascii="Times New Roman" w:hAnsi="Times New Roman" w:cs="Times New Roman"/>
          <w:sz w:val="24"/>
          <w:szCs w:val="24"/>
        </w:rPr>
        <w:t>Ф.И.О.</w:t>
      </w:r>
    </w:p>
    <w:p w14:paraId="7CFA1B88" w14:textId="77777777" w:rsidR="001F33BB" w:rsidRDefault="001F33BB" w:rsidP="0066238F">
      <w:pPr>
        <w:pStyle w:val="25"/>
        <w:shd w:val="clear" w:color="auto" w:fill="auto"/>
        <w:tabs>
          <w:tab w:val="left" w:leader="underscore" w:pos="1533"/>
          <w:tab w:val="left" w:leader="underscore" w:pos="3342"/>
        </w:tabs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 xml:space="preserve">Группа ______ </w:t>
      </w:r>
    </w:p>
    <w:p w14:paraId="21FF3794" w14:textId="77777777" w:rsidR="001F33BB" w:rsidRPr="00F503ED" w:rsidRDefault="001F33BB" w:rsidP="0066238F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Специальность: </w:t>
      </w:r>
      <w:r w:rsidRPr="00F503ED">
        <w:rPr>
          <w:rFonts w:ascii="Times New Roman" w:hAnsi="Times New Roman"/>
          <w:bCs/>
          <w:iCs/>
          <w:sz w:val="28"/>
          <w:szCs w:val="28"/>
        </w:rPr>
        <w:t>40.02.01. «Право и организация социального обеспечения»</w:t>
      </w:r>
    </w:p>
    <w:p w14:paraId="5703F651" w14:textId="77777777" w:rsidR="001F33BB" w:rsidRPr="00F10B1B" w:rsidRDefault="001F33BB" w:rsidP="0066238F">
      <w:pPr>
        <w:pStyle w:val="25"/>
        <w:shd w:val="clear" w:color="auto" w:fill="auto"/>
        <w:tabs>
          <w:tab w:val="left" w:leader="underscore" w:pos="1533"/>
          <w:tab w:val="left" w:leader="underscore" w:pos="3342"/>
        </w:tabs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4E0D5B30" w14:textId="77777777" w:rsidR="001F33BB" w:rsidRPr="00E10196" w:rsidRDefault="001F33BB" w:rsidP="0066238F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E10196">
        <w:rPr>
          <w:rFonts w:ascii="Times New Roman" w:hAnsi="Times New Roman"/>
          <w:color w:val="000000"/>
          <w:spacing w:val="-2"/>
          <w:sz w:val="28"/>
          <w:szCs w:val="28"/>
        </w:rPr>
        <w:t>---------------------------------------------------------------------------------------</w:t>
      </w:r>
    </w:p>
    <w:p w14:paraId="71703180" w14:textId="77777777" w:rsidR="001F33BB" w:rsidRPr="00F10B1B" w:rsidRDefault="001F33BB" w:rsidP="0066238F">
      <w:pPr>
        <w:pStyle w:val="80"/>
        <w:shd w:val="clear" w:color="auto" w:fill="auto"/>
        <w:spacing w:line="240" w:lineRule="auto"/>
        <w:jc w:val="center"/>
        <w:rPr>
          <w:sz w:val="24"/>
          <w:szCs w:val="24"/>
        </w:rPr>
      </w:pPr>
      <w:r w:rsidRPr="00F10B1B">
        <w:rPr>
          <w:sz w:val="24"/>
          <w:szCs w:val="24"/>
        </w:rPr>
        <w:t>(место практики, наименование организации)</w:t>
      </w:r>
    </w:p>
    <w:p w14:paraId="7827FF5F" w14:textId="77777777" w:rsidR="001F33BB" w:rsidRDefault="001F33BB" w:rsidP="0066238F">
      <w:pPr>
        <w:pStyle w:val="25"/>
        <w:shd w:val="clear" w:color="auto" w:fill="auto"/>
        <w:tabs>
          <w:tab w:val="center" w:pos="3429"/>
          <w:tab w:val="right" w:pos="3885"/>
          <w:tab w:val="left" w:pos="4083"/>
          <w:tab w:val="right" w:leader="underscore" w:pos="5735"/>
          <w:tab w:val="right" w:pos="6100"/>
        </w:tabs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317CD3BA" w14:textId="77777777" w:rsidR="001F33BB" w:rsidRPr="00CD5984" w:rsidRDefault="001F33BB" w:rsidP="00662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D5984">
        <w:rPr>
          <w:rFonts w:ascii="Times New Roman" w:eastAsia="Times New Roman" w:hAnsi="Times New Roman"/>
          <w:sz w:val="28"/>
          <w:szCs w:val="28"/>
        </w:rPr>
        <w:t>под руководством ________________________________________________</w:t>
      </w:r>
    </w:p>
    <w:p w14:paraId="1CD355EC" w14:textId="77777777" w:rsidR="001F33BB" w:rsidRPr="00CD5984" w:rsidRDefault="001F33BB" w:rsidP="0066238F">
      <w:pPr>
        <w:spacing w:after="0" w:line="240" w:lineRule="auto"/>
        <w:ind w:firstLine="1418"/>
        <w:jc w:val="center"/>
        <w:rPr>
          <w:rFonts w:ascii="Times New Roman" w:eastAsia="Times New Roman" w:hAnsi="Times New Roman"/>
          <w:sz w:val="28"/>
          <w:szCs w:val="28"/>
          <w:vertAlign w:val="superscript"/>
        </w:rPr>
      </w:pPr>
      <w:r w:rsidRPr="00CD5984">
        <w:rPr>
          <w:rFonts w:ascii="Times New Roman" w:eastAsia="Times New Roman" w:hAnsi="Times New Roman"/>
          <w:sz w:val="28"/>
          <w:szCs w:val="28"/>
          <w:vertAlign w:val="superscript"/>
        </w:rPr>
        <w:t>(фамилия, имя, отчество руководителя, должность)</w:t>
      </w:r>
    </w:p>
    <w:p w14:paraId="7293FFEB" w14:textId="77777777" w:rsidR="001F33BB" w:rsidRPr="00CD5984" w:rsidRDefault="001F33BB" w:rsidP="00662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D5984">
        <w:rPr>
          <w:rFonts w:ascii="Times New Roman" w:eastAsia="Times New Roman" w:hAnsi="Times New Roman"/>
          <w:sz w:val="28"/>
          <w:szCs w:val="28"/>
        </w:rPr>
        <w:t>________________________________________________________________</w:t>
      </w:r>
    </w:p>
    <w:p w14:paraId="32CDDBA0" w14:textId="77777777" w:rsidR="001F33BB" w:rsidRDefault="001F33BB" w:rsidP="0066238F">
      <w:pPr>
        <w:pStyle w:val="25"/>
        <w:shd w:val="clear" w:color="auto" w:fill="auto"/>
        <w:tabs>
          <w:tab w:val="center" w:pos="3429"/>
          <w:tab w:val="right" w:pos="3885"/>
          <w:tab w:val="left" w:pos="4083"/>
          <w:tab w:val="right" w:leader="underscore" w:pos="5735"/>
          <w:tab w:val="right" w:pos="6100"/>
        </w:tabs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1E6F4957" w14:textId="77777777" w:rsidR="001F33BB" w:rsidRPr="00F10B1B" w:rsidRDefault="001F33BB" w:rsidP="0066238F">
      <w:pPr>
        <w:pStyle w:val="25"/>
        <w:shd w:val="clear" w:color="auto" w:fill="auto"/>
        <w:tabs>
          <w:tab w:val="center" w:pos="3429"/>
          <w:tab w:val="right" w:pos="3885"/>
          <w:tab w:val="left" w:pos="4083"/>
          <w:tab w:val="right" w:leader="underscore" w:pos="5735"/>
          <w:tab w:val="right" w:pos="6100"/>
        </w:tabs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Фактически работал с__________</w:t>
      </w:r>
      <w:r w:rsidRPr="00F10B1B">
        <w:rPr>
          <w:rFonts w:ascii="Times New Roman" w:hAnsi="Times New Roman"/>
          <w:sz w:val="28"/>
          <w:szCs w:val="28"/>
        </w:rPr>
        <w:tab/>
        <w:t>____ 201____г.</w:t>
      </w:r>
      <w:r w:rsidRPr="00F10B1B">
        <w:rPr>
          <w:rFonts w:ascii="Times New Roman" w:hAnsi="Times New Roman"/>
          <w:sz w:val="28"/>
          <w:szCs w:val="28"/>
        </w:rPr>
        <w:tab/>
        <w:t xml:space="preserve"> по_______________201____г.</w:t>
      </w:r>
    </w:p>
    <w:p w14:paraId="2E5D5BA2" w14:textId="77777777" w:rsidR="001F33BB" w:rsidRPr="001F33BB" w:rsidRDefault="001F33BB" w:rsidP="00662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3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прошел(а) преддипломную практику</w:t>
      </w:r>
    </w:p>
    <w:p w14:paraId="4E912533" w14:textId="77777777" w:rsidR="0066238F" w:rsidRDefault="0066238F" w:rsidP="00662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4CFD14" w14:textId="77777777" w:rsidR="0066238F" w:rsidRDefault="001F33BB" w:rsidP="00662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3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время практики студент занимался:</w:t>
      </w:r>
    </w:p>
    <w:p w14:paraId="7195C327" w14:textId="77777777" w:rsidR="001F33BB" w:rsidRPr="001F33BB" w:rsidRDefault="001F33BB" w:rsidP="00662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3BB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углублением первоначального п</w:t>
      </w:r>
      <w:r w:rsidR="003E52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рактического опыта обучающегося:</w:t>
      </w:r>
      <w:r w:rsidRPr="001F3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96C95AC" w14:textId="77777777" w:rsidR="003E52A7" w:rsidRPr="003E52A7" w:rsidRDefault="003E52A7" w:rsidP="003E52A7">
      <w:pPr>
        <w:pStyle w:val="ConsPlusNormal"/>
        <w:ind w:firstLine="540"/>
        <w:jc w:val="both"/>
        <w:rPr>
          <w:sz w:val="28"/>
          <w:szCs w:val="28"/>
        </w:rPr>
      </w:pPr>
      <w:r w:rsidRPr="003E52A7">
        <w:rPr>
          <w:sz w:val="28"/>
          <w:szCs w:val="28"/>
        </w:rPr>
        <w:t>в области обеспечения реализации прав граждан в сфере пенсионного обеспечения и социальной защиты.</w:t>
      </w:r>
    </w:p>
    <w:p w14:paraId="75B6AD8A" w14:textId="77777777" w:rsidR="003E52A7" w:rsidRPr="003E52A7" w:rsidRDefault="003E52A7" w:rsidP="003E52A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E52A7">
        <w:rPr>
          <w:sz w:val="28"/>
          <w:szCs w:val="28"/>
        </w:rPr>
        <w:t xml:space="preserve"> области организационного обеспечение деятельности учреждений социальной защиты населения и органов Пенсионного фонда Российской Федерации.</w:t>
      </w:r>
    </w:p>
    <w:p w14:paraId="7C2C80F6" w14:textId="77777777" w:rsidR="0066238F" w:rsidRPr="003E52A7" w:rsidRDefault="0066238F" w:rsidP="003E52A7">
      <w:pPr>
        <w:pStyle w:val="2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25C6B0E" w14:textId="77777777" w:rsidR="001F33BB" w:rsidRDefault="0066238F" w:rsidP="00093FBD">
      <w:pPr>
        <w:pStyle w:val="2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6238F">
        <w:rPr>
          <w:rFonts w:ascii="Times New Roman" w:hAnsi="Times New Roman" w:cs="Times New Roman"/>
          <w:sz w:val="28"/>
          <w:szCs w:val="28"/>
        </w:rPr>
        <w:t>развитием общих компетенций,</w:t>
      </w:r>
    </w:p>
    <w:p w14:paraId="3E83E482" w14:textId="77777777" w:rsidR="00093FBD" w:rsidRPr="007C0203" w:rsidRDefault="00093FBD" w:rsidP="00093F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03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 освоил, не освоил: _____________</w:t>
      </w:r>
    </w:p>
    <w:p w14:paraId="64E222B2" w14:textId="77777777" w:rsidR="00093FBD" w:rsidRPr="007C0203" w:rsidRDefault="00093FBD" w:rsidP="00093F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03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 освоил, не освоил: _____________</w:t>
      </w:r>
    </w:p>
    <w:p w14:paraId="5259EDD7" w14:textId="77777777" w:rsidR="00093FBD" w:rsidRPr="007C0203" w:rsidRDefault="00093FBD" w:rsidP="00093F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03">
        <w:rPr>
          <w:rFonts w:ascii="Times New Roman" w:hAnsi="Times New Roman" w:cs="Times New Roman"/>
          <w:sz w:val="28"/>
          <w:szCs w:val="28"/>
        </w:rPr>
        <w:t>ОК 3. Принимать решения в стандартных и нестандартных ситуациях и нести за них ответственность. освоил, не освоил: _____________</w:t>
      </w:r>
    </w:p>
    <w:p w14:paraId="5F062F83" w14:textId="77777777" w:rsidR="00093FBD" w:rsidRPr="007C0203" w:rsidRDefault="00093FBD" w:rsidP="00093F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03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освоил, не освоил: _____________</w:t>
      </w:r>
    </w:p>
    <w:p w14:paraId="0B59AFB3" w14:textId="77777777" w:rsidR="00093FBD" w:rsidRPr="007C0203" w:rsidRDefault="00093FBD" w:rsidP="00093F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03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 освоил, не освоил: _____________</w:t>
      </w:r>
    </w:p>
    <w:p w14:paraId="0AB62A37" w14:textId="77777777" w:rsidR="00093FBD" w:rsidRPr="007C0203" w:rsidRDefault="00093FBD" w:rsidP="00093F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03"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 освоил, не освоил: _____________</w:t>
      </w:r>
    </w:p>
    <w:p w14:paraId="097E3EB3" w14:textId="77777777" w:rsidR="00093FBD" w:rsidRPr="007C0203" w:rsidRDefault="00093FBD" w:rsidP="00093F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03">
        <w:rPr>
          <w:rFonts w:ascii="Times New Roman" w:hAnsi="Times New Roman" w:cs="Times New Roman"/>
          <w:sz w:val="28"/>
          <w:szCs w:val="28"/>
        </w:rPr>
        <w:lastRenderedPageBreak/>
        <w:t>ОК 7. Брать на себя ответственность за работу членов команды (подчиненных), результат выполнения заданий. освоил, не освоил: _____________</w:t>
      </w:r>
    </w:p>
    <w:p w14:paraId="4B380DC7" w14:textId="77777777" w:rsidR="00093FBD" w:rsidRPr="007C0203" w:rsidRDefault="00093FBD" w:rsidP="00093F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03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 освоил, не освоил: _____________</w:t>
      </w:r>
    </w:p>
    <w:p w14:paraId="40756056" w14:textId="77777777" w:rsidR="00093FBD" w:rsidRPr="007C0203" w:rsidRDefault="00093FBD" w:rsidP="00093F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03">
        <w:rPr>
          <w:rFonts w:ascii="Times New Roman" w:hAnsi="Times New Roman" w:cs="Times New Roman"/>
          <w:sz w:val="28"/>
          <w:szCs w:val="28"/>
        </w:rPr>
        <w:t xml:space="preserve">ОК 9. Ориентироваться в условиях постоянного изменения правовой базы </w:t>
      </w:r>
    </w:p>
    <w:p w14:paraId="71FDA34C" w14:textId="77777777" w:rsidR="00093FBD" w:rsidRPr="007C0203" w:rsidRDefault="00093FBD" w:rsidP="00093F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03">
        <w:rPr>
          <w:rFonts w:ascii="Times New Roman" w:hAnsi="Times New Roman" w:cs="Times New Roman"/>
          <w:sz w:val="28"/>
          <w:szCs w:val="28"/>
        </w:rPr>
        <w:t>освоил, не освоил: _____________</w:t>
      </w:r>
    </w:p>
    <w:p w14:paraId="2A6E9591" w14:textId="77777777" w:rsidR="00093FBD" w:rsidRPr="007C0203" w:rsidRDefault="00093FBD" w:rsidP="00093F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03">
        <w:rPr>
          <w:rFonts w:ascii="Times New Roman" w:hAnsi="Times New Roman" w:cs="Times New Roman"/>
          <w:sz w:val="28"/>
          <w:szCs w:val="28"/>
        </w:rPr>
        <w:t>ОК 10. Соблюдать основы здорового образа жизни, требования охраны труда.</w:t>
      </w:r>
    </w:p>
    <w:p w14:paraId="6F6CB85C" w14:textId="77777777" w:rsidR="00093FBD" w:rsidRPr="007C0203" w:rsidRDefault="00093FBD" w:rsidP="00093F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03">
        <w:rPr>
          <w:rFonts w:ascii="Times New Roman" w:hAnsi="Times New Roman" w:cs="Times New Roman"/>
          <w:sz w:val="28"/>
          <w:szCs w:val="28"/>
        </w:rPr>
        <w:t>освоил, не освоил: _____________</w:t>
      </w:r>
    </w:p>
    <w:p w14:paraId="38E995B6" w14:textId="77777777" w:rsidR="00093FBD" w:rsidRPr="007C0203" w:rsidRDefault="00093FBD" w:rsidP="00093F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03">
        <w:rPr>
          <w:rFonts w:ascii="Times New Roman" w:hAnsi="Times New Roman" w:cs="Times New Roman"/>
          <w:sz w:val="28"/>
          <w:szCs w:val="28"/>
        </w:rPr>
        <w:t>ОК 11. Соблюдать деловой этикет, культуру и психологические основы общения, нормы и правила поведения.</w:t>
      </w:r>
    </w:p>
    <w:p w14:paraId="74213D5B" w14:textId="77777777" w:rsidR="00093FBD" w:rsidRPr="007C0203" w:rsidRDefault="00093FBD" w:rsidP="00093F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03">
        <w:rPr>
          <w:rFonts w:ascii="Times New Roman" w:hAnsi="Times New Roman" w:cs="Times New Roman"/>
          <w:sz w:val="28"/>
          <w:szCs w:val="28"/>
        </w:rPr>
        <w:t>освоил, не освоил: _____________</w:t>
      </w:r>
    </w:p>
    <w:p w14:paraId="3A3BCEE2" w14:textId="77777777" w:rsidR="00093FBD" w:rsidRPr="007C0203" w:rsidRDefault="00093FBD" w:rsidP="00093F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03">
        <w:rPr>
          <w:rFonts w:ascii="Times New Roman" w:hAnsi="Times New Roman" w:cs="Times New Roman"/>
          <w:sz w:val="28"/>
          <w:szCs w:val="28"/>
        </w:rPr>
        <w:t>ОК 12. Проявлять нетерпимость к коррупционному поведению.</w:t>
      </w:r>
    </w:p>
    <w:p w14:paraId="237C93A3" w14:textId="77777777" w:rsidR="00093FBD" w:rsidRPr="007C0203" w:rsidRDefault="00093FBD" w:rsidP="00093F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03">
        <w:rPr>
          <w:rFonts w:ascii="Times New Roman" w:hAnsi="Times New Roman" w:cs="Times New Roman"/>
          <w:sz w:val="28"/>
          <w:szCs w:val="28"/>
        </w:rPr>
        <w:t>освоил, не освоил: _____________</w:t>
      </w:r>
    </w:p>
    <w:p w14:paraId="7D389E64" w14:textId="77777777" w:rsidR="00093FBD" w:rsidRPr="0066238F" w:rsidRDefault="0066238F" w:rsidP="006623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Pr="0066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профессиональные </w:t>
      </w:r>
      <w:r w:rsidR="00093FBD" w:rsidRPr="007C0203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00215BCB" w14:textId="77777777" w:rsidR="00093FBD" w:rsidRPr="007C0203" w:rsidRDefault="00093FBD" w:rsidP="00093F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203">
        <w:rPr>
          <w:rFonts w:ascii="Times New Roman" w:hAnsi="Times New Roman" w:cs="Times New Roman"/>
          <w:sz w:val="28"/>
          <w:szCs w:val="28"/>
        </w:rPr>
        <w:t xml:space="preserve"> 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 освоил, не освоил: _____________</w:t>
      </w:r>
    </w:p>
    <w:p w14:paraId="1ACB18CC" w14:textId="77777777" w:rsidR="00093FBD" w:rsidRPr="007C0203" w:rsidRDefault="00093FBD" w:rsidP="00093F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203">
        <w:rPr>
          <w:rFonts w:ascii="Times New Roman" w:hAnsi="Times New Roman" w:cs="Times New Roman"/>
          <w:sz w:val="28"/>
          <w:szCs w:val="28"/>
        </w:rPr>
        <w:t>ПК 1.2. Осуществлять прием граждан по вопросам пенсионного обеспечения и социальной защиты. освоил, не освоил: _____________</w:t>
      </w:r>
    </w:p>
    <w:p w14:paraId="7C82F75D" w14:textId="77777777" w:rsidR="00093FBD" w:rsidRPr="007C0203" w:rsidRDefault="00093FBD" w:rsidP="00093F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203">
        <w:rPr>
          <w:rFonts w:ascii="Times New Roman" w:hAnsi="Times New Roman" w:cs="Times New Roman"/>
          <w:sz w:val="28"/>
          <w:szCs w:val="28"/>
        </w:rPr>
        <w:t>ПК 1.3. 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защите. освоил, не освоил: ____________</w:t>
      </w:r>
    </w:p>
    <w:p w14:paraId="4758AE49" w14:textId="77777777" w:rsidR="00093FBD" w:rsidRPr="007C0203" w:rsidRDefault="00093FBD" w:rsidP="00093FBD">
      <w:pPr>
        <w:pStyle w:val="25"/>
        <w:shd w:val="clear" w:color="auto" w:fill="auto"/>
        <w:spacing w:after="0" w:line="240" w:lineRule="auto"/>
        <w:ind w:firstLine="540"/>
        <w:jc w:val="left"/>
        <w:rPr>
          <w:rFonts w:ascii="Times New Roman" w:hAnsi="Times New Roman" w:cs="Times New Roman"/>
          <w:sz w:val="28"/>
          <w:szCs w:val="28"/>
        </w:rPr>
      </w:pPr>
      <w:r w:rsidRPr="007C0203">
        <w:rPr>
          <w:rFonts w:ascii="Times New Roman" w:hAnsi="Times New Roman" w:cs="Times New Roman"/>
          <w:sz w:val="28"/>
          <w:szCs w:val="28"/>
        </w:rPr>
        <w:t xml:space="preserve">ПК 1.4. 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 – компьютерные технологии. </w:t>
      </w:r>
    </w:p>
    <w:p w14:paraId="3022F7F8" w14:textId="77777777" w:rsidR="00093FBD" w:rsidRPr="007C0203" w:rsidRDefault="00093FBD" w:rsidP="00093FBD">
      <w:pPr>
        <w:pStyle w:val="25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C0203">
        <w:rPr>
          <w:rFonts w:ascii="Times New Roman" w:hAnsi="Times New Roman" w:cs="Times New Roman"/>
          <w:sz w:val="28"/>
          <w:szCs w:val="28"/>
        </w:rPr>
        <w:t>освоил, не освоил: _____________</w:t>
      </w:r>
    </w:p>
    <w:p w14:paraId="488FA994" w14:textId="77777777" w:rsidR="00093FBD" w:rsidRPr="007C0203" w:rsidRDefault="00093FBD" w:rsidP="00093FBD">
      <w:pPr>
        <w:pStyle w:val="25"/>
        <w:shd w:val="clear" w:color="auto" w:fill="auto"/>
        <w:spacing w:after="0" w:line="240" w:lineRule="auto"/>
        <w:ind w:firstLine="708"/>
        <w:jc w:val="left"/>
        <w:rPr>
          <w:rFonts w:ascii="Times New Roman" w:hAnsi="Times New Roman" w:cs="Times New Roman"/>
          <w:sz w:val="28"/>
          <w:szCs w:val="28"/>
        </w:rPr>
      </w:pPr>
      <w:r w:rsidRPr="007C0203">
        <w:rPr>
          <w:rFonts w:ascii="Times New Roman" w:hAnsi="Times New Roman" w:cs="Times New Roman"/>
          <w:sz w:val="28"/>
          <w:szCs w:val="28"/>
        </w:rPr>
        <w:t>ПК 1.5. Осуществлять формирование и хранение дел получателей пенсий, пособий и других социальных выплат.</w:t>
      </w:r>
    </w:p>
    <w:p w14:paraId="4A696D5B" w14:textId="77777777" w:rsidR="00093FBD" w:rsidRPr="007C0203" w:rsidRDefault="00093FBD" w:rsidP="00093FBD">
      <w:pPr>
        <w:pStyle w:val="25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C0203">
        <w:rPr>
          <w:rFonts w:ascii="Times New Roman" w:hAnsi="Times New Roman" w:cs="Times New Roman"/>
          <w:sz w:val="28"/>
          <w:szCs w:val="28"/>
        </w:rPr>
        <w:t>освоил, не освоил: _____________</w:t>
      </w:r>
    </w:p>
    <w:p w14:paraId="499506B0" w14:textId="77777777" w:rsidR="00093FBD" w:rsidRPr="007C0203" w:rsidRDefault="00093FBD" w:rsidP="00093FBD">
      <w:pPr>
        <w:pStyle w:val="25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03">
        <w:rPr>
          <w:rFonts w:ascii="Times New Roman" w:hAnsi="Times New Roman" w:cs="Times New Roman"/>
          <w:sz w:val="28"/>
          <w:szCs w:val="28"/>
        </w:rPr>
        <w:t>ПК 1.6. Консультировать граждан и представителей юридических лиц по вопросам пенсионного обеспечения и социальной защиты.</w:t>
      </w:r>
    </w:p>
    <w:p w14:paraId="752E647A" w14:textId="77777777" w:rsidR="00093FBD" w:rsidRPr="007C0203" w:rsidRDefault="00093FBD" w:rsidP="00093FBD">
      <w:pPr>
        <w:pStyle w:val="25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C0203">
        <w:rPr>
          <w:rFonts w:ascii="Times New Roman" w:hAnsi="Times New Roman" w:cs="Times New Roman"/>
          <w:sz w:val="28"/>
          <w:szCs w:val="28"/>
        </w:rPr>
        <w:t>освоил, не освоил: _____________</w:t>
      </w:r>
    </w:p>
    <w:p w14:paraId="0FD194A9" w14:textId="77777777" w:rsidR="0085674A" w:rsidRPr="007C0203" w:rsidRDefault="0085674A" w:rsidP="00856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203">
        <w:rPr>
          <w:rFonts w:ascii="Times New Roman" w:hAnsi="Times New Roman" w:cs="Times New Roman"/>
          <w:sz w:val="28"/>
          <w:szCs w:val="28"/>
        </w:rPr>
        <w:t>ПК 2.1. Поддерживать базы данных получателей пенсий, пособий, компенсаций и других социальных выплат, а также услуг и льгот в актуальном состоянии. освоил, не освоил: _____________</w:t>
      </w:r>
    </w:p>
    <w:p w14:paraId="7640C014" w14:textId="77777777" w:rsidR="0085674A" w:rsidRPr="007C0203" w:rsidRDefault="0085674A" w:rsidP="00856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203">
        <w:rPr>
          <w:rFonts w:ascii="Times New Roman" w:hAnsi="Times New Roman" w:cs="Times New Roman"/>
          <w:sz w:val="28"/>
          <w:szCs w:val="28"/>
        </w:rPr>
        <w:t>ПК 2.2. Выявлять лиц, нуждающихся в социальной защите, и осуществлять их учет, используя информационно-компьютерные технологии. освоил, не освоил: _____________</w:t>
      </w:r>
    </w:p>
    <w:p w14:paraId="2D15B14F" w14:textId="77777777" w:rsidR="0085674A" w:rsidRPr="007C0203" w:rsidRDefault="0085674A" w:rsidP="00856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203">
        <w:rPr>
          <w:rFonts w:ascii="Times New Roman" w:hAnsi="Times New Roman" w:cs="Times New Roman"/>
          <w:sz w:val="28"/>
          <w:szCs w:val="28"/>
        </w:rPr>
        <w:t>ПК 2.3. Организовывать и координировать социальную работу с отдельными лицами, категориями граждан и семьями, нуждающимися в социальной поддержке и защите. освоил, не освоил: _____________</w:t>
      </w:r>
    </w:p>
    <w:p w14:paraId="343FE8DC" w14:textId="77777777" w:rsidR="0066238F" w:rsidRDefault="0066238F" w:rsidP="00662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D50C80" w14:textId="77777777" w:rsidR="0066238F" w:rsidRPr="0066238F" w:rsidRDefault="0066238F" w:rsidP="006623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3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 время преддипломной практики студент показал готовность к самостоятельной профессиональной деятельности по …. специальности. За время проведения практики студентом был подготовлен материал для выполнения выпускной квалификационной работы</w:t>
      </w:r>
    </w:p>
    <w:p w14:paraId="124D5668" w14:textId="77777777" w:rsidR="0066238F" w:rsidRPr="0066238F" w:rsidRDefault="0066238F" w:rsidP="00662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38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практики ___________________________________________________________</w:t>
      </w:r>
    </w:p>
    <w:p w14:paraId="3BF88755" w14:textId="77777777" w:rsidR="0066238F" w:rsidRPr="0066238F" w:rsidRDefault="0066238F" w:rsidP="00662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3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486CA085" w14:textId="77777777" w:rsidR="0066238F" w:rsidRPr="0066238F" w:rsidRDefault="0066238F" w:rsidP="0066238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6238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6623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Программа практики выполнена успешно в полном объеме)</w:t>
      </w:r>
    </w:p>
    <w:p w14:paraId="0A56E397" w14:textId="77777777" w:rsidR="0066238F" w:rsidRPr="0066238F" w:rsidRDefault="0066238F" w:rsidP="00662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«____»______________20___г.</w:t>
      </w:r>
    </w:p>
    <w:p w14:paraId="4265C018" w14:textId="77777777" w:rsidR="0066238F" w:rsidRPr="0066238F" w:rsidRDefault="0066238F" w:rsidP="006623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38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 от ОУ  ____________________   _____________________________</w:t>
      </w:r>
    </w:p>
    <w:p w14:paraId="548720F3" w14:textId="77777777" w:rsidR="0066238F" w:rsidRPr="0066238F" w:rsidRDefault="0066238F" w:rsidP="0066238F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6238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  (подпись)                                                (должность, Ф.И.О.)</w:t>
      </w:r>
    </w:p>
    <w:p w14:paraId="5F07E803" w14:textId="77777777" w:rsidR="00093FBD" w:rsidRPr="007C0203" w:rsidRDefault="0066238F" w:rsidP="0066238F">
      <w:pPr>
        <w:pStyle w:val="2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6238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4D5C9DD8" w14:textId="77777777" w:rsidR="00093FBD" w:rsidRPr="007C0203" w:rsidRDefault="00093FBD" w:rsidP="0085674A">
      <w:pPr>
        <w:pStyle w:val="25"/>
        <w:shd w:val="clear" w:color="auto" w:fill="auto"/>
        <w:tabs>
          <w:tab w:val="right" w:leader="underscore" w:pos="2470"/>
          <w:tab w:val="right" w:leader="underscore" w:pos="4078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52050BD" w14:textId="77777777" w:rsidR="00BE2D64" w:rsidRPr="00F10B1B" w:rsidRDefault="00BE2D64" w:rsidP="0066238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10B1B">
        <w:rPr>
          <w:rFonts w:ascii="Times New Roman" w:eastAsia="Calibri" w:hAnsi="Times New Roman" w:cs="Times New Roman"/>
          <w:b/>
          <w:sz w:val="28"/>
          <w:szCs w:val="28"/>
        </w:rPr>
        <w:t>Аттестационный лист</w:t>
      </w:r>
    </w:p>
    <w:p w14:paraId="73C66ABA" w14:textId="77777777" w:rsidR="00BE2D64" w:rsidRPr="00F10B1B" w:rsidRDefault="00BE2D64" w:rsidP="00BE2D64">
      <w:pPr>
        <w:shd w:val="clear" w:color="auto" w:fill="FFFFFF"/>
        <w:tabs>
          <w:tab w:val="left" w:pos="206"/>
        </w:tabs>
        <w:spacing w:after="0"/>
        <w:ind w:left="96"/>
        <w:jc w:val="center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F10B1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о прохождении </w:t>
      </w:r>
      <w:r>
        <w:rPr>
          <w:rFonts w:ascii="Times New Roman" w:hAnsi="Times New Roman"/>
          <w:spacing w:val="-2"/>
          <w:sz w:val="28"/>
          <w:szCs w:val="28"/>
        </w:rPr>
        <w:t xml:space="preserve">преддипломной </w:t>
      </w:r>
      <w:r w:rsidRPr="00F10B1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практики </w:t>
      </w:r>
    </w:p>
    <w:p w14:paraId="1DF95C61" w14:textId="77777777" w:rsidR="00BE2D64" w:rsidRPr="00F10B1B" w:rsidRDefault="00BE2D64" w:rsidP="00BE2D64">
      <w:pPr>
        <w:shd w:val="clear" w:color="auto" w:fill="FFFFFF"/>
        <w:tabs>
          <w:tab w:val="left" w:pos="206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B1B">
        <w:rPr>
          <w:rFonts w:ascii="Times New Roman" w:eastAsia="Calibri" w:hAnsi="Times New Roman" w:cs="Times New Roman"/>
          <w:sz w:val="28"/>
          <w:szCs w:val="28"/>
        </w:rPr>
        <w:t>1.Ф.И.О.студента_______________________________________________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</w:t>
      </w:r>
    </w:p>
    <w:p w14:paraId="0259C3FE" w14:textId="77777777" w:rsidR="00BE2D64" w:rsidRPr="00F10B1B" w:rsidRDefault="00BE2D64" w:rsidP="00BE2D64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pacing w:val="-2"/>
          <w:sz w:val="28"/>
          <w:szCs w:val="28"/>
        </w:rPr>
      </w:pPr>
      <w:r w:rsidRPr="00F10B1B">
        <w:rPr>
          <w:rFonts w:ascii="Times New Roman" w:eastAsia="Calibri" w:hAnsi="Times New Roman" w:cs="Times New Roman"/>
          <w:sz w:val="28"/>
          <w:szCs w:val="28"/>
        </w:rPr>
        <w:t>Группа</w:t>
      </w:r>
      <w:r w:rsidR="00460C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10B1B">
        <w:rPr>
          <w:rFonts w:ascii="Times New Roman" w:eastAsia="Calibri" w:hAnsi="Times New Roman" w:cs="Times New Roman"/>
          <w:sz w:val="28"/>
          <w:szCs w:val="28"/>
        </w:rPr>
        <w:t>___________по специальности 40.02.01 «Право и организация социального обеспечения»</w:t>
      </w:r>
    </w:p>
    <w:p w14:paraId="48C09714" w14:textId="77777777" w:rsidR="00BE2D64" w:rsidRDefault="00BE2D64" w:rsidP="00460CE8">
      <w:pPr>
        <w:shd w:val="clear" w:color="auto" w:fill="FFFFFF"/>
        <w:tabs>
          <w:tab w:val="left" w:pos="206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B1B">
        <w:rPr>
          <w:rFonts w:ascii="Times New Roman" w:eastAsia="Calibri" w:hAnsi="Times New Roman" w:cs="Times New Roman"/>
          <w:sz w:val="28"/>
          <w:szCs w:val="28"/>
        </w:rPr>
        <w:t>2.Место прохождения пр</w:t>
      </w:r>
      <w:r>
        <w:rPr>
          <w:rFonts w:ascii="Times New Roman" w:eastAsia="Calibri" w:hAnsi="Times New Roman" w:cs="Times New Roman"/>
          <w:sz w:val="28"/>
          <w:szCs w:val="28"/>
        </w:rPr>
        <w:t>актики</w:t>
      </w:r>
      <w:r w:rsidRPr="00902BE4">
        <w:rPr>
          <w:rFonts w:ascii="Calibri" w:eastAsia="Calibri" w:hAnsi="Calibri" w:cs="Times New Roman"/>
        </w:rPr>
        <w:t xml:space="preserve"> </w:t>
      </w:r>
      <w:r w:rsidR="00460CE8">
        <w:rPr>
          <w:rFonts w:ascii="Calibri" w:eastAsia="Calibri" w:hAnsi="Calibri" w:cs="Times New Roman"/>
        </w:rPr>
        <w:t xml:space="preserve">                     </w:t>
      </w:r>
      <w:r w:rsidR="00460CE8" w:rsidRPr="00F10B1B">
        <w:rPr>
          <w:rFonts w:ascii="Times New Roman" w:eastAsia="Calibri" w:hAnsi="Times New Roman" w:cs="Times New Roman"/>
          <w:sz w:val="28"/>
          <w:szCs w:val="28"/>
        </w:rPr>
        <w:t>_______________________________________________</w:t>
      </w:r>
      <w:r w:rsidR="00460CE8">
        <w:rPr>
          <w:rFonts w:ascii="Times New Roman" w:eastAsia="Calibri" w:hAnsi="Times New Roman" w:cs="Times New Roman"/>
          <w:sz w:val="28"/>
          <w:szCs w:val="28"/>
        </w:rPr>
        <w:t>_______________________</w:t>
      </w:r>
    </w:p>
    <w:p w14:paraId="1F70AFC3" w14:textId="77777777" w:rsidR="00BE2D64" w:rsidRPr="00F10B1B" w:rsidRDefault="00BE2D64" w:rsidP="00BE2D6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10B1B">
        <w:rPr>
          <w:rFonts w:ascii="Times New Roman" w:eastAsia="Calibri" w:hAnsi="Times New Roman" w:cs="Times New Roman"/>
          <w:sz w:val="28"/>
          <w:szCs w:val="28"/>
        </w:rPr>
        <w:t xml:space="preserve">3. Сроки проведения практики </w:t>
      </w:r>
      <w:proofErr w:type="spellStart"/>
      <w:r w:rsidRPr="00F10B1B">
        <w:rPr>
          <w:rFonts w:ascii="Times New Roman" w:eastAsia="Calibri" w:hAnsi="Times New Roman" w:cs="Times New Roman"/>
          <w:sz w:val="28"/>
          <w:szCs w:val="28"/>
        </w:rPr>
        <w:t>с____________по</w:t>
      </w:r>
      <w:proofErr w:type="spellEnd"/>
      <w:r w:rsidRPr="00F10B1B">
        <w:rPr>
          <w:rFonts w:ascii="Times New Roman" w:eastAsia="Calibri" w:hAnsi="Times New Roman" w:cs="Times New Roman"/>
          <w:sz w:val="28"/>
          <w:szCs w:val="28"/>
        </w:rPr>
        <w:t>________________________</w:t>
      </w:r>
    </w:p>
    <w:p w14:paraId="41139FFC" w14:textId="77777777" w:rsidR="00BE2D64" w:rsidRPr="00BE2D64" w:rsidRDefault="00BE2D64" w:rsidP="00BE2D6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2D64">
        <w:rPr>
          <w:rFonts w:ascii="Times New Roman" w:eastAsia="Calibri" w:hAnsi="Times New Roman" w:cs="Times New Roman"/>
          <w:b/>
          <w:sz w:val="28"/>
          <w:szCs w:val="28"/>
        </w:rPr>
        <w:t xml:space="preserve">За время прохождения </w:t>
      </w:r>
      <w:proofErr w:type="gramStart"/>
      <w:r w:rsidRPr="00BE2D64">
        <w:rPr>
          <w:rFonts w:ascii="Times New Roman" w:eastAsia="Calibri" w:hAnsi="Times New Roman" w:cs="Times New Roman"/>
          <w:b/>
          <w:sz w:val="28"/>
          <w:szCs w:val="28"/>
        </w:rPr>
        <w:t>производственной  практики</w:t>
      </w:r>
      <w:proofErr w:type="gramEnd"/>
      <w:r w:rsidRPr="00BE2D64">
        <w:rPr>
          <w:rFonts w:ascii="Times New Roman" w:eastAsia="Calibri" w:hAnsi="Times New Roman" w:cs="Times New Roman"/>
          <w:b/>
          <w:sz w:val="28"/>
          <w:szCs w:val="28"/>
        </w:rPr>
        <w:t xml:space="preserve"> студент совершенствовал профессиональные компетенции 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379"/>
        <w:gridCol w:w="567"/>
        <w:gridCol w:w="709"/>
        <w:gridCol w:w="567"/>
        <w:gridCol w:w="709"/>
      </w:tblGrid>
      <w:tr w:rsidR="00BE2D64" w:rsidRPr="00F10B1B" w14:paraId="0E07A3B6" w14:textId="77777777" w:rsidTr="00BE2D64">
        <w:tc>
          <w:tcPr>
            <w:tcW w:w="7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5FB7" w14:textId="77777777" w:rsidR="00BE2D64" w:rsidRPr="00F10B1B" w:rsidRDefault="00BE2D64" w:rsidP="00D871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0B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Виды и объем работ, выполненных</w:t>
            </w:r>
          </w:p>
          <w:p w14:paraId="357DA8CD" w14:textId="77777777" w:rsidR="00BE2D64" w:rsidRPr="00F10B1B" w:rsidRDefault="00BE2D64" w:rsidP="00D871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0B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обучающимися во время практики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9897" w14:textId="77777777" w:rsidR="00BE2D64" w:rsidRPr="00F10B1B" w:rsidRDefault="00BE2D64" w:rsidP="00D871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0B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BE2D64" w:rsidRPr="00F10B1B" w14:paraId="5207FCBC" w14:textId="77777777" w:rsidTr="00BE2D64">
        <w:tc>
          <w:tcPr>
            <w:tcW w:w="75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4233" w14:textId="77777777" w:rsidR="00BE2D64" w:rsidRPr="00F10B1B" w:rsidRDefault="00BE2D64" w:rsidP="00D87156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8A80" w14:textId="77777777" w:rsidR="00BE2D64" w:rsidRPr="00F10B1B" w:rsidRDefault="00BE2D64" w:rsidP="00D8715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0B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2086" w14:textId="77777777" w:rsidR="00BE2D64" w:rsidRPr="00F10B1B" w:rsidRDefault="00BE2D64" w:rsidP="00D8715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0B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8E38" w14:textId="77777777" w:rsidR="00BE2D64" w:rsidRPr="00F10B1B" w:rsidRDefault="00BE2D64" w:rsidP="00D8715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0B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D682" w14:textId="77777777" w:rsidR="00BE2D64" w:rsidRPr="00F10B1B" w:rsidRDefault="00BE2D64" w:rsidP="00D8715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0B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BE2D64" w:rsidRPr="00F10B1B" w14:paraId="37A46D8B" w14:textId="77777777" w:rsidTr="00BE2D6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AB64" w14:textId="77777777" w:rsidR="00BE2D64" w:rsidRPr="00F10B1B" w:rsidRDefault="00BE2D64" w:rsidP="00D871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B1B">
              <w:rPr>
                <w:rFonts w:ascii="Times New Roman" w:eastAsia="Calibri" w:hAnsi="Times New Roman" w:cs="Times New Roman"/>
                <w:sz w:val="24"/>
                <w:szCs w:val="24"/>
              </w:rPr>
              <w:t>ПК 1.1.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CECD" w14:textId="77777777" w:rsidR="00BE2D64" w:rsidRPr="00F10B1B" w:rsidRDefault="00BE2D64" w:rsidP="00D87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0B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Осуществлять профессиональное толкование нормативных правовых актов для реализации прав граждан в сфере пенсионного обеспечения и социальной защиты. </w:t>
            </w:r>
          </w:p>
          <w:p w14:paraId="6B688681" w14:textId="77777777" w:rsidR="00BE2D64" w:rsidRPr="00F10B1B" w:rsidRDefault="00BE2D64" w:rsidP="00D87156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14:paraId="23FD029E" w14:textId="77777777" w:rsidR="00BE2D64" w:rsidRPr="00F10B1B" w:rsidRDefault="00BE2D64" w:rsidP="00D871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35B3" w14:textId="77777777" w:rsidR="00BE2D64" w:rsidRPr="00F10B1B" w:rsidRDefault="00BE2D64" w:rsidP="00D871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E6BF" w14:textId="77777777" w:rsidR="00BE2D64" w:rsidRPr="00F10B1B" w:rsidRDefault="00BE2D64" w:rsidP="00D871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1B9B" w14:textId="77777777" w:rsidR="00BE2D64" w:rsidRPr="00F10B1B" w:rsidRDefault="00BE2D64" w:rsidP="00D871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EAA4" w14:textId="77777777" w:rsidR="00BE2D64" w:rsidRPr="00F10B1B" w:rsidRDefault="00BE2D64" w:rsidP="00D871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E2D64" w:rsidRPr="00F10B1B" w14:paraId="2CC7731B" w14:textId="77777777" w:rsidTr="00BE2D6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50C7" w14:textId="77777777" w:rsidR="00BE2D64" w:rsidRPr="00F10B1B" w:rsidRDefault="00BE2D64" w:rsidP="00D871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B1B">
              <w:rPr>
                <w:rFonts w:ascii="Times New Roman" w:eastAsia="Calibri" w:hAnsi="Times New Roman" w:cs="Times New Roman"/>
                <w:sz w:val="24"/>
                <w:szCs w:val="24"/>
              </w:rPr>
              <w:t>ПК 1.2.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AF9E" w14:textId="77777777" w:rsidR="00BE2D64" w:rsidRPr="00F10B1B" w:rsidRDefault="00BE2D64" w:rsidP="00D87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0B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Осуществлять прием граждан по вопросам пенсионного обеспечения и социальной защиты.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2B9E" w14:textId="77777777" w:rsidR="00BE2D64" w:rsidRPr="00F10B1B" w:rsidRDefault="00BE2D64" w:rsidP="00D871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49D4" w14:textId="77777777" w:rsidR="00BE2D64" w:rsidRPr="00F10B1B" w:rsidRDefault="00BE2D64" w:rsidP="00D871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2666" w14:textId="77777777" w:rsidR="00BE2D64" w:rsidRPr="00F10B1B" w:rsidRDefault="00BE2D64" w:rsidP="00D871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15D5" w14:textId="77777777" w:rsidR="00BE2D64" w:rsidRPr="00F10B1B" w:rsidRDefault="00BE2D64" w:rsidP="00D871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E2D64" w:rsidRPr="00F10B1B" w14:paraId="17FFEC84" w14:textId="77777777" w:rsidTr="00BE2D6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ADC5" w14:textId="77777777" w:rsidR="00BE2D64" w:rsidRPr="00F10B1B" w:rsidRDefault="00BE2D64" w:rsidP="00D871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B1B">
              <w:rPr>
                <w:rFonts w:ascii="Times New Roman" w:eastAsia="Calibri" w:hAnsi="Times New Roman" w:cs="Times New Roman"/>
                <w:sz w:val="24"/>
                <w:szCs w:val="24"/>
              </w:rPr>
              <w:t>ПК 1.3.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4C0A" w14:textId="77777777" w:rsidR="00BE2D64" w:rsidRPr="00F10B1B" w:rsidRDefault="00BE2D64" w:rsidP="00D87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0B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DDA6" w14:textId="77777777" w:rsidR="00BE2D64" w:rsidRPr="00F10B1B" w:rsidRDefault="00BE2D64" w:rsidP="00D871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DDC2" w14:textId="77777777" w:rsidR="00BE2D64" w:rsidRPr="00F10B1B" w:rsidRDefault="00BE2D64" w:rsidP="00D871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14A7" w14:textId="77777777" w:rsidR="00BE2D64" w:rsidRPr="00F10B1B" w:rsidRDefault="00BE2D64" w:rsidP="00D871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EE7B" w14:textId="77777777" w:rsidR="00BE2D64" w:rsidRPr="00F10B1B" w:rsidRDefault="00BE2D64" w:rsidP="00D871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E2D64" w:rsidRPr="00F10B1B" w14:paraId="5E17EAB2" w14:textId="77777777" w:rsidTr="00BE2D64">
        <w:trPr>
          <w:trHeight w:val="18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5300" w14:textId="77777777" w:rsidR="00BE2D64" w:rsidRPr="00F10B1B" w:rsidRDefault="00BE2D64" w:rsidP="00D871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B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ПК 1.4.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190B" w14:textId="77777777" w:rsidR="00BE2D64" w:rsidRPr="00F10B1B" w:rsidRDefault="00BE2D64" w:rsidP="00D87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10B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8001" w14:textId="77777777" w:rsidR="00BE2D64" w:rsidRPr="00F10B1B" w:rsidRDefault="00BE2D64" w:rsidP="00D871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8B5D" w14:textId="77777777" w:rsidR="00BE2D64" w:rsidRPr="00F10B1B" w:rsidRDefault="00BE2D64" w:rsidP="00D871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694A" w14:textId="77777777" w:rsidR="00BE2D64" w:rsidRPr="00F10B1B" w:rsidRDefault="00BE2D64" w:rsidP="00D871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3B7D" w14:textId="77777777" w:rsidR="00BE2D64" w:rsidRPr="00F10B1B" w:rsidRDefault="00BE2D64" w:rsidP="00D871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E2D64" w:rsidRPr="00F10B1B" w14:paraId="086B02C5" w14:textId="77777777" w:rsidTr="00BE2D64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A905" w14:textId="77777777" w:rsidR="00BE2D64" w:rsidRPr="00F10B1B" w:rsidRDefault="00BE2D64" w:rsidP="00D87156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B1B">
              <w:rPr>
                <w:rFonts w:ascii="Times New Roman" w:eastAsia="Calibri" w:hAnsi="Times New Roman" w:cs="Times New Roman"/>
                <w:sz w:val="24"/>
                <w:szCs w:val="24"/>
              </w:rPr>
              <w:t>ПК 1.5.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1668" w14:textId="77777777" w:rsidR="00BE2D64" w:rsidRPr="00F10B1B" w:rsidRDefault="00BE2D64" w:rsidP="00D87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0B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Осуществлять формирование и хранение дел получателей пенсий, пособий и других социальных выплат. </w:t>
            </w:r>
          </w:p>
          <w:p w14:paraId="0C107BB6" w14:textId="77777777" w:rsidR="00BE2D64" w:rsidRPr="00F10B1B" w:rsidRDefault="00BE2D64" w:rsidP="00D87156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A631" w14:textId="77777777" w:rsidR="00BE2D64" w:rsidRPr="00F10B1B" w:rsidRDefault="00BE2D64" w:rsidP="00D871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A507" w14:textId="77777777" w:rsidR="00BE2D64" w:rsidRPr="00F10B1B" w:rsidRDefault="00BE2D64" w:rsidP="00D871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E7DF" w14:textId="77777777" w:rsidR="00BE2D64" w:rsidRPr="00F10B1B" w:rsidRDefault="00BE2D64" w:rsidP="00D871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FFD2" w14:textId="77777777" w:rsidR="00BE2D64" w:rsidRPr="00F10B1B" w:rsidRDefault="00BE2D64" w:rsidP="00D871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E2D64" w:rsidRPr="00F10B1B" w14:paraId="3146D202" w14:textId="77777777" w:rsidTr="00BE2D64">
        <w:trPr>
          <w:trHeight w:val="2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ED20" w14:textId="77777777" w:rsidR="00BE2D64" w:rsidRPr="00F10B1B" w:rsidRDefault="00BE2D64" w:rsidP="00D87156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B1B">
              <w:rPr>
                <w:rFonts w:ascii="Times New Roman" w:eastAsia="Calibri" w:hAnsi="Times New Roman" w:cs="Times New Roman"/>
                <w:sz w:val="24"/>
                <w:szCs w:val="24"/>
              </w:rPr>
              <w:t>ПК 1.6.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A8E2" w14:textId="77777777" w:rsidR="00BE2D64" w:rsidRPr="00F10B1B" w:rsidRDefault="00BE2D64" w:rsidP="00D87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0B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Консультировать граждан и представителей юридических лиц по вопросам пенсионного обеспечения и социальной защиты.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D225" w14:textId="77777777" w:rsidR="00BE2D64" w:rsidRPr="00F10B1B" w:rsidRDefault="00BE2D64" w:rsidP="00D871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D2CD" w14:textId="77777777" w:rsidR="00BE2D64" w:rsidRPr="00F10B1B" w:rsidRDefault="00BE2D64" w:rsidP="00D871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B19B" w14:textId="77777777" w:rsidR="00BE2D64" w:rsidRPr="00F10B1B" w:rsidRDefault="00BE2D64" w:rsidP="00D871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4474" w14:textId="77777777" w:rsidR="00BE2D64" w:rsidRPr="00F10B1B" w:rsidRDefault="00BE2D64" w:rsidP="00D871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E2D64" w:rsidRPr="00F10B1B" w14:paraId="30D220C1" w14:textId="77777777" w:rsidTr="00BE2D6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7597" w14:textId="77777777" w:rsidR="00BE2D64" w:rsidRPr="00614E3C" w:rsidRDefault="00BE2D64" w:rsidP="00D87156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E3C">
              <w:rPr>
                <w:rFonts w:ascii="Times New Roman" w:hAnsi="Times New Roman"/>
                <w:sz w:val="24"/>
                <w:szCs w:val="24"/>
              </w:rPr>
              <w:t>ПК 2.1.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D3B0" w14:textId="77777777" w:rsidR="00BE2D64" w:rsidRPr="00614E3C" w:rsidRDefault="00BE2D64" w:rsidP="00D871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E3C">
              <w:rPr>
                <w:rFonts w:ascii="Times New Roman" w:hAnsi="Times New Roman"/>
                <w:sz w:val="24"/>
                <w:szCs w:val="24"/>
              </w:rPr>
              <w:t>Поддерживать базы данных получателей пенсий, пособий, компенсаций и других социальных выплат, а также услуг и льгот в актуальном состоянии.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B266" w14:textId="77777777" w:rsidR="00BE2D64" w:rsidRPr="00F10B1B" w:rsidRDefault="00BE2D64" w:rsidP="00D871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B405" w14:textId="77777777" w:rsidR="00BE2D64" w:rsidRPr="00F10B1B" w:rsidRDefault="00BE2D64" w:rsidP="00D871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E9CD" w14:textId="77777777" w:rsidR="00BE2D64" w:rsidRPr="00F10B1B" w:rsidRDefault="00BE2D64" w:rsidP="00D871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29F9" w14:textId="77777777" w:rsidR="00BE2D64" w:rsidRPr="00F10B1B" w:rsidRDefault="00BE2D64" w:rsidP="00D871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2D64" w:rsidRPr="00F10B1B" w14:paraId="512845B9" w14:textId="77777777" w:rsidTr="00BE2D6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6A27" w14:textId="77777777" w:rsidR="00BE2D64" w:rsidRPr="00614E3C" w:rsidRDefault="00BE2D64" w:rsidP="00D87156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E3C">
              <w:rPr>
                <w:rFonts w:ascii="Times New Roman" w:hAnsi="Times New Roman"/>
                <w:sz w:val="24"/>
                <w:szCs w:val="24"/>
              </w:rPr>
              <w:t>ПК 2.2.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0C13" w14:textId="77777777" w:rsidR="00BE2D64" w:rsidRPr="00614E3C" w:rsidRDefault="00BE2D64" w:rsidP="00D871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E3C">
              <w:rPr>
                <w:rFonts w:ascii="Times New Roman" w:hAnsi="Times New Roman"/>
                <w:sz w:val="24"/>
                <w:szCs w:val="24"/>
              </w:rPr>
              <w:t>Выявлять лиц, нуждающихся в социальной защите и осуществлять их учет, используя информационно-</w:t>
            </w:r>
            <w:r w:rsidRPr="00614E3C">
              <w:rPr>
                <w:rFonts w:ascii="Times New Roman" w:hAnsi="Times New Roman"/>
                <w:sz w:val="24"/>
                <w:szCs w:val="24"/>
              </w:rPr>
              <w:lastRenderedPageBreak/>
              <w:t>компьютерные технологии.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E755" w14:textId="77777777" w:rsidR="00BE2D64" w:rsidRPr="00F10B1B" w:rsidRDefault="00BE2D64" w:rsidP="00D871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64B9" w14:textId="77777777" w:rsidR="00BE2D64" w:rsidRPr="00F10B1B" w:rsidRDefault="00BE2D64" w:rsidP="00D871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D390" w14:textId="77777777" w:rsidR="00BE2D64" w:rsidRPr="00F10B1B" w:rsidRDefault="00BE2D64" w:rsidP="00D871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2AA8" w14:textId="77777777" w:rsidR="00BE2D64" w:rsidRPr="00F10B1B" w:rsidRDefault="00BE2D64" w:rsidP="00D871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2D64" w:rsidRPr="00F10B1B" w14:paraId="4D46FA13" w14:textId="77777777" w:rsidTr="00BE2D6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AA1E" w14:textId="77777777" w:rsidR="00BE2D64" w:rsidRPr="00614E3C" w:rsidRDefault="00BE2D64" w:rsidP="00D87156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E3C">
              <w:rPr>
                <w:rFonts w:ascii="Times New Roman" w:hAnsi="Times New Roman"/>
                <w:sz w:val="24"/>
                <w:szCs w:val="24"/>
              </w:rPr>
              <w:t>ПК 2.3.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078E" w14:textId="77777777" w:rsidR="00BE2D64" w:rsidRPr="00614E3C" w:rsidRDefault="00BE2D64" w:rsidP="00D871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E3C">
              <w:rPr>
                <w:rFonts w:ascii="Times New Roman" w:hAnsi="Times New Roman"/>
                <w:sz w:val="24"/>
                <w:szCs w:val="24"/>
              </w:rPr>
              <w:t>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B770" w14:textId="77777777" w:rsidR="00BE2D64" w:rsidRPr="00F10B1B" w:rsidRDefault="00BE2D64" w:rsidP="00D871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3068" w14:textId="77777777" w:rsidR="00BE2D64" w:rsidRPr="00F10B1B" w:rsidRDefault="00BE2D64" w:rsidP="00D871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F520" w14:textId="77777777" w:rsidR="00BE2D64" w:rsidRPr="00F10B1B" w:rsidRDefault="00BE2D64" w:rsidP="00D871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A378" w14:textId="77777777" w:rsidR="00BE2D64" w:rsidRPr="00F10B1B" w:rsidRDefault="00BE2D64" w:rsidP="00D871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2D64" w:rsidRPr="00F10B1B" w14:paraId="4619F55A" w14:textId="77777777" w:rsidTr="00BE2D6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8FAF" w14:textId="77777777" w:rsidR="00BE2D64" w:rsidRPr="00BE2D64" w:rsidRDefault="00BE2D64" w:rsidP="00BE2D64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EBD0" w14:textId="77777777" w:rsidR="00BE2D64" w:rsidRPr="00BE2D64" w:rsidRDefault="00BE2D64" w:rsidP="00BE2D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2D64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7018" w14:textId="77777777" w:rsidR="00BE2D64" w:rsidRPr="00BE2D64" w:rsidRDefault="00BE2D64" w:rsidP="00D871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00EB" w14:textId="77777777" w:rsidR="00BE2D64" w:rsidRPr="00BE2D64" w:rsidRDefault="00BE2D64" w:rsidP="00D871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F3B0" w14:textId="77777777" w:rsidR="00BE2D64" w:rsidRPr="00BE2D64" w:rsidRDefault="00BE2D64" w:rsidP="00D871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893F" w14:textId="77777777" w:rsidR="00BE2D64" w:rsidRPr="00BE2D64" w:rsidRDefault="00BE2D64" w:rsidP="00D871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CE651C3" w14:textId="77777777" w:rsidR="00BE2D64" w:rsidRPr="00F10B1B" w:rsidRDefault="00BE2D64" w:rsidP="00BE2D64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DB9E66" w14:textId="77777777" w:rsidR="00BE2D64" w:rsidRPr="00F10B1B" w:rsidRDefault="00BE2D64" w:rsidP="00BE2D64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10B1B">
        <w:rPr>
          <w:rFonts w:ascii="Times New Roman" w:eastAsia="Calibri" w:hAnsi="Times New Roman" w:cs="Times New Roman"/>
          <w:b/>
          <w:sz w:val="28"/>
          <w:szCs w:val="28"/>
        </w:rPr>
        <w:t>Критерии оценивания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153"/>
        <w:gridCol w:w="19"/>
        <w:gridCol w:w="3341"/>
      </w:tblGrid>
      <w:tr w:rsidR="00BE2D64" w:rsidRPr="00F10B1B" w14:paraId="5B8BCB51" w14:textId="77777777" w:rsidTr="00D87156">
        <w:trPr>
          <w:trHeight w:val="480"/>
          <w:jc w:val="center"/>
        </w:trPr>
        <w:tc>
          <w:tcPr>
            <w:tcW w:w="3227" w:type="dxa"/>
            <w:vMerge w:val="restart"/>
          </w:tcPr>
          <w:p w14:paraId="365892EF" w14:textId="77777777" w:rsidR="00BE2D64" w:rsidRPr="00F10B1B" w:rsidRDefault="00BE2D64" w:rsidP="00D871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0B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Процент</w:t>
            </w:r>
          </w:p>
          <w:p w14:paraId="7F09B988" w14:textId="77777777" w:rsidR="00BE2D64" w:rsidRPr="00F10B1B" w:rsidRDefault="00BE2D64" w:rsidP="00D871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0B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результативности </w:t>
            </w:r>
            <w:r w:rsidRPr="00F10B1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(правильных ответов)</w:t>
            </w:r>
          </w:p>
        </w:tc>
        <w:tc>
          <w:tcPr>
            <w:tcW w:w="6513" w:type="dxa"/>
            <w:gridSpan w:val="3"/>
          </w:tcPr>
          <w:p w14:paraId="331F8706" w14:textId="77777777" w:rsidR="00BE2D64" w:rsidRPr="00F10B1B" w:rsidRDefault="00BE2D64" w:rsidP="00D871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0B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Качественная оценка индивидуальных образовательных достижений</w:t>
            </w:r>
          </w:p>
        </w:tc>
      </w:tr>
      <w:tr w:rsidR="00BE2D64" w:rsidRPr="00F10B1B" w14:paraId="11C76E42" w14:textId="77777777" w:rsidTr="00D87156">
        <w:trPr>
          <w:trHeight w:val="480"/>
          <w:jc w:val="center"/>
        </w:trPr>
        <w:tc>
          <w:tcPr>
            <w:tcW w:w="3227" w:type="dxa"/>
            <w:vMerge/>
          </w:tcPr>
          <w:p w14:paraId="1D03CFF9" w14:textId="77777777" w:rsidR="00BE2D64" w:rsidRPr="00F10B1B" w:rsidRDefault="00BE2D64" w:rsidP="00D871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2" w:type="dxa"/>
            <w:gridSpan w:val="2"/>
          </w:tcPr>
          <w:p w14:paraId="364E4C5D" w14:textId="77777777" w:rsidR="00BE2D64" w:rsidRPr="00F10B1B" w:rsidRDefault="00BE2D64" w:rsidP="00D871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10B1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балл (отметка)</w:t>
            </w:r>
          </w:p>
        </w:tc>
        <w:tc>
          <w:tcPr>
            <w:tcW w:w="3341" w:type="dxa"/>
          </w:tcPr>
          <w:p w14:paraId="74D45B82" w14:textId="77777777" w:rsidR="00BE2D64" w:rsidRPr="00F10B1B" w:rsidRDefault="00BE2D64" w:rsidP="00D871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10B1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вербальный аналог</w:t>
            </w:r>
          </w:p>
        </w:tc>
      </w:tr>
      <w:tr w:rsidR="00BE2D64" w:rsidRPr="00F10B1B" w14:paraId="08BE91F7" w14:textId="77777777" w:rsidTr="00D87156">
        <w:trPr>
          <w:jc w:val="center"/>
        </w:trPr>
        <w:tc>
          <w:tcPr>
            <w:tcW w:w="3227" w:type="dxa"/>
          </w:tcPr>
          <w:p w14:paraId="2ADDA056" w14:textId="77777777" w:rsidR="00BE2D64" w:rsidRPr="00F10B1B" w:rsidRDefault="00BE2D64" w:rsidP="00D871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0B1B">
              <w:rPr>
                <w:rFonts w:ascii="Times New Roman" w:eastAsia="Calibri" w:hAnsi="Times New Roman" w:cs="Times New Roman"/>
                <w:sz w:val="28"/>
                <w:szCs w:val="28"/>
              </w:rPr>
              <w:t>90-100</w:t>
            </w:r>
          </w:p>
        </w:tc>
        <w:tc>
          <w:tcPr>
            <w:tcW w:w="3153" w:type="dxa"/>
          </w:tcPr>
          <w:p w14:paraId="135CCC3A" w14:textId="77777777" w:rsidR="00BE2D64" w:rsidRPr="00F10B1B" w:rsidRDefault="00BE2D64" w:rsidP="00D871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0B1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60" w:type="dxa"/>
            <w:gridSpan w:val="2"/>
          </w:tcPr>
          <w:p w14:paraId="6A137D66" w14:textId="77777777" w:rsidR="00BE2D64" w:rsidRPr="00F10B1B" w:rsidRDefault="00BE2D64" w:rsidP="00D871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0B1B">
              <w:rPr>
                <w:rFonts w:ascii="Times New Roman" w:eastAsia="Calibri" w:hAnsi="Times New Roman" w:cs="Times New Roman"/>
                <w:sz w:val="28"/>
                <w:szCs w:val="28"/>
              </w:rPr>
              <w:t>отлично</w:t>
            </w:r>
          </w:p>
        </w:tc>
      </w:tr>
      <w:tr w:rsidR="00BE2D64" w:rsidRPr="00F10B1B" w14:paraId="6E31CC8A" w14:textId="77777777" w:rsidTr="00D87156">
        <w:trPr>
          <w:jc w:val="center"/>
        </w:trPr>
        <w:tc>
          <w:tcPr>
            <w:tcW w:w="3227" w:type="dxa"/>
          </w:tcPr>
          <w:p w14:paraId="11F27764" w14:textId="77777777" w:rsidR="00BE2D64" w:rsidRPr="00F10B1B" w:rsidRDefault="00BE2D64" w:rsidP="00D871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0B1B">
              <w:rPr>
                <w:rFonts w:ascii="Times New Roman" w:eastAsia="Calibri" w:hAnsi="Times New Roman" w:cs="Times New Roman"/>
                <w:sz w:val="28"/>
                <w:szCs w:val="28"/>
              </w:rPr>
              <w:t>80-89</w:t>
            </w:r>
          </w:p>
        </w:tc>
        <w:tc>
          <w:tcPr>
            <w:tcW w:w="3153" w:type="dxa"/>
          </w:tcPr>
          <w:p w14:paraId="1DDAF5D2" w14:textId="77777777" w:rsidR="00BE2D64" w:rsidRPr="00F10B1B" w:rsidRDefault="00BE2D64" w:rsidP="00D871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0B1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60" w:type="dxa"/>
            <w:gridSpan w:val="2"/>
          </w:tcPr>
          <w:p w14:paraId="74153F7E" w14:textId="77777777" w:rsidR="00BE2D64" w:rsidRPr="00F10B1B" w:rsidRDefault="00BE2D64" w:rsidP="00D871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0B1B">
              <w:rPr>
                <w:rFonts w:ascii="Times New Roman" w:eastAsia="Calibri" w:hAnsi="Times New Roman" w:cs="Times New Roman"/>
                <w:sz w:val="28"/>
                <w:szCs w:val="28"/>
              </w:rPr>
              <w:t>хорошо</w:t>
            </w:r>
          </w:p>
        </w:tc>
      </w:tr>
      <w:tr w:rsidR="00BE2D64" w:rsidRPr="00F10B1B" w14:paraId="3532171C" w14:textId="77777777" w:rsidTr="00D87156">
        <w:trPr>
          <w:jc w:val="center"/>
        </w:trPr>
        <w:tc>
          <w:tcPr>
            <w:tcW w:w="3227" w:type="dxa"/>
          </w:tcPr>
          <w:p w14:paraId="0780CF6F" w14:textId="77777777" w:rsidR="00BE2D64" w:rsidRPr="00F10B1B" w:rsidRDefault="00BE2D64" w:rsidP="00D871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0B1B">
              <w:rPr>
                <w:rFonts w:ascii="Times New Roman" w:eastAsia="Calibri" w:hAnsi="Times New Roman" w:cs="Times New Roman"/>
                <w:sz w:val="28"/>
                <w:szCs w:val="28"/>
              </w:rPr>
              <w:t>70-79</w:t>
            </w:r>
          </w:p>
        </w:tc>
        <w:tc>
          <w:tcPr>
            <w:tcW w:w="3153" w:type="dxa"/>
          </w:tcPr>
          <w:p w14:paraId="73A28E31" w14:textId="77777777" w:rsidR="00BE2D64" w:rsidRPr="00F10B1B" w:rsidRDefault="00BE2D64" w:rsidP="00D871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0B1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60" w:type="dxa"/>
            <w:gridSpan w:val="2"/>
          </w:tcPr>
          <w:p w14:paraId="3E35E8D5" w14:textId="77777777" w:rsidR="00BE2D64" w:rsidRPr="00F10B1B" w:rsidRDefault="00BE2D64" w:rsidP="00D871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0B1B">
              <w:rPr>
                <w:rFonts w:ascii="Times New Roman" w:eastAsia="Calibri" w:hAnsi="Times New Roman" w:cs="Times New Roman"/>
                <w:sz w:val="28"/>
                <w:szCs w:val="28"/>
              </w:rPr>
              <w:t>удовлетворительно</w:t>
            </w:r>
          </w:p>
        </w:tc>
      </w:tr>
      <w:tr w:rsidR="00BE2D64" w:rsidRPr="00F10B1B" w14:paraId="1F71AE20" w14:textId="77777777" w:rsidTr="00D87156">
        <w:trPr>
          <w:jc w:val="center"/>
        </w:trPr>
        <w:tc>
          <w:tcPr>
            <w:tcW w:w="3227" w:type="dxa"/>
          </w:tcPr>
          <w:p w14:paraId="5DAD5DF1" w14:textId="77777777" w:rsidR="00BE2D64" w:rsidRPr="00F10B1B" w:rsidRDefault="00BE2D64" w:rsidP="00D871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0B1B">
              <w:rPr>
                <w:rFonts w:ascii="Times New Roman" w:eastAsia="Calibri" w:hAnsi="Times New Roman" w:cs="Times New Roman"/>
                <w:sz w:val="28"/>
                <w:szCs w:val="28"/>
              </w:rPr>
              <w:t>менее 70</w:t>
            </w:r>
          </w:p>
        </w:tc>
        <w:tc>
          <w:tcPr>
            <w:tcW w:w="3153" w:type="dxa"/>
          </w:tcPr>
          <w:p w14:paraId="5EF9DF69" w14:textId="77777777" w:rsidR="00BE2D64" w:rsidRPr="00F10B1B" w:rsidRDefault="00BE2D64" w:rsidP="00D871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0B1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0" w:type="dxa"/>
            <w:gridSpan w:val="2"/>
          </w:tcPr>
          <w:p w14:paraId="32FC9876" w14:textId="77777777" w:rsidR="00BE2D64" w:rsidRPr="00F10B1B" w:rsidRDefault="00BE2D64" w:rsidP="00D871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0B1B">
              <w:rPr>
                <w:rFonts w:ascii="Times New Roman" w:eastAsia="Calibri" w:hAnsi="Times New Roman" w:cs="Times New Roman"/>
                <w:sz w:val="28"/>
                <w:szCs w:val="28"/>
              </w:rPr>
              <w:t>неудовлетворительно</w:t>
            </w:r>
          </w:p>
        </w:tc>
      </w:tr>
    </w:tbl>
    <w:p w14:paraId="6731D17F" w14:textId="77777777" w:rsidR="00BE2D64" w:rsidRPr="00F10B1B" w:rsidRDefault="00BE2D64" w:rsidP="00BE2D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3EE719" w14:textId="77777777" w:rsidR="00460CE8" w:rsidRPr="00460CE8" w:rsidRDefault="00460CE8" w:rsidP="00460CE8">
      <w:pPr>
        <w:tabs>
          <w:tab w:val="left" w:pos="21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CE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предприятия ___________          _____________</w:t>
      </w:r>
    </w:p>
    <w:p w14:paraId="7134B4D9" w14:textId="77777777" w:rsidR="00460CE8" w:rsidRPr="00460CE8" w:rsidRDefault="00460CE8" w:rsidP="00460CE8">
      <w:pPr>
        <w:tabs>
          <w:tab w:val="left" w:pos="21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460CE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460CE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460CE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460CE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460CE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460CE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   (подпись)</w:t>
      </w:r>
      <w:r w:rsidRPr="00460CE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                        (ф.и.о.)</w:t>
      </w:r>
    </w:p>
    <w:p w14:paraId="0E0AD1F6" w14:textId="77777777" w:rsidR="00460CE8" w:rsidRPr="00460CE8" w:rsidRDefault="00460CE8" w:rsidP="00460CE8">
      <w:pPr>
        <w:tabs>
          <w:tab w:val="left" w:leader="underscore" w:pos="6722"/>
          <w:tab w:val="left" w:leader="underscore" w:pos="88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CE8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14:paraId="502577D9" w14:textId="77777777" w:rsidR="00460CE8" w:rsidRPr="00460CE8" w:rsidRDefault="00460CE8" w:rsidP="00460CE8">
      <w:pPr>
        <w:tabs>
          <w:tab w:val="left" w:leader="underscore" w:pos="6722"/>
          <w:tab w:val="left" w:leader="underscore" w:pos="88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73A37D" w14:textId="77777777" w:rsidR="00460CE8" w:rsidRPr="00460CE8" w:rsidRDefault="00460CE8" w:rsidP="00460CE8">
      <w:pPr>
        <w:tabs>
          <w:tab w:val="left" w:pos="21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CE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по результатам практики: ___________________________________</w:t>
      </w:r>
    </w:p>
    <w:p w14:paraId="1753BC38" w14:textId="77777777" w:rsidR="00460CE8" w:rsidRPr="00460CE8" w:rsidRDefault="00460CE8" w:rsidP="00460CE8">
      <w:pPr>
        <w:tabs>
          <w:tab w:val="left" w:leader="underscore" w:pos="6722"/>
          <w:tab w:val="left" w:leader="underscore" w:pos="88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от ОУ </w:t>
      </w:r>
      <w:r w:rsidRPr="00460C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460C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268609A" w14:textId="77777777" w:rsidR="00460CE8" w:rsidRPr="00460CE8" w:rsidRDefault="00460CE8" w:rsidP="00460CE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794EA685" w14:textId="77777777" w:rsidR="00BE2D64" w:rsidRPr="00F10B1B" w:rsidRDefault="00BE2D64" w:rsidP="00BE2D6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9572D76" w14:textId="77777777" w:rsidR="00BE2D64" w:rsidRPr="00F10B1B" w:rsidRDefault="00BE2D64" w:rsidP="00BE2D6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077DD11" w14:textId="77777777" w:rsidR="00093FBD" w:rsidRPr="007C0203" w:rsidRDefault="00BE2D64" w:rsidP="00460C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11687672" w14:textId="77777777" w:rsidR="00093FBD" w:rsidRPr="00093FBD" w:rsidRDefault="00093FBD" w:rsidP="00AA5BF4">
      <w:pPr>
        <w:keepNext/>
        <w:spacing w:after="60" w:line="240" w:lineRule="auto"/>
        <w:ind w:right="-285"/>
        <w:jc w:val="center"/>
        <w:outlineLvl w:val="0"/>
        <w:rPr>
          <w:rFonts w:ascii="Times New Roman" w:hAnsi="Times New Roman"/>
        </w:rPr>
      </w:pPr>
    </w:p>
    <w:sectPr w:rsidR="00093FBD" w:rsidRPr="00093FBD" w:rsidSect="00AA5BF4">
      <w:pgSz w:w="11906" w:h="16838"/>
      <w:pgMar w:top="1134" w:right="84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E438B" w14:textId="77777777" w:rsidR="000A79B4" w:rsidRDefault="000A79B4">
      <w:pPr>
        <w:spacing w:after="0" w:line="240" w:lineRule="auto"/>
      </w:pPr>
      <w:r>
        <w:separator/>
      </w:r>
    </w:p>
  </w:endnote>
  <w:endnote w:type="continuationSeparator" w:id="0">
    <w:p w14:paraId="29FD8A43" w14:textId="77777777" w:rsidR="000A79B4" w:rsidRDefault="000A7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arSymbol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11136"/>
      <w:docPartObj>
        <w:docPartGallery w:val="Page Numbers (Bottom of Page)"/>
        <w:docPartUnique/>
      </w:docPartObj>
    </w:sdtPr>
    <w:sdtEndPr/>
    <w:sdtContent>
      <w:p w14:paraId="71772643" w14:textId="77777777" w:rsidR="00D87156" w:rsidRDefault="000A79B4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0CE8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4ABE3" w14:textId="77777777" w:rsidR="000A79B4" w:rsidRDefault="000A79B4">
      <w:pPr>
        <w:spacing w:after="0" w:line="240" w:lineRule="auto"/>
      </w:pPr>
      <w:r>
        <w:separator/>
      </w:r>
    </w:p>
  </w:footnote>
  <w:footnote w:type="continuationSeparator" w:id="0">
    <w:p w14:paraId="76837EC6" w14:textId="77777777" w:rsidR="000A79B4" w:rsidRDefault="000A7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1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2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6E536E5"/>
    <w:multiLevelType w:val="hybridMultilevel"/>
    <w:tmpl w:val="7B7EF66E"/>
    <w:lvl w:ilvl="0" w:tplc="D01A2B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F5E5F"/>
    <w:multiLevelType w:val="hybridMultilevel"/>
    <w:tmpl w:val="38A47BFC"/>
    <w:lvl w:ilvl="0" w:tplc="09BAA9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60E44"/>
    <w:multiLevelType w:val="hybridMultilevel"/>
    <w:tmpl w:val="52F844F4"/>
    <w:lvl w:ilvl="0" w:tplc="2CAC2420">
      <w:start w:val="1"/>
      <w:numFmt w:val="decimal"/>
      <w:lvlText w:val="%1)"/>
      <w:lvlJc w:val="left"/>
      <w:pPr>
        <w:ind w:left="1522" w:hanging="360"/>
      </w:pPr>
      <w:rPr>
        <w:rFonts w:ascii="Times New Roman" w:eastAsia="Times New Roman" w:hAnsi="Times New Roman" w:cs="Times New Roman"/>
      </w:rPr>
    </w:lvl>
    <w:lvl w:ilvl="1" w:tplc="A21CA766">
      <w:start w:val="1"/>
      <w:numFmt w:val="decimal"/>
      <w:lvlText w:val="%2."/>
      <w:lvlJc w:val="left"/>
      <w:pPr>
        <w:ind w:left="3067" w:hanging="1185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6" w15:restartNumberingAfterBreak="0">
    <w:nsid w:val="1875730F"/>
    <w:multiLevelType w:val="hybridMultilevel"/>
    <w:tmpl w:val="CFB04F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A5407"/>
    <w:multiLevelType w:val="hybridMultilevel"/>
    <w:tmpl w:val="8C7E6458"/>
    <w:lvl w:ilvl="0" w:tplc="60ECA1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EDC0A48"/>
    <w:multiLevelType w:val="hybridMultilevel"/>
    <w:tmpl w:val="5B0A24EC"/>
    <w:lvl w:ilvl="0" w:tplc="C5A86EC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633D7A"/>
    <w:multiLevelType w:val="hybridMultilevel"/>
    <w:tmpl w:val="7CB49582"/>
    <w:lvl w:ilvl="0" w:tplc="666A8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35410"/>
    <w:multiLevelType w:val="hybridMultilevel"/>
    <w:tmpl w:val="68BC847C"/>
    <w:lvl w:ilvl="0" w:tplc="60ECA1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516089E"/>
    <w:multiLevelType w:val="hybridMultilevel"/>
    <w:tmpl w:val="7AF2376C"/>
    <w:lvl w:ilvl="0" w:tplc="59A218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E5F7C"/>
    <w:multiLevelType w:val="hybridMultilevel"/>
    <w:tmpl w:val="A69635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7A219AC"/>
    <w:multiLevelType w:val="hybridMultilevel"/>
    <w:tmpl w:val="61C8A9E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8EF00D5"/>
    <w:multiLevelType w:val="hybridMultilevel"/>
    <w:tmpl w:val="A12CAD3C"/>
    <w:lvl w:ilvl="0" w:tplc="7B7251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252F0A"/>
    <w:multiLevelType w:val="hybridMultilevel"/>
    <w:tmpl w:val="A38CB906"/>
    <w:lvl w:ilvl="0" w:tplc="AF88A1B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355F7"/>
    <w:multiLevelType w:val="hybridMultilevel"/>
    <w:tmpl w:val="3FD2E09A"/>
    <w:lvl w:ilvl="0" w:tplc="C5A86E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8C7587"/>
    <w:multiLevelType w:val="hybridMultilevel"/>
    <w:tmpl w:val="B8D2FF14"/>
    <w:lvl w:ilvl="0" w:tplc="618A628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EA1224"/>
    <w:multiLevelType w:val="hybridMultilevel"/>
    <w:tmpl w:val="444A27CE"/>
    <w:lvl w:ilvl="0" w:tplc="59A21816">
      <w:start w:val="1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9" w15:restartNumberingAfterBreak="0">
    <w:nsid w:val="2EF40869"/>
    <w:multiLevelType w:val="multilevel"/>
    <w:tmpl w:val="BB20681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0" w15:restartNumberingAfterBreak="0">
    <w:nsid w:val="304F0444"/>
    <w:multiLevelType w:val="hybridMultilevel"/>
    <w:tmpl w:val="C6705FAC"/>
    <w:lvl w:ilvl="0" w:tplc="C5A86E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99739C"/>
    <w:multiLevelType w:val="hybridMultilevel"/>
    <w:tmpl w:val="51824118"/>
    <w:lvl w:ilvl="0" w:tplc="DEDE7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B921ED"/>
    <w:multiLevelType w:val="hybridMultilevel"/>
    <w:tmpl w:val="72F4560E"/>
    <w:lvl w:ilvl="0" w:tplc="59A218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5B05BF"/>
    <w:multiLevelType w:val="hybridMultilevel"/>
    <w:tmpl w:val="5F0E0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D3730C"/>
    <w:multiLevelType w:val="hybridMultilevel"/>
    <w:tmpl w:val="B9D48056"/>
    <w:lvl w:ilvl="0" w:tplc="59A21816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3B33503D"/>
    <w:multiLevelType w:val="hybridMultilevel"/>
    <w:tmpl w:val="09C06ACC"/>
    <w:lvl w:ilvl="0" w:tplc="C5A86E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0DF6423"/>
    <w:multiLevelType w:val="hybridMultilevel"/>
    <w:tmpl w:val="61C8A9E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A5B3686"/>
    <w:multiLevelType w:val="hybridMultilevel"/>
    <w:tmpl w:val="CF768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8910DD"/>
    <w:multiLevelType w:val="hybridMultilevel"/>
    <w:tmpl w:val="51824118"/>
    <w:lvl w:ilvl="0" w:tplc="DEDE7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5123B5"/>
    <w:multiLevelType w:val="hybridMultilevel"/>
    <w:tmpl w:val="1CFC33C2"/>
    <w:lvl w:ilvl="0" w:tplc="EE5CF3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1D63F7B"/>
    <w:multiLevelType w:val="hybridMultilevel"/>
    <w:tmpl w:val="4A8C43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EA3DB4"/>
    <w:multiLevelType w:val="hybridMultilevel"/>
    <w:tmpl w:val="DE82C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E43B07"/>
    <w:multiLevelType w:val="hybridMultilevel"/>
    <w:tmpl w:val="86DE81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B21C58"/>
    <w:multiLevelType w:val="hybridMultilevel"/>
    <w:tmpl w:val="3BB639FE"/>
    <w:lvl w:ilvl="0" w:tplc="137C009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64502008"/>
    <w:multiLevelType w:val="hybridMultilevel"/>
    <w:tmpl w:val="3F7872B4"/>
    <w:lvl w:ilvl="0" w:tplc="58C86BEC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35" w15:restartNumberingAfterBreak="0">
    <w:nsid w:val="65FD639E"/>
    <w:multiLevelType w:val="hybridMultilevel"/>
    <w:tmpl w:val="FC981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76788F"/>
    <w:multiLevelType w:val="hybridMultilevel"/>
    <w:tmpl w:val="CC2C30A4"/>
    <w:lvl w:ilvl="0" w:tplc="C5A86E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77A6DD3"/>
    <w:multiLevelType w:val="multilevel"/>
    <w:tmpl w:val="ACA4887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8" w15:restartNumberingAfterBreak="0">
    <w:nsid w:val="6F2474CD"/>
    <w:multiLevelType w:val="hybridMultilevel"/>
    <w:tmpl w:val="67386B7C"/>
    <w:lvl w:ilvl="0" w:tplc="C5A86EC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0110211"/>
    <w:multiLevelType w:val="hybridMultilevel"/>
    <w:tmpl w:val="DD687604"/>
    <w:lvl w:ilvl="0" w:tplc="59A21816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2725CB6"/>
    <w:multiLevelType w:val="hybridMultilevel"/>
    <w:tmpl w:val="EEB09E18"/>
    <w:lvl w:ilvl="0" w:tplc="80827A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34564EF"/>
    <w:multiLevelType w:val="hybridMultilevel"/>
    <w:tmpl w:val="CB24BE16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81098F"/>
    <w:multiLevelType w:val="hybridMultilevel"/>
    <w:tmpl w:val="A74A3270"/>
    <w:lvl w:ilvl="0" w:tplc="FFFFFFF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57251B"/>
    <w:multiLevelType w:val="hybridMultilevel"/>
    <w:tmpl w:val="0152FC22"/>
    <w:lvl w:ilvl="0" w:tplc="414ED3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7CF22A8"/>
    <w:multiLevelType w:val="hybridMultilevel"/>
    <w:tmpl w:val="74E6FD90"/>
    <w:lvl w:ilvl="0" w:tplc="C8A4E8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325EF0"/>
    <w:multiLevelType w:val="hybridMultilevel"/>
    <w:tmpl w:val="D1CAAD70"/>
    <w:lvl w:ilvl="0" w:tplc="59A2181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7EE433EE"/>
    <w:multiLevelType w:val="hybridMultilevel"/>
    <w:tmpl w:val="BBD44FCC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A06E7B"/>
    <w:multiLevelType w:val="hybridMultilevel"/>
    <w:tmpl w:val="76008040"/>
    <w:lvl w:ilvl="0" w:tplc="59A21816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8"/>
  </w:num>
  <w:num w:numId="2">
    <w:abstractNumId w:val="45"/>
  </w:num>
  <w:num w:numId="3">
    <w:abstractNumId w:val="22"/>
  </w:num>
  <w:num w:numId="4">
    <w:abstractNumId w:val="44"/>
  </w:num>
  <w:num w:numId="5">
    <w:abstractNumId w:val="6"/>
  </w:num>
  <w:num w:numId="6">
    <w:abstractNumId w:val="35"/>
  </w:num>
  <w:num w:numId="7">
    <w:abstractNumId w:val="5"/>
  </w:num>
  <w:num w:numId="8">
    <w:abstractNumId w:val="33"/>
  </w:num>
  <w:num w:numId="9">
    <w:abstractNumId w:val="16"/>
  </w:num>
  <w:num w:numId="10">
    <w:abstractNumId w:val="4"/>
  </w:num>
  <w:num w:numId="11">
    <w:abstractNumId w:val="31"/>
  </w:num>
  <w:num w:numId="12">
    <w:abstractNumId w:val="25"/>
  </w:num>
  <w:num w:numId="13">
    <w:abstractNumId w:val="36"/>
  </w:num>
  <w:num w:numId="14">
    <w:abstractNumId w:val="34"/>
  </w:num>
  <w:num w:numId="15">
    <w:abstractNumId w:val="7"/>
  </w:num>
  <w:num w:numId="16">
    <w:abstractNumId w:val="10"/>
  </w:num>
  <w:num w:numId="17">
    <w:abstractNumId w:val="19"/>
  </w:num>
  <w:num w:numId="18">
    <w:abstractNumId w:val="39"/>
  </w:num>
  <w:num w:numId="19">
    <w:abstractNumId w:val="2"/>
  </w:num>
  <w:num w:numId="20">
    <w:abstractNumId w:val="47"/>
  </w:num>
  <w:num w:numId="21">
    <w:abstractNumId w:val="24"/>
  </w:num>
  <w:num w:numId="22">
    <w:abstractNumId w:val="11"/>
  </w:num>
  <w:num w:numId="23">
    <w:abstractNumId w:val="17"/>
  </w:num>
  <w:num w:numId="24">
    <w:abstractNumId w:val="15"/>
  </w:num>
  <w:num w:numId="25">
    <w:abstractNumId w:val="18"/>
  </w:num>
  <w:num w:numId="26">
    <w:abstractNumId w:val="8"/>
  </w:num>
  <w:num w:numId="27">
    <w:abstractNumId w:val="20"/>
  </w:num>
  <w:num w:numId="28">
    <w:abstractNumId w:val="37"/>
  </w:num>
  <w:num w:numId="29">
    <w:abstractNumId w:val="3"/>
  </w:num>
  <w:num w:numId="30">
    <w:abstractNumId w:val="0"/>
  </w:num>
  <w:num w:numId="31">
    <w:abstractNumId w:val="1"/>
  </w:num>
  <w:num w:numId="32">
    <w:abstractNumId w:val="9"/>
  </w:num>
  <w:num w:numId="33">
    <w:abstractNumId w:val="14"/>
  </w:num>
  <w:num w:numId="34">
    <w:abstractNumId w:val="28"/>
  </w:num>
  <w:num w:numId="35">
    <w:abstractNumId w:val="21"/>
  </w:num>
  <w:num w:numId="36">
    <w:abstractNumId w:val="40"/>
  </w:num>
  <w:num w:numId="37">
    <w:abstractNumId w:val="26"/>
  </w:num>
  <w:num w:numId="38">
    <w:abstractNumId w:val="43"/>
  </w:num>
  <w:num w:numId="39">
    <w:abstractNumId w:val="29"/>
  </w:num>
  <w:num w:numId="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</w:num>
  <w:num w:numId="45">
    <w:abstractNumId w:val="27"/>
  </w:num>
  <w:num w:numId="46">
    <w:abstractNumId w:val="12"/>
  </w:num>
  <w:num w:numId="47">
    <w:abstractNumId w:val="23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DB"/>
    <w:rsid w:val="00003255"/>
    <w:rsid w:val="00010838"/>
    <w:rsid w:val="00093FBD"/>
    <w:rsid w:val="000A79B4"/>
    <w:rsid w:val="000D3165"/>
    <w:rsid w:val="000D4150"/>
    <w:rsid w:val="000E1BE2"/>
    <w:rsid w:val="000F6653"/>
    <w:rsid w:val="000F6BDA"/>
    <w:rsid w:val="00101E29"/>
    <w:rsid w:val="00153E5B"/>
    <w:rsid w:val="00181A6D"/>
    <w:rsid w:val="001B1B9F"/>
    <w:rsid w:val="001C558B"/>
    <w:rsid w:val="001C5B78"/>
    <w:rsid w:val="001E7D2B"/>
    <w:rsid w:val="001F33BB"/>
    <w:rsid w:val="0021054B"/>
    <w:rsid w:val="00252CA1"/>
    <w:rsid w:val="00264DFF"/>
    <w:rsid w:val="00282A52"/>
    <w:rsid w:val="002C2883"/>
    <w:rsid w:val="002F3A15"/>
    <w:rsid w:val="002F6C7E"/>
    <w:rsid w:val="00301661"/>
    <w:rsid w:val="00392277"/>
    <w:rsid w:val="003A5D23"/>
    <w:rsid w:val="003C354E"/>
    <w:rsid w:val="003D2A75"/>
    <w:rsid w:val="003D3D83"/>
    <w:rsid w:val="003D7412"/>
    <w:rsid w:val="003E52A7"/>
    <w:rsid w:val="003F421D"/>
    <w:rsid w:val="00431923"/>
    <w:rsid w:val="00460CE8"/>
    <w:rsid w:val="00472C57"/>
    <w:rsid w:val="004A5B3A"/>
    <w:rsid w:val="004B16FF"/>
    <w:rsid w:val="004C0202"/>
    <w:rsid w:val="004C5B87"/>
    <w:rsid w:val="004E04D2"/>
    <w:rsid w:val="00503FC2"/>
    <w:rsid w:val="0051631A"/>
    <w:rsid w:val="00593004"/>
    <w:rsid w:val="005E22DB"/>
    <w:rsid w:val="005F27F6"/>
    <w:rsid w:val="005F3C81"/>
    <w:rsid w:val="005F3D7F"/>
    <w:rsid w:val="005F6107"/>
    <w:rsid w:val="00601230"/>
    <w:rsid w:val="006172CF"/>
    <w:rsid w:val="0064490E"/>
    <w:rsid w:val="0066238F"/>
    <w:rsid w:val="00666EB8"/>
    <w:rsid w:val="00695BCD"/>
    <w:rsid w:val="006B39F2"/>
    <w:rsid w:val="006C5DFE"/>
    <w:rsid w:val="006D2588"/>
    <w:rsid w:val="006E7000"/>
    <w:rsid w:val="007213DE"/>
    <w:rsid w:val="00725CCB"/>
    <w:rsid w:val="007A0FFD"/>
    <w:rsid w:val="007A281E"/>
    <w:rsid w:val="007B7ABD"/>
    <w:rsid w:val="007C0203"/>
    <w:rsid w:val="0085674A"/>
    <w:rsid w:val="00890544"/>
    <w:rsid w:val="008C35C3"/>
    <w:rsid w:val="00907893"/>
    <w:rsid w:val="00963A7D"/>
    <w:rsid w:val="00967829"/>
    <w:rsid w:val="009A6601"/>
    <w:rsid w:val="009B5D56"/>
    <w:rsid w:val="00A104CD"/>
    <w:rsid w:val="00A24075"/>
    <w:rsid w:val="00A34634"/>
    <w:rsid w:val="00A3685A"/>
    <w:rsid w:val="00A40F4F"/>
    <w:rsid w:val="00AA5BF4"/>
    <w:rsid w:val="00AC0420"/>
    <w:rsid w:val="00B617C7"/>
    <w:rsid w:val="00B7729F"/>
    <w:rsid w:val="00B80F02"/>
    <w:rsid w:val="00BB54DD"/>
    <w:rsid w:val="00BB79BC"/>
    <w:rsid w:val="00BC4C3E"/>
    <w:rsid w:val="00BD65D3"/>
    <w:rsid w:val="00BE2D64"/>
    <w:rsid w:val="00BE30F1"/>
    <w:rsid w:val="00C62CDC"/>
    <w:rsid w:val="00CC43AA"/>
    <w:rsid w:val="00CE0ABD"/>
    <w:rsid w:val="00CF06DC"/>
    <w:rsid w:val="00D00807"/>
    <w:rsid w:val="00D031B2"/>
    <w:rsid w:val="00D325D8"/>
    <w:rsid w:val="00D87156"/>
    <w:rsid w:val="00D90F3C"/>
    <w:rsid w:val="00DC59B1"/>
    <w:rsid w:val="00E15F38"/>
    <w:rsid w:val="00E75C14"/>
    <w:rsid w:val="00EA39EB"/>
    <w:rsid w:val="00EB43FA"/>
    <w:rsid w:val="00EB5855"/>
    <w:rsid w:val="00EC131C"/>
    <w:rsid w:val="00ED16E7"/>
    <w:rsid w:val="00ED760F"/>
    <w:rsid w:val="00F30D30"/>
    <w:rsid w:val="00F33AF5"/>
    <w:rsid w:val="00F4646B"/>
    <w:rsid w:val="00F623D3"/>
    <w:rsid w:val="00F849F5"/>
    <w:rsid w:val="00FA4BBF"/>
    <w:rsid w:val="00FB1E7B"/>
    <w:rsid w:val="00FC2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1934B5"/>
  <w15:docId w15:val="{52C332E9-AD96-4D32-B02C-A409261E0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22DB"/>
    <w:pPr>
      <w:keepNext/>
      <w:spacing w:before="240" w:after="60" w:line="192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2DB"/>
    <w:pPr>
      <w:keepNext/>
      <w:spacing w:before="240" w:after="60" w:line="192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2DB"/>
    <w:pPr>
      <w:keepNext/>
      <w:keepLines/>
      <w:spacing w:before="200" w:after="0" w:line="192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2DB"/>
    <w:pPr>
      <w:keepNext/>
      <w:spacing w:before="240" w:after="60" w:line="192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22D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5E22DB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5E22DB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5E22DB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5E22DB"/>
  </w:style>
  <w:style w:type="paragraph" w:customStyle="1" w:styleId="a3">
    <w:name w:val="ОбычныйТЛ"/>
    <w:basedOn w:val="a"/>
    <w:autoRedefine/>
    <w:rsid w:val="005E22DB"/>
    <w:pPr>
      <w:tabs>
        <w:tab w:val="left" w:pos="4200"/>
        <w:tab w:val="left" w:pos="6413"/>
      </w:tabs>
      <w:spacing w:after="0" w:line="192" w:lineRule="auto"/>
      <w:jc w:val="both"/>
    </w:pPr>
    <w:rPr>
      <w:rFonts w:ascii="Times New Roman" w:eastAsia="Times New Roman" w:hAnsi="Times New Roman" w:cs="Times New Roman"/>
      <w:bCs/>
      <w:iCs/>
      <w:color w:val="000000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5E22DB"/>
    <w:pPr>
      <w:spacing w:after="0" w:line="192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nhideWhenUsed/>
    <w:rsid w:val="005E22DB"/>
    <w:pPr>
      <w:spacing w:before="100" w:beforeAutospacing="1" w:after="100" w:afterAutospacing="1" w:line="192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rsid w:val="005E22DB"/>
    <w:rPr>
      <w:color w:val="0000FF"/>
      <w:u w:val="single"/>
    </w:rPr>
  </w:style>
  <w:style w:type="paragraph" w:styleId="a7">
    <w:name w:val="Body Text"/>
    <w:basedOn w:val="a"/>
    <w:link w:val="a8"/>
    <w:semiHidden/>
    <w:rsid w:val="005E22DB"/>
    <w:pPr>
      <w:spacing w:after="0" w:line="192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semiHidden/>
    <w:rsid w:val="005E22D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9">
    <w:name w:val="Table Grid"/>
    <w:basedOn w:val="a1"/>
    <w:uiPriority w:val="59"/>
    <w:rsid w:val="005E22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iPriority w:val="99"/>
    <w:rsid w:val="005E22DB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5E22D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header"/>
    <w:basedOn w:val="a"/>
    <w:link w:val="ab"/>
    <w:uiPriority w:val="99"/>
    <w:unhideWhenUsed/>
    <w:rsid w:val="005E22DB"/>
    <w:pPr>
      <w:tabs>
        <w:tab w:val="center" w:pos="4677"/>
        <w:tab w:val="right" w:pos="9355"/>
      </w:tabs>
      <w:spacing w:after="0" w:line="192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5E22D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footer"/>
    <w:basedOn w:val="a"/>
    <w:link w:val="ad"/>
    <w:uiPriority w:val="99"/>
    <w:unhideWhenUsed/>
    <w:rsid w:val="005E22DB"/>
    <w:pPr>
      <w:tabs>
        <w:tab w:val="center" w:pos="4677"/>
        <w:tab w:val="right" w:pos="9355"/>
      </w:tabs>
      <w:spacing w:after="0" w:line="192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5E22D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ae">
    <w:name w:val="+Заголовок"/>
    <w:basedOn w:val="a"/>
    <w:rsid w:val="005E22DB"/>
    <w:pPr>
      <w:spacing w:after="0" w:line="192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styleId="af">
    <w:name w:val="TOC Heading"/>
    <w:basedOn w:val="1"/>
    <w:next w:val="a"/>
    <w:uiPriority w:val="39"/>
    <w:semiHidden/>
    <w:unhideWhenUsed/>
    <w:qFormat/>
    <w:rsid w:val="005E22D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5E22DB"/>
    <w:pPr>
      <w:spacing w:after="0" w:line="192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"/>
    <w:basedOn w:val="a"/>
    <w:rsid w:val="005E22DB"/>
    <w:pPr>
      <w:spacing w:after="0" w:line="192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3">
    <w:name w:val="List 2"/>
    <w:basedOn w:val="a"/>
    <w:rsid w:val="005E22DB"/>
    <w:pPr>
      <w:spacing w:after="0" w:line="192" w:lineRule="auto"/>
      <w:ind w:left="566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5E22DB"/>
    <w:pPr>
      <w:spacing w:after="0" w:line="192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2">
    <w:name w:val="Текст выноски Знак"/>
    <w:basedOn w:val="a0"/>
    <w:link w:val="af1"/>
    <w:uiPriority w:val="99"/>
    <w:semiHidden/>
    <w:rsid w:val="005E22D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3">
    <w:name w:val="Title"/>
    <w:basedOn w:val="a"/>
    <w:next w:val="a"/>
    <w:link w:val="af4"/>
    <w:uiPriority w:val="99"/>
    <w:qFormat/>
    <w:rsid w:val="005E22DB"/>
    <w:pPr>
      <w:spacing w:before="120" w:after="120" w:line="192" w:lineRule="auto"/>
    </w:pPr>
    <w:rPr>
      <w:rFonts w:ascii="Times New Roman" w:eastAsia="Times New Roman" w:hAnsi="Times New Roman" w:cs="Times New Roman"/>
      <w:b/>
      <w:sz w:val="20"/>
      <w:szCs w:val="20"/>
      <w:lang w:val="x-none" w:eastAsia="ar-SA"/>
    </w:rPr>
  </w:style>
  <w:style w:type="character" w:customStyle="1" w:styleId="af4">
    <w:name w:val="Название Знак"/>
    <w:basedOn w:val="a0"/>
    <w:link w:val="af3"/>
    <w:uiPriority w:val="99"/>
    <w:rsid w:val="005E22DB"/>
    <w:rPr>
      <w:rFonts w:ascii="Times New Roman" w:eastAsia="Times New Roman" w:hAnsi="Times New Roman" w:cs="Times New Roman"/>
      <w:b/>
      <w:sz w:val="20"/>
      <w:szCs w:val="20"/>
      <w:lang w:val="x-none" w:eastAsia="ar-SA"/>
    </w:rPr>
  </w:style>
  <w:style w:type="paragraph" w:customStyle="1" w:styleId="210">
    <w:name w:val="Основной текст с отступом 21"/>
    <w:basedOn w:val="a"/>
    <w:rsid w:val="005E22DB"/>
    <w:pPr>
      <w:spacing w:after="120" w:line="480" w:lineRule="auto"/>
      <w:ind w:left="283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13">
    <w:name w:val="Для документов1"/>
    <w:basedOn w:val="a7"/>
    <w:uiPriority w:val="99"/>
    <w:rsid w:val="005E22DB"/>
    <w:pPr>
      <w:spacing w:before="120" w:line="216" w:lineRule="auto"/>
      <w:ind w:right="-284" w:firstLine="340"/>
    </w:pPr>
    <w:rPr>
      <w:rFonts w:eastAsia="Calibri"/>
      <w:sz w:val="20"/>
    </w:rPr>
  </w:style>
  <w:style w:type="paragraph" w:styleId="af5">
    <w:name w:val="Plain Text"/>
    <w:basedOn w:val="a"/>
    <w:link w:val="af6"/>
    <w:uiPriority w:val="99"/>
    <w:rsid w:val="005E22DB"/>
    <w:pPr>
      <w:spacing w:before="120" w:after="0" w:line="216" w:lineRule="auto"/>
      <w:ind w:right="-284"/>
      <w:jc w:val="both"/>
    </w:pPr>
    <w:rPr>
      <w:rFonts w:ascii="Courier New" w:eastAsia="Calibri" w:hAnsi="Courier New" w:cs="Times New Roman"/>
      <w:sz w:val="20"/>
      <w:szCs w:val="20"/>
      <w:lang w:val="x-none" w:eastAsia="x-none"/>
    </w:rPr>
  </w:style>
  <w:style w:type="character" w:customStyle="1" w:styleId="af6">
    <w:name w:val="Текст Знак"/>
    <w:basedOn w:val="a0"/>
    <w:link w:val="af5"/>
    <w:uiPriority w:val="99"/>
    <w:rsid w:val="005E22DB"/>
    <w:rPr>
      <w:rFonts w:ascii="Courier New" w:eastAsia="Calibri" w:hAnsi="Courier New" w:cs="Times New Roman"/>
      <w:sz w:val="20"/>
      <w:szCs w:val="20"/>
      <w:lang w:val="x-none" w:eastAsia="x-none"/>
    </w:rPr>
  </w:style>
  <w:style w:type="paragraph" w:styleId="af7">
    <w:name w:val="Body Text Indent"/>
    <w:basedOn w:val="a"/>
    <w:link w:val="af8"/>
    <w:rsid w:val="005E22DB"/>
    <w:pPr>
      <w:spacing w:before="120" w:after="120" w:line="216" w:lineRule="auto"/>
      <w:ind w:left="283" w:right="-284"/>
      <w:jc w:val="both"/>
    </w:pPr>
    <w:rPr>
      <w:rFonts w:ascii="Times New Roman" w:eastAsia="Calibri" w:hAnsi="Times New Roman" w:cs="Times New Roman"/>
      <w:sz w:val="20"/>
      <w:szCs w:val="20"/>
      <w:lang w:val="x-none"/>
    </w:rPr>
  </w:style>
  <w:style w:type="character" w:customStyle="1" w:styleId="af8">
    <w:name w:val="Основной текст с отступом Знак"/>
    <w:basedOn w:val="a0"/>
    <w:link w:val="af7"/>
    <w:rsid w:val="005E22DB"/>
    <w:rPr>
      <w:rFonts w:ascii="Times New Roman" w:eastAsia="Calibri" w:hAnsi="Times New Roman" w:cs="Times New Roman"/>
      <w:sz w:val="20"/>
      <w:szCs w:val="20"/>
      <w:lang w:val="x-none"/>
    </w:rPr>
  </w:style>
  <w:style w:type="paragraph" w:customStyle="1" w:styleId="Style3">
    <w:name w:val="Style3"/>
    <w:basedOn w:val="a"/>
    <w:uiPriority w:val="99"/>
    <w:rsid w:val="005E22DB"/>
    <w:pPr>
      <w:widowControl w:val="0"/>
      <w:autoSpaceDE w:val="0"/>
      <w:autoSpaceDN w:val="0"/>
      <w:adjustRightInd w:val="0"/>
      <w:spacing w:before="120" w:after="0" w:line="322" w:lineRule="exact"/>
      <w:ind w:right="-284" w:firstLine="8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5E22DB"/>
    <w:rPr>
      <w:rFonts w:ascii="Times New Roman" w:hAnsi="Times New Roman" w:cs="Times New Roman"/>
      <w:sz w:val="26"/>
      <w:szCs w:val="26"/>
    </w:rPr>
  </w:style>
  <w:style w:type="character" w:customStyle="1" w:styleId="apple-style-span">
    <w:name w:val="apple-style-span"/>
    <w:rsid w:val="005E22DB"/>
  </w:style>
  <w:style w:type="paragraph" w:customStyle="1" w:styleId="msonormalcxspmiddlecxspmiddle">
    <w:name w:val="msonormalcxspmiddlecxspmiddle"/>
    <w:basedOn w:val="a"/>
    <w:rsid w:val="005E22DB"/>
    <w:pPr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5E22DB"/>
    <w:pPr>
      <w:spacing w:after="0" w:line="240" w:lineRule="auto"/>
      <w:ind w:firstLine="709"/>
      <w:jc w:val="both"/>
    </w:pPr>
    <w:rPr>
      <w:rFonts w:ascii="Times New Roman" w:eastAsia="Times New Roman" w:hAnsi="Times New Roman" w:cs="Courier New"/>
      <w:sz w:val="24"/>
      <w:szCs w:val="24"/>
      <w:lang w:eastAsia="ar-SA"/>
    </w:rPr>
  </w:style>
  <w:style w:type="character" w:customStyle="1" w:styleId="WW8Num19z0">
    <w:name w:val="WW8Num19z0"/>
    <w:rsid w:val="005E22DB"/>
    <w:rPr>
      <w:rFonts w:ascii="Times New Roman" w:hAnsi="Times New Roman" w:cs="Times New Roman"/>
    </w:rPr>
  </w:style>
  <w:style w:type="paragraph" w:customStyle="1" w:styleId="af9">
    <w:name w:val="список с точками"/>
    <w:basedOn w:val="a"/>
    <w:rsid w:val="005E22DB"/>
    <w:pPr>
      <w:tabs>
        <w:tab w:val="left" w:pos="720"/>
        <w:tab w:val="left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FontStyle46">
    <w:name w:val="Font Style46"/>
    <w:rsid w:val="005E22DB"/>
    <w:rPr>
      <w:rFonts w:ascii="Times New Roman" w:hAnsi="Times New Roman" w:cs="Times New Roman"/>
      <w:sz w:val="16"/>
      <w:szCs w:val="16"/>
    </w:rPr>
  </w:style>
  <w:style w:type="paragraph" w:customStyle="1" w:styleId="Style29">
    <w:name w:val="Style29"/>
    <w:basedOn w:val="a"/>
    <w:rsid w:val="005E22DB"/>
    <w:pPr>
      <w:widowControl w:val="0"/>
      <w:autoSpaceDE w:val="0"/>
      <w:spacing w:after="0" w:line="178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c2">
    <w:name w:val="c2"/>
    <w:basedOn w:val="a"/>
    <w:rsid w:val="005E22DB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4">
    <w:name w:val="Текст1"/>
    <w:basedOn w:val="a"/>
    <w:rsid w:val="005E22D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24">
    <w:name w:val="toc 2"/>
    <w:basedOn w:val="a"/>
    <w:next w:val="a"/>
    <w:autoRedefine/>
    <w:uiPriority w:val="39"/>
    <w:unhideWhenUsed/>
    <w:rsid w:val="005E22DB"/>
    <w:pPr>
      <w:spacing w:after="100" w:line="192" w:lineRule="auto"/>
      <w:ind w:left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Основной текст (3)"/>
    <w:rsid w:val="005E22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5E22DB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8">
    <w:name w:val="Основной текст (8)_"/>
    <w:link w:val="80"/>
    <w:uiPriority w:val="99"/>
    <w:rsid w:val="005E22DB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character" w:customStyle="1" w:styleId="9">
    <w:name w:val="Основной текст (9)_"/>
    <w:link w:val="90"/>
    <w:rsid w:val="005E22DB"/>
    <w:rPr>
      <w:rFonts w:ascii="Times New Roman" w:eastAsia="Times New Roman" w:hAnsi="Times New Roman"/>
      <w:b/>
      <w:bCs/>
      <w:sz w:val="15"/>
      <w:szCs w:val="1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E22DB"/>
    <w:pPr>
      <w:widowControl w:val="0"/>
      <w:shd w:val="clear" w:color="auto" w:fill="FFFFFF"/>
      <w:spacing w:before="720" w:after="0" w:line="648" w:lineRule="exact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80">
    <w:name w:val="Основной текст (8)"/>
    <w:basedOn w:val="a"/>
    <w:link w:val="8"/>
    <w:uiPriority w:val="99"/>
    <w:rsid w:val="005E22DB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i/>
      <w:iCs/>
      <w:sz w:val="28"/>
      <w:szCs w:val="28"/>
    </w:rPr>
  </w:style>
  <w:style w:type="paragraph" w:customStyle="1" w:styleId="90">
    <w:name w:val="Основной текст (9)"/>
    <w:basedOn w:val="a"/>
    <w:link w:val="9"/>
    <w:rsid w:val="005E22DB"/>
    <w:pPr>
      <w:widowControl w:val="0"/>
      <w:shd w:val="clear" w:color="auto" w:fill="FFFFFF"/>
      <w:spacing w:after="240" w:line="0" w:lineRule="atLeast"/>
    </w:pPr>
    <w:rPr>
      <w:rFonts w:ascii="Times New Roman" w:eastAsia="Times New Roman" w:hAnsi="Times New Roman"/>
      <w:b/>
      <w:bCs/>
      <w:sz w:val="15"/>
      <w:szCs w:val="15"/>
    </w:rPr>
  </w:style>
  <w:style w:type="paragraph" w:styleId="afa">
    <w:name w:val="footnote text"/>
    <w:basedOn w:val="a"/>
    <w:link w:val="afb"/>
    <w:rsid w:val="00093F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093F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0"/>
    <w:rsid w:val="00093FBD"/>
    <w:rPr>
      <w:vertAlign w:val="superscript"/>
    </w:rPr>
  </w:style>
  <w:style w:type="character" w:customStyle="1" w:styleId="afd">
    <w:name w:val="Основной текст_"/>
    <w:link w:val="25"/>
    <w:uiPriority w:val="99"/>
    <w:locked/>
    <w:rsid w:val="00093FBD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d"/>
    <w:uiPriority w:val="99"/>
    <w:rsid w:val="00093FBD"/>
    <w:pPr>
      <w:widowControl w:val="0"/>
      <w:shd w:val="clear" w:color="auto" w:fill="FFFFFF"/>
      <w:spacing w:after="720" w:line="322" w:lineRule="exact"/>
      <w:ind w:hanging="1140"/>
      <w:jc w:val="center"/>
    </w:pPr>
    <w:rPr>
      <w:sz w:val="17"/>
      <w:szCs w:val="17"/>
    </w:rPr>
  </w:style>
  <w:style w:type="character" w:customStyle="1" w:styleId="26">
    <w:name w:val="Основной текст (2)_"/>
    <w:link w:val="27"/>
    <w:uiPriority w:val="99"/>
    <w:locked/>
    <w:rsid w:val="00093FBD"/>
    <w:rPr>
      <w:b/>
      <w:bCs/>
      <w:sz w:val="17"/>
      <w:szCs w:val="17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093FBD"/>
    <w:pPr>
      <w:widowControl w:val="0"/>
      <w:shd w:val="clear" w:color="auto" w:fill="FFFFFF"/>
      <w:spacing w:after="0" w:line="326" w:lineRule="exact"/>
      <w:jc w:val="both"/>
    </w:pPr>
    <w:rPr>
      <w:b/>
      <w:bCs/>
      <w:sz w:val="17"/>
      <w:szCs w:val="17"/>
    </w:rPr>
  </w:style>
  <w:style w:type="character" w:customStyle="1" w:styleId="7">
    <w:name w:val="Основной текст (7)_"/>
    <w:link w:val="70"/>
    <w:uiPriority w:val="99"/>
    <w:locked/>
    <w:rsid w:val="00093FBD"/>
    <w:rPr>
      <w:rFonts w:ascii="Book Antiqua" w:hAnsi="Book Antiqua" w:cs="Book Antiqua"/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093FBD"/>
    <w:pPr>
      <w:widowControl w:val="0"/>
      <w:shd w:val="clear" w:color="auto" w:fill="FFFFFF"/>
      <w:spacing w:after="0" w:line="240" w:lineRule="atLeast"/>
      <w:jc w:val="center"/>
    </w:pPr>
    <w:rPr>
      <w:rFonts w:ascii="Book Antiqua" w:hAnsi="Book Antiqua" w:cs="Book Antiqua"/>
      <w:i/>
      <w:iCs/>
      <w:sz w:val="12"/>
      <w:szCs w:val="12"/>
    </w:rPr>
  </w:style>
  <w:style w:type="paragraph" w:customStyle="1" w:styleId="afe">
    <w:name w:val="Основ. текст"/>
    <w:rsid w:val="0066238F"/>
    <w:pPr>
      <w:overflowPunct w:val="0"/>
      <w:autoSpaceDE w:val="0"/>
      <w:autoSpaceDN w:val="0"/>
      <w:adjustRightInd w:val="0"/>
      <w:spacing w:after="0" w:line="210" w:lineRule="atLeast"/>
      <w:jc w:val="both"/>
    </w:pPr>
    <w:rPr>
      <w:rFonts w:ascii="TimesET" w:eastAsia="Times New Roman" w:hAnsi="TimesET" w:cs="Times New Roman"/>
      <w:color w:val="000000"/>
      <w:sz w:val="18"/>
      <w:szCs w:val="20"/>
      <w:lang w:eastAsia="ru-RU"/>
    </w:rPr>
  </w:style>
  <w:style w:type="paragraph" w:customStyle="1" w:styleId="ConsPlusNormal">
    <w:name w:val="ConsPlusNormal"/>
    <w:rsid w:val="003E52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ostrud.inf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vernment.ru" TargetMode="External"/><Relationship Id="rId17" Type="http://schemas.openxmlformats.org/officeDocument/2006/relationships/hyperlink" Target="http://consultan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g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arant.ru" TargetMode="External"/><Relationship Id="rId10" Type="http://schemas.openxmlformats.org/officeDocument/2006/relationships/hyperlink" Target="http://www.&#1087;&#1088;&#1077;&#1079;&#1080;&#1076;&#1077;&#1085;&#1090;.&#1088;&#1092;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pfr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8B889-CB27-4AC7-BA62-74A5C94EA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7971</Words>
  <Characters>45441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Дарья Анисимова</cp:lastModifiedBy>
  <cp:revision>2</cp:revision>
  <cp:lastPrinted>2018-05-03T06:34:00Z</cp:lastPrinted>
  <dcterms:created xsi:type="dcterms:W3CDTF">2021-07-30T06:29:00Z</dcterms:created>
  <dcterms:modified xsi:type="dcterms:W3CDTF">2021-07-30T06:29:00Z</dcterms:modified>
</cp:coreProperties>
</file>