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377D" w14:textId="77777777" w:rsidR="00FA40CE" w:rsidRPr="00E748D3" w:rsidRDefault="00FA40CE" w:rsidP="00FA40CE">
      <w:pPr>
        <w:pStyle w:val="110"/>
        <w:tabs>
          <w:tab w:val="left" w:pos="742"/>
          <w:tab w:val="right" w:pos="9376"/>
        </w:tabs>
        <w:ind w:firstLine="0"/>
        <w:rPr>
          <w:lang w:val="ru-RU"/>
        </w:rPr>
      </w:pPr>
    </w:p>
    <w:p w14:paraId="38D08430" w14:textId="77777777" w:rsidR="00FA40CE" w:rsidRPr="009C234A" w:rsidRDefault="00FA40CE" w:rsidP="00FA40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9BFA44" wp14:editId="10DCCD09">
            <wp:extent cx="1085215" cy="1085215"/>
            <wp:effectExtent l="19050" t="0" r="635" b="0"/>
            <wp:docPr id="2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6BEDBF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718C76B9" w14:textId="77777777" w:rsidR="00FA40CE" w:rsidRPr="009C234A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</w:t>
      </w:r>
    </w:p>
    <w:p w14:paraId="34B39C35" w14:textId="77777777" w:rsidR="00FA40CE" w:rsidRPr="009C234A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eastAsia="SimSun"/>
          <w:sz w:val="32"/>
          <w:szCs w:val="32"/>
          <w:lang w:eastAsia="zh-CN"/>
        </w:rPr>
      </w:pPr>
      <w:r w:rsidRPr="009C234A">
        <w:rPr>
          <w:rFonts w:eastAsia="SimSun"/>
          <w:sz w:val="32"/>
          <w:szCs w:val="32"/>
          <w:lang w:eastAsia="zh-CN"/>
        </w:rPr>
        <w:t>«Бийский технолого-экономический колледж»</w:t>
      </w:r>
    </w:p>
    <w:p w14:paraId="697C609D" w14:textId="77777777" w:rsidR="00FA40CE" w:rsidRPr="009C234A" w:rsidRDefault="00FA40CE" w:rsidP="00FA40CE">
      <w:pPr>
        <w:jc w:val="center"/>
        <w:rPr>
          <w:sz w:val="32"/>
          <w:szCs w:val="32"/>
        </w:rPr>
      </w:pPr>
    </w:p>
    <w:p w14:paraId="63934C30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24DEAF85" w14:textId="77777777" w:rsidR="00FA40CE" w:rsidRPr="009C234A" w:rsidRDefault="00FA40CE" w:rsidP="00FA40CE">
      <w:pPr>
        <w:rPr>
          <w:sz w:val="28"/>
          <w:szCs w:val="28"/>
        </w:rPr>
      </w:pPr>
    </w:p>
    <w:p w14:paraId="0E00523E" w14:textId="77777777" w:rsidR="00FA40CE" w:rsidRPr="009C234A" w:rsidRDefault="00FA40CE" w:rsidP="00FA40CE">
      <w:pPr>
        <w:rPr>
          <w:sz w:val="28"/>
          <w:szCs w:val="28"/>
        </w:rPr>
      </w:pPr>
    </w:p>
    <w:p w14:paraId="3D5FCE98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1F856E4B" w14:textId="77777777" w:rsidR="00FA40CE" w:rsidRPr="009C234A" w:rsidRDefault="00FA40CE" w:rsidP="00FA40CE">
      <w:pPr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Рабочая программа учебной дисциплины</w:t>
      </w:r>
    </w:p>
    <w:p w14:paraId="5CE4FB40" w14:textId="77777777" w:rsidR="00FA40CE" w:rsidRPr="009C234A" w:rsidRDefault="00FA40CE" w:rsidP="00FA40CE">
      <w:pPr>
        <w:jc w:val="center"/>
        <w:rPr>
          <w:b/>
          <w:sz w:val="28"/>
          <w:szCs w:val="28"/>
        </w:rPr>
      </w:pPr>
    </w:p>
    <w:p w14:paraId="5787B571" w14:textId="77777777" w:rsidR="00FA40CE" w:rsidRPr="009C234A" w:rsidRDefault="00FA40CE" w:rsidP="00FA40CE">
      <w:pPr>
        <w:jc w:val="center"/>
        <w:rPr>
          <w:b/>
          <w:sz w:val="48"/>
          <w:szCs w:val="48"/>
        </w:rPr>
      </w:pPr>
      <w:r w:rsidRPr="009C234A">
        <w:rPr>
          <w:b/>
          <w:sz w:val="48"/>
          <w:szCs w:val="48"/>
        </w:rPr>
        <w:t>ОП. 0</w:t>
      </w:r>
      <w:r>
        <w:rPr>
          <w:b/>
          <w:sz w:val="48"/>
          <w:szCs w:val="48"/>
        </w:rPr>
        <w:t>4</w:t>
      </w:r>
      <w:r w:rsidRPr="009C234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Основы экологического права</w:t>
      </w:r>
    </w:p>
    <w:p w14:paraId="0C489F2C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590F1CC5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33CF9DD7" w14:textId="77777777" w:rsidR="00FA40CE" w:rsidRPr="009C234A" w:rsidRDefault="00FA40CE" w:rsidP="00FA40CE">
      <w:pPr>
        <w:jc w:val="center"/>
        <w:rPr>
          <w:sz w:val="28"/>
          <w:szCs w:val="28"/>
        </w:rPr>
      </w:pPr>
      <w:r w:rsidRPr="009C234A">
        <w:rPr>
          <w:sz w:val="28"/>
          <w:szCs w:val="28"/>
        </w:rPr>
        <w:t>Для специальности 40.02.01. «Право и организация социального обеспечения»</w:t>
      </w:r>
    </w:p>
    <w:p w14:paraId="3EE706A4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3FF68AA2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70314682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2D6AEB61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79D4AF58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6F57AB44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115249EA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1CEA5360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648D5AA5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1DDB64CE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04B6E5CB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779A3DA3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733B8C73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4E8809E4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53F0623E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47F5CC60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3BAE4F46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29240673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66183155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492975A0" w14:textId="77777777" w:rsidR="00FA40CE" w:rsidRPr="009C234A" w:rsidRDefault="00FA40CE" w:rsidP="00FA40CE">
      <w:pPr>
        <w:jc w:val="center"/>
        <w:rPr>
          <w:sz w:val="28"/>
          <w:szCs w:val="28"/>
        </w:rPr>
      </w:pPr>
    </w:p>
    <w:p w14:paraId="56925C9B" w14:textId="33624E13" w:rsidR="00FA40CE" w:rsidRPr="009C234A" w:rsidRDefault="00282D7A" w:rsidP="00FA40CE">
      <w:pPr>
        <w:jc w:val="center"/>
        <w:rPr>
          <w:sz w:val="28"/>
          <w:szCs w:val="28"/>
        </w:rPr>
      </w:pPr>
      <w:r>
        <w:rPr>
          <w:sz w:val="28"/>
          <w:szCs w:val="28"/>
        </w:rPr>
        <w:t>Бийск 20</w:t>
      </w:r>
      <w:r w:rsidR="000C4B17" w:rsidRPr="00F13E7A">
        <w:rPr>
          <w:sz w:val="28"/>
          <w:szCs w:val="28"/>
        </w:rPr>
        <w:t>21</w:t>
      </w:r>
      <w:r w:rsidR="00FA40CE">
        <w:rPr>
          <w:sz w:val="28"/>
          <w:szCs w:val="28"/>
        </w:rPr>
        <w:t xml:space="preserve"> г.</w:t>
      </w:r>
    </w:p>
    <w:p w14:paraId="5EB5C5B4" w14:textId="77777777" w:rsidR="00F13E7A" w:rsidRDefault="00FA40CE" w:rsidP="00F13E7A">
      <w:pPr>
        <w:ind w:left="6663"/>
        <w:jc w:val="center"/>
        <w:rPr>
          <w:noProof/>
        </w:rPr>
      </w:pPr>
      <w:r w:rsidRPr="009C234A">
        <w:rPr>
          <w:b/>
          <w:sz w:val="28"/>
          <w:szCs w:val="28"/>
        </w:rPr>
        <w:br w:type="page"/>
      </w:r>
    </w:p>
    <w:p w14:paraId="0381EFC9" w14:textId="22D19E61" w:rsidR="00FA40CE" w:rsidRPr="009C234A" w:rsidRDefault="00F13E7A" w:rsidP="00F13E7A">
      <w:pPr>
        <w:ind w:left="6663"/>
      </w:pPr>
      <w:r>
        <w:rPr>
          <w:noProof/>
        </w:rPr>
        <w:lastRenderedPageBreak/>
        <w:drawing>
          <wp:inline distT="0" distB="0" distL="0" distR="0" wp14:anchorId="01658DBB" wp14:editId="0BEF7C19">
            <wp:extent cx="2934186" cy="2469532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52" t="24673" b="10171"/>
                    <a:stretch/>
                  </pic:blipFill>
                  <pic:spPr bwMode="auto">
                    <a:xfrm>
                      <a:off x="0" y="0"/>
                      <a:ext cx="2956147" cy="248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8AFC3" w14:textId="77777777" w:rsidR="00FA40CE" w:rsidRPr="009C234A" w:rsidRDefault="00FA40CE" w:rsidP="00FA40CE">
      <w:pPr>
        <w:jc w:val="right"/>
      </w:pPr>
    </w:p>
    <w:p w14:paraId="55DB9917" w14:textId="77777777" w:rsidR="00FA40CE" w:rsidRPr="009C234A" w:rsidRDefault="00FA40CE" w:rsidP="00FA40CE">
      <w:pPr>
        <w:tabs>
          <w:tab w:val="left" w:pos="0"/>
        </w:tabs>
        <w:suppressAutoHyphens/>
        <w:rPr>
          <w:b/>
          <w:sz w:val="28"/>
          <w:szCs w:val="28"/>
        </w:rPr>
      </w:pPr>
    </w:p>
    <w:p w14:paraId="648CEB9C" w14:textId="77777777" w:rsidR="00FA40CE" w:rsidRPr="009C234A" w:rsidRDefault="00FA40CE" w:rsidP="00FA40CE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14:paraId="0D379ADD" w14:textId="77777777" w:rsidR="00FA40CE" w:rsidRPr="009C234A" w:rsidRDefault="00FA40CE" w:rsidP="00FA40C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9C234A">
        <w:rPr>
          <w:sz w:val="28"/>
          <w:szCs w:val="28"/>
        </w:rPr>
        <w:t>Рабочая программа дисциплины ОП. 0</w:t>
      </w:r>
      <w:r>
        <w:rPr>
          <w:sz w:val="28"/>
          <w:szCs w:val="28"/>
        </w:rPr>
        <w:t>4</w:t>
      </w:r>
      <w:r w:rsidRPr="009C234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Основы экологического права</w:t>
      </w:r>
      <w:r w:rsidRPr="009C234A">
        <w:rPr>
          <w:sz w:val="28"/>
          <w:szCs w:val="28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>
        <w:rPr>
          <w:sz w:val="28"/>
          <w:szCs w:val="28"/>
        </w:rPr>
        <w:t xml:space="preserve">Основы экологического права </w:t>
      </w:r>
      <w:r w:rsidRPr="009C234A">
        <w:rPr>
          <w:sz w:val="28"/>
          <w:szCs w:val="28"/>
        </w:rPr>
        <w:t>специальности 40.02.01. «Право и организация социального обеспечения».</w:t>
      </w:r>
    </w:p>
    <w:p w14:paraId="293CC5EF" w14:textId="77777777" w:rsidR="00FA40CE" w:rsidRPr="009C234A" w:rsidRDefault="00FA40CE" w:rsidP="00FA40CE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14:paraId="1B823DC4" w14:textId="77777777" w:rsidR="00FA40CE" w:rsidRPr="009C234A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sz w:val="28"/>
          <w:szCs w:val="28"/>
        </w:rPr>
        <w:t xml:space="preserve">Организация – разработчик: </w:t>
      </w:r>
      <w:r w:rsidRPr="009C234A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6E8836CE" w14:textId="77777777" w:rsidR="00FA40CE" w:rsidRPr="009C234A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7AAB7C49" w14:textId="77777777" w:rsidR="00FA40CE" w:rsidRPr="009C234A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9C234A">
        <w:rPr>
          <w:rFonts w:eastAsia="SimSun"/>
          <w:sz w:val="28"/>
          <w:szCs w:val="28"/>
          <w:lang w:eastAsia="zh-CN"/>
        </w:rPr>
        <w:t xml:space="preserve">Разработчик: </w:t>
      </w:r>
      <w:proofErr w:type="spellStart"/>
      <w:r w:rsidRPr="009C234A">
        <w:rPr>
          <w:rFonts w:eastAsia="SimSun"/>
          <w:sz w:val="28"/>
          <w:szCs w:val="28"/>
          <w:lang w:eastAsia="zh-CN"/>
        </w:rPr>
        <w:t>Брыксина</w:t>
      </w:r>
      <w:proofErr w:type="spellEnd"/>
      <w:r w:rsidRPr="009C234A">
        <w:rPr>
          <w:rFonts w:eastAsia="SimSun"/>
          <w:sz w:val="28"/>
          <w:szCs w:val="28"/>
          <w:lang w:eastAsia="zh-CN"/>
        </w:rPr>
        <w:t xml:space="preserve"> Н.А. преподаватель АН ПОО «Бийский технолого-экономический колледж».</w:t>
      </w:r>
    </w:p>
    <w:p w14:paraId="1FCBFBAD" w14:textId="77777777" w:rsidR="00FA40CE" w:rsidRPr="009C234A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14:paraId="16812FFE" w14:textId="77777777" w:rsidR="00F13E7A" w:rsidRDefault="00F13E7A" w:rsidP="00FA40CE">
      <w:pPr>
        <w:suppressAutoHyphens/>
        <w:jc w:val="center"/>
        <w:rPr>
          <w:noProof/>
        </w:rPr>
      </w:pPr>
    </w:p>
    <w:p w14:paraId="17CDBF1C" w14:textId="11737CA3" w:rsidR="00FA40CE" w:rsidRPr="009C234A" w:rsidRDefault="00F13E7A" w:rsidP="00FA40CE">
      <w:pPr>
        <w:suppressAutoHyphens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EBFF89" wp14:editId="43631AAA">
            <wp:extent cx="6412266" cy="3065519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7" t="20384" b="17720"/>
                    <a:stretch/>
                  </pic:blipFill>
                  <pic:spPr bwMode="auto">
                    <a:xfrm>
                      <a:off x="0" y="0"/>
                      <a:ext cx="6427065" cy="307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9535D" w14:textId="77777777" w:rsidR="00FA40CE" w:rsidRPr="009C234A" w:rsidRDefault="00FA40CE" w:rsidP="00FA40CE">
      <w:pPr>
        <w:suppressAutoHyphens/>
        <w:jc w:val="center"/>
        <w:rPr>
          <w:b/>
          <w:sz w:val="28"/>
          <w:szCs w:val="28"/>
        </w:rPr>
      </w:pPr>
    </w:p>
    <w:p w14:paraId="0B6FE77D" w14:textId="77777777" w:rsidR="00FA40CE" w:rsidRPr="009C234A" w:rsidRDefault="00FA40CE" w:rsidP="00FA40CE">
      <w:pPr>
        <w:suppressAutoHyphens/>
        <w:jc w:val="center"/>
        <w:rPr>
          <w:b/>
          <w:sz w:val="28"/>
          <w:szCs w:val="28"/>
        </w:rPr>
      </w:pPr>
    </w:p>
    <w:p w14:paraId="5F104B93" w14:textId="77777777" w:rsidR="00FA40CE" w:rsidRPr="009C234A" w:rsidRDefault="00FA40CE" w:rsidP="00FA40CE">
      <w:pPr>
        <w:suppressAutoHyphens/>
        <w:jc w:val="center"/>
        <w:rPr>
          <w:b/>
          <w:sz w:val="28"/>
          <w:szCs w:val="28"/>
        </w:rPr>
      </w:pPr>
    </w:p>
    <w:p w14:paraId="0F3023D7" w14:textId="77777777" w:rsidR="00FA40CE" w:rsidRPr="009C234A" w:rsidRDefault="00FA40CE" w:rsidP="00FA40CE">
      <w:pPr>
        <w:suppressAutoHyphens/>
        <w:rPr>
          <w:b/>
          <w:sz w:val="28"/>
          <w:szCs w:val="28"/>
        </w:rPr>
      </w:pPr>
    </w:p>
    <w:p w14:paraId="44DBB5FD" w14:textId="77777777" w:rsidR="00FA40CE" w:rsidRPr="009C234A" w:rsidRDefault="00FA40CE" w:rsidP="00FA40CE">
      <w:pPr>
        <w:suppressAutoHyphens/>
        <w:jc w:val="center"/>
        <w:rPr>
          <w:b/>
          <w:sz w:val="28"/>
          <w:szCs w:val="28"/>
        </w:rPr>
      </w:pPr>
      <w:r w:rsidRPr="009C234A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902"/>
        <w:gridCol w:w="1310"/>
      </w:tblGrid>
      <w:tr w:rsidR="00FA40CE" w:rsidRPr="00180B81" w14:paraId="7FE7E1E9" w14:textId="77777777" w:rsidTr="00527EAB">
        <w:trPr>
          <w:trHeight w:val="869"/>
          <w:jc w:val="center"/>
        </w:trPr>
        <w:tc>
          <w:tcPr>
            <w:tcW w:w="426" w:type="dxa"/>
            <w:vAlign w:val="center"/>
          </w:tcPr>
          <w:p w14:paraId="3BE17E4E" w14:textId="77777777" w:rsidR="00FA40CE" w:rsidRPr="0046180C" w:rsidRDefault="00FA40CE" w:rsidP="00527EAB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54B7568B" w14:textId="77777777" w:rsidR="00FA40CE" w:rsidRPr="0046180C" w:rsidRDefault="00FA40CE" w:rsidP="00527EAB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1318" w:type="dxa"/>
            <w:vAlign w:val="center"/>
          </w:tcPr>
          <w:p w14:paraId="187FF508" w14:textId="77777777" w:rsidR="00FA40CE" w:rsidRPr="00180B81" w:rsidRDefault="00E5420C" w:rsidP="0052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A40CE" w:rsidRPr="00180B81" w14:paraId="326C8388" w14:textId="77777777" w:rsidTr="00527EAB">
        <w:trPr>
          <w:trHeight w:val="1066"/>
          <w:jc w:val="center"/>
        </w:trPr>
        <w:tc>
          <w:tcPr>
            <w:tcW w:w="426" w:type="dxa"/>
            <w:vAlign w:val="center"/>
          </w:tcPr>
          <w:p w14:paraId="7DD295B6" w14:textId="77777777" w:rsidR="00FA40CE" w:rsidRPr="0046180C" w:rsidRDefault="00FA40CE" w:rsidP="00527EAB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12C660E1" w14:textId="77777777" w:rsidR="00FA40CE" w:rsidRPr="0046180C" w:rsidRDefault="00FA40CE" w:rsidP="00527EAB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5F7F51A8" w14:textId="77777777" w:rsidR="00FA40CE" w:rsidRPr="00180B81" w:rsidRDefault="00E5420C" w:rsidP="0052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A40CE" w:rsidRPr="00180B81" w14:paraId="2A2D74E1" w14:textId="77777777" w:rsidTr="00527EAB">
        <w:trPr>
          <w:trHeight w:val="796"/>
          <w:jc w:val="center"/>
        </w:trPr>
        <w:tc>
          <w:tcPr>
            <w:tcW w:w="426" w:type="dxa"/>
            <w:vAlign w:val="center"/>
          </w:tcPr>
          <w:p w14:paraId="07FEC8A8" w14:textId="77777777" w:rsidR="00FA40CE" w:rsidRPr="0046180C" w:rsidRDefault="00FA40CE" w:rsidP="00527EAB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54649D1D" w14:textId="77777777" w:rsidR="00FA40CE" w:rsidRPr="0046180C" w:rsidRDefault="00FA40CE" w:rsidP="00527EAB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32EC3156" w14:textId="77777777" w:rsidR="00FA40CE" w:rsidRPr="00180B81" w:rsidRDefault="00E5420C" w:rsidP="0052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A40CE" w:rsidRPr="00180B81" w14:paraId="5362676A" w14:textId="77777777" w:rsidTr="00527EAB">
        <w:trPr>
          <w:trHeight w:val="1005"/>
          <w:jc w:val="center"/>
        </w:trPr>
        <w:tc>
          <w:tcPr>
            <w:tcW w:w="426" w:type="dxa"/>
            <w:vAlign w:val="center"/>
          </w:tcPr>
          <w:p w14:paraId="2CE99DE7" w14:textId="77777777" w:rsidR="00FA40CE" w:rsidRPr="0046180C" w:rsidRDefault="00FA40CE" w:rsidP="00527EAB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195B694F" w14:textId="77777777" w:rsidR="00FA40CE" w:rsidRPr="0046180C" w:rsidRDefault="00FA40CE" w:rsidP="00527EAB">
            <w:pPr>
              <w:rPr>
                <w:sz w:val="28"/>
                <w:szCs w:val="28"/>
              </w:rPr>
            </w:pPr>
            <w:r w:rsidRPr="0046180C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62E3ACA0" w14:textId="77777777" w:rsidR="00FA40CE" w:rsidRPr="00180B81" w:rsidRDefault="00E5420C" w:rsidP="0052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14:paraId="01263FED" w14:textId="77777777" w:rsidR="00FA40CE" w:rsidRPr="00B432BE" w:rsidRDefault="00FA40CE" w:rsidP="00FA40CE">
      <w:pPr>
        <w:pStyle w:val="af4"/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hAnsi="Times New Roman"/>
          <w:b/>
          <w:caps/>
          <w:sz w:val="28"/>
          <w:szCs w:val="28"/>
        </w:rPr>
      </w:pPr>
      <w:r w:rsidRPr="00DB7178">
        <w:rPr>
          <w:b/>
          <w:caps/>
          <w:sz w:val="28"/>
          <w:szCs w:val="28"/>
          <w:u w:val="single"/>
        </w:rPr>
        <w:br w:type="page"/>
      </w:r>
      <w:bookmarkStart w:id="0" w:name="Паспорт"/>
      <w:r w:rsidRPr="00FA40CE">
        <w:rPr>
          <w:rFonts w:ascii="Times New Roman" w:hAnsi="Times New Roman"/>
          <w:b/>
          <w:caps/>
          <w:sz w:val="28"/>
          <w:szCs w:val="28"/>
        </w:rPr>
        <w:lastRenderedPageBreak/>
        <w:t>паспорт</w:t>
      </w:r>
      <w:bookmarkEnd w:id="0"/>
      <w:r w:rsidRPr="00FA40CE">
        <w:rPr>
          <w:rFonts w:ascii="Times New Roman" w:hAnsi="Times New Roman"/>
          <w:b/>
          <w:caps/>
          <w:sz w:val="28"/>
          <w:szCs w:val="28"/>
        </w:rPr>
        <w:t xml:space="preserve"> рабочей ПРОГРАММЫ УЧЕБНОЙ ДИСЦИПЛИНЫ </w:t>
      </w:r>
      <w:r w:rsidR="00AC52EE">
        <w:rPr>
          <w:rFonts w:ascii="Times New Roman" w:hAnsi="Times New Roman"/>
          <w:b/>
          <w:caps/>
          <w:sz w:val="28"/>
          <w:szCs w:val="28"/>
        </w:rPr>
        <w:t xml:space="preserve">ОП 04 </w:t>
      </w:r>
      <w:r w:rsidRPr="00B432BE">
        <w:rPr>
          <w:rFonts w:ascii="Times New Roman" w:hAnsi="Times New Roman"/>
          <w:b/>
          <w:caps/>
          <w:sz w:val="28"/>
          <w:szCs w:val="28"/>
        </w:rPr>
        <w:t>«Основы экологического права»</w:t>
      </w:r>
    </w:p>
    <w:p w14:paraId="336F2896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14:paraId="4A74D2E4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  <w:r w:rsidRPr="00B432BE">
        <w:rPr>
          <w:b/>
          <w:sz w:val="28"/>
          <w:szCs w:val="28"/>
        </w:rPr>
        <w:t>1.1. Область применения рабочей программы</w:t>
      </w:r>
    </w:p>
    <w:p w14:paraId="7ECB5658" w14:textId="77777777" w:rsidR="00FA40CE" w:rsidRPr="00B432BE" w:rsidRDefault="00FA40CE" w:rsidP="00FA40CE">
      <w:pPr>
        <w:pStyle w:val="a8"/>
        <w:spacing w:before="1" w:line="276" w:lineRule="exact"/>
        <w:ind w:right="288" w:firstLine="707"/>
        <w:jc w:val="both"/>
        <w:rPr>
          <w:spacing w:val="-1"/>
          <w:sz w:val="28"/>
          <w:szCs w:val="28"/>
        </w:rPr>
      </w:pPr>
      <w:r w:rsidRPr="00B432BE">
        <w:rPr>
          <w:spacing w:val="-1"/>
          <w:sz w:val="28"/>
          <w:szCs w:val="28"/>
        </w:rPr>
        <w:t>Рабочая программа учебной дисциплины ОП.04. Основы экологического права 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59BC6A80" w14:textId="77777777" w:rsidR="00FA40CE" w:rsidRPr="00B432BE" w:rsidRDefault="00FA40CE" w:rsidP="00FA40CE">
      <w:pPr>
        <w:spacing w:before="1" w:line="280" w:lineRule="exact"/>
        <w:rPr>
          <w:sz w:val="28"/>
          <w:szCs w:val="28"/>
        </w:rPr>
      </w:pPr>
    </w:p>
    <w:p w14:paraId="2C4E8625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14:paraId="5B7D0485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b/>
          <w:sz w:val="28"/>
          <w:szCs w:val="28"/>
        </w:rPr>
      </w:pPr>
      <w:r w:rsidRPr="00B432BE"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14:paraId="66233C4E" w14:textId="77777777" w:rsidR="00FA40CE" w:rsidRPr="00B432BE" w:rsidRDefault="00FA40CE" w:rsidP="00FA40CE">
      <w:pPr>
        <w:ind w:firstLine="720"/>
        <w:jc w:val="both"/>
        <w:rPr>
          <w:bCs/>
          <w:color w:val="000000"/>
          <w:sz w:val="28"/>
          <w:szCs w:val="28"/>
        </w:rPr>
      </w:pPr>
      <w:r w:rsidRPr="00B432BE">
        <w:rPr>
          <w:bCs/>
          <w:color w:val="000000"/>
          <w:sz w:val="28"/>
          <w:szCs w:val="28"/>
        </w:rPr>
        <w:t>Учебная дисциплина ОП.04. Основы экологического права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70CD5BF1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114D2411" w14:textId="77777777" w:rsidR="00FA40CE" w:rsidRPr="00B432BE" w:rsidRDefault="00FA40CE" w:rsidP="00AC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432BE"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  <w:r w:rsidRPr="00B432BE">
        <w:rPr>
          <w:sz w:val="28"/>
          <w:szCs w:val="28"/>
        </w:rPr>
        <w:t xml:space="preserve"> </w:t>
      </w:r>
    </w:p>
    <w:p w14:paraId="576D48DC" w14:textId="77777777" w:rsidR="00FA40CE" w:rsidRPr="00B432BE" w:rsidRDefault="00FA40CE" w:rsidP="00AC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432BE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432BE">
        <w:rPr>
          <w:b/>
          <w:sz w:val="28"/>
          <w:szCs w:val="28"/>
        </w:rPr>
        <w:t>уметь</w:t>
      </w:r>
      <w:r w:rsidRPr="00B432BE">
        <w:rPr>
          <w:sz w:val="28"/>
          <w:szCs w:val="28"/>
        </w:rPr>
        <w:t>:</w:t>
      </w:r>
    </w:p>
    <w:p w14:paraId="169111F7" w14:textId="77777777" w:rsidR="00FA40CE" w:rsidRPr="00B432BE" w:rsidRDefault="00FA40CE" w:rsidP="00FA40CE">
      <w:pPr>
        <w:pStyle w:val="af4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2BE">
        <w:rPr>
          <w:rFonts w:ascii="Times New Roman" w:hAnsi="Times New Roman"/>
          <w:sz w:val="28"/>
          <w:szCs w:val="28"/>
        </w:rPr>
        <w:t>толковать и применять нормы экологического права;</w:t>
      </w:r>
    </w:p>
    <w:p w14:paraId="566AF5BD" w14:textId="77777777" w:rsidR="00FA40CE" w:rsidRPr="00B432BE" w:rsidRDefault="00FA40CE" w:rsidP="00FA40CE">
      <w:pPr>
        <w:pStyle w:val="af4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2BE">
        <w:rPr>
          <w:rFonts w:ascii="Times New Roman" w:hAnsi="Times New Roman"/>
          <w:sz w:val="28"/>
          <w:szCs w:val="28"/>
        </w:rPr>
        <w:t>анализировать, делать выводы и обосновывать свою точку зрения по экологическим правоотношениям;</w:t>
      </w:r>
    </w:p>
    <w:p w14:paraId="606238A9" w14:textId="77777777" w:rsidR="00FA40CE" w:rsidRPr="00B432BE" w:rsidRDefault="00FA40CE" w:rsidP="00FA40CE">
      <w:pPr>
        <w:pStyle w:val="af4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2BE">
        <w:rPr>
          <w:rFonts w:ascii="Times New Roman" w:hAnsi="Times New Roman"/>
          <w:sz w:val="28"/>
          <w:szCs w:val="28"/>
        </w:rPr>
        <w:t>применять правовые нормы для решения практических ситуаций;</w:t>
      </w:r>
    </w:p>
    <w:p w14:paraId="3324A5E7" w14:textId="77777777" w:rsidR="00FA40CE" w:rsidRPr="00B432BE" w:rsidRDefault="00FA40CE" w:rsidP="006A15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B432BE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B432BE">
        <w:rPr>
          <w:b/>
          <w:sz w:val="28"/>
          <w:szCs w:val="28"/>
        </w:rPr>
        <w:t>знать</w:t>
      </w:r>
      <w:r w:rsidRPr="00B432BE">
        <w:rPr>
          <w:sz w:val="28"/>
          <w:szCs w:val="28"/>
        </w:rPr>
        <w:t>:</w:t>
      </w:r>
    </w:p>
    <w:p w14:paraId="1FFD6816" w14:textId="77777777" w:rsidR="00FA40CE" w:rsidRPr="00B432BE" w:rsidRDefault="00FA40CE" w:rsidP="00FA40CE">
      <w:pPr>
        <w:widowControl w:val="0"/>
        <w:numPr>
          <w:ilvl w:val="0"/>
          <w:numId w:val="25"/>
        </w:numPr>
        <w:jc w:val="both"/>
        <w:rPr>
          <w:sz w:val="28"/>
          <w:szCs w:val="28"/>
        </w:rPr>
      </w:pPr>
      <w:r w:rsidRPr="00B432BE">
        <w:rPr>
          <w:sz w:val="28"/>
          <w:szCs w:val="28"/>
        </w:rPr>
        <w:t>понятие и источники экологического права;</w:t>
      </w:r>
    </w:p>
    <w:p w14:paraId="578ECD50" w14:textId="77777777" w:rsidR="00FA40CE" w:rsidRPr="00B432BE" w:rsidRDefault="00FA40CE" w:rsidP="00FA40CE">
      <w:pPr>
        <w:widowControl w:val="0"/>
        <w:numPr>
          <w:ilvl w:val="0"/>
          <w:numId w:val="25"/>
        </w:numPr>
        <w:jc w:val="both"/>
        <w:rPr>
          <w:sz w:val="28"/>
          <w:szCs w:val="28"/>
        </w:rPr>
      </w:pPr>
      <w:r w:rsidRPr="00B432BE">
        <w:rPr>
          <w:sz w:val="28"/>
          <w:szCs w:val="28"/>
        </w:rPr>
        <w:t>экологические права и обязанности граждан;</w:t>
      </w:r>
    </w:p>
    <w:p w14:paraId="1C674E2E" w14:textId="77777777" w:rsidR="00FA40CE" w:rsidRPr="00B432BE" w:rsidRDefault="00FA40CE" w:rsidP="00FA40CE">
      <w:pPr>
        <w:widowControl w:val="0"/>
        <w:numPr>
          <w:ilvl w:val="0"/>
          <w:numId w:val="25"/>
        </w:numPr>
        <w:jc w:val="both"/>
        <w:rPr>
          <w:sz w:val="28"/>
          <w:szCs w:val="28"/>
        </w:rPr>
      </w:pPr>
      <w:r w:rsidRPr="00B432BE">
        <w:rPr>
          <w:sz w:val="28"/>
          <w:szCs w:val="28"/>
        </w:rPr>
        <w:t>право собственности на природные ресурсы, право природопользования;</w:t>
      </w:r>
    </w:p>
    <w:p w14:paraId="422F0591" w14:textId="77777777" w:rsidR="00FA40CE" w:rsidRPr="00B432BE" w:rsidRDefault="00FA40CE" w:rsidP="00FA40CE">
      <w:pPr>
        <w:widowControl w:val="0"/>
        <w:numPr>
          <w:ilvl w:val="0"/>
          <w:numId w:val="25"/>
        </w:numPr>
        <w:jc w:val="both"/>
        <w:rPr>
          <w:sz w:val="28"/>
          <w:szCs w:val="28"/>
        </w:rPr>
      </w:pPr>
      <w:r w:rsidRPr="00B432BE">
        <w:rPr>
          <w:sz w:val="28"/>
          <w:szCs w:val="28"/>
        </w:rPr>
        <w:t>правовой механизм охраны окружающей среды;</w:t>
      </w:r>
    </w:p>
    <w:p w14:paraId="20F550C3" w14:textId="77777777" w:rsidR="00FA40CE" w:rsidRPr="00B432BE" w:rsidRDefault="00FA40CE" w:rsidP="00FA40CE">
      <w:pPr>
        <w:numPr>
          <w:ilvl w:val="0"/>
          <w:numId w:val="25"/>
        </w:numPr>
        <w:rPr>
          <w:sz w:val="28"/>
          <w:szCs w:val="28"/>
        </w:rPr>
      </w:pPr>
      <w:r w:rsidRPr="00B432BE">
        <w:rPr>
          <w:sz w:val="28"/>
          <w:szCs w:val="28"/>
        </w:rPr>
        <w:t>виды экологических правонарушений и ответственность за них.</w:t>
      </w:r>
    </w:p>
    <w:p w14:paraId="7E280E72" w14:textId="77777777" w:rsidR="00AC52EE" w:rsidRDefault="00AC52EE" w:rsidP="00FA40CE">
      <w:pPr>
        <w:jc w:val="both"/>
        <w:rPr>
          <w:bCs/>
          <w:color w:val="000000"/>
          <w:sz w:val="28"/>
          <w:szCs w:val="28"/>
        </w:rPr>
      </w:pPr>
    </w:p>
    <w:p w14:paraId="61BF21CD" w14:textId="77777777" w:rsidR="00FA40CE" w:rsidRPr="00B432BE" w:rsidRDefault="00FA40CE" w:rsidP="00AC52EE">
      <w:pPr>
        <w:ind w:firstLine="709"/>
        <w:jc w:val="both"/>
        <w:rPr>
          <w:bCs/>
          <w:color w:val="000000"/>
          <w:sz w:val="28"/>
          <w:szCs w:val="28"/>
        </w:rPr>
      </w:pPr>
      <w:r w:rsidRPr="00B432BE">
        <w:rPr>
          <w:bCs/>
          <w:color w:val="000000"/>
          <w:sz w:val="28"/>
          <w:szCs w:val="28"/>
        </w:rPr>
        <w:t>Обучающийся, освоивший учебную дисциплину ОП.04  «Основы экологического права», в соответствии с ФГОС должен обладать общими и профессиональными компетенциями, включающими способность:</w:t>
      </w:r>
    </w:p>
    <w:p w14:paraId="7C808F02" w14:textId="77777777" w:rsidR="00FA40CE" w:rsidRPr="00B432BE" w:rsidRDefault="00FA40CE" w:rsidP="00FA40CE">
      <w:pPr>
        <w:jc w:val="both"/>
        <w:rPr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492"/>
      </w:tblGrid>
      <w:tr w:rsidR="00FA40CE" w:rsidRPr="00B432BE" w14:paraId="066B072C" w14:textId="77777777" w:rsidTr="00527EA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4240" w14:textId="77777777" w:rsidR="00FA40CE" w:rsidRPr="00B432BE" w:rsidRDefault="00FA40CE" w:rsidP="00527EAB">
            <w:pPr>
              <w:suppressAutoHyphens/>
              <w:jc w:val="both"/>
              <w:rPr>
                <w:sz w:val="28"/>
                <w:szCs w:val="28"/>
              </w:rPr>
            </w:pPr>
            <w:r w:rsidRPr="00B432BE">
              <w:rPr>
                <w:sz w:val="28"/>
                <w:szCs w:val="28"/>
              </w:rPr>
              <w:t>ОК 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297B46" w14:textId="77777777" w:rsidR="00FA40CE" w:rsidRPr="00B432BE" w:rsidRDefault="00FA40CE" w:rsidP="00527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BE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A40CE" w:rsidRPr="00B432BE" w14:paraId="219D0562" w14:textId="77777777" w:rsidTr="00527EA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D52F" w14:textId="77777777" w:rsidR="00FA40CE" w:rsidRPr="00B432BE" w:rsidRDefault="00FA40CE" w:rsidP="00527EAB">
            <w:pPr>
              <w:suppressAutoHyphens/>
              <w:jc w:val="both"/>
              <w:rPr>
                <w:sz w:val="28"/>
                <w:szCs w:val="28"/>
              </w:rPr>
            </w:pPr>
            <w:r w:rsidRPr="00B432BE">
              <w:rPr>
                <w:sz w:val="28"/>
                <w:szCs w:val="28"/>
              </w:rPr>
              <w:t>ОК 5.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4560BE" w14:textId="77777777" w:rsidR="00FA40CE" w:rsidRPr="00B432BE" w:rsidRDefault="00FA40CE" w:rsidP="00527E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BE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A40CE" w:rsidRPr="00B432BE" w14:paraId="4430B6D6" w14:textId="77777777" w:rsidTr="00527EA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4876" w14:textId="77777777" w:rsidR="00FA40CE" w:rsidRPr="00B432BE" w:rsidRDefault="00FA40CE" w:rsidP="00527EAB">
            <w:pPr>
              <w:suppressAutoHyphens/>
              <w:jc w:val="both"/>
              <w:rPr>
                <w:sz w:val="28"/>
                <w:szCs w:val="28"/>
              </w:rPr>
            </w:pPr>
            <w:r w:rsidRPr="00B432BE">
              <w:rPr>
                <w:sz w:val="28"/>
                <w:szCs w:val="28"/>
              </w:rPr>
              <w:t>ОК 6.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BC91C4" w14:textId="77777777" w:rsidR="00FA40CE" w:rsidRPr="00B432BE" w:rsidRDefault="00FA40CE" w:rsidP="00527E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BE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A40CE" w:rsidRPr="00B432BE" w14:paraId="601DF212" w14:textId="77777777" w:rsidTr="00527EA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1725" w14:textId="77777777" w:rsidR="00FA40CE" w:rsidRPr="00B432BE" w:rsidRDefault="00FA40CE" w:rsidP="00527EAB">
            <w:pPr>
              <w:suppressAutoHyphens/>
              <w:jc w:val="both"/>
              <w:rPr>
                <w:sz w:val="28"/>
                <w:szCs w:val="28"/>
              </w:rPr>
            </w:pPr>
            <w:r w:rsidRPr="00B432BE">
              <w:rPr>
                <w:sz w:val="28"/>
                <w:szCs w:val="28"/>
              </w:rPr>
              <w:t>ОК 8.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BB364" w14:textId="77777777" w:rsidR="00FA40CE" w:rsidRPr="00B432BE" w:rsidRDefault="00FA40CE" w:rsidP="00527E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BE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A40CE" w:rsidRPr="00B432BE" w14:paraId="4EB561F1" w14:textId="77777777" w:rsidTr="00527EA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885C" w14:textId="77777777" w:rsidR="00FA40CE" w:rsidRPr="00B432BE" w:rsidRDefault="00FA40CE" w:rsidP="00527EAB">
            <w:pPr>
              <w:suppressAutoHyphens/>
              <w:jc w:val="both"/>
              <w:rPr>
                <w:sz w:val="28"/>
                <w:szCs w:val="28"/>
              </w:rPr>
            </w:pPr>
            <w:r w:rsidRPr="00B432BE">
              <w:rPr>
                <w:sz w:val="28"/>
                <w:szCs w:val="28"/>
              </w:rPr>
              <w:t>ОК 9.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6819DF" w14:textId="77777777" w:rsidR="00FA40CE" w:rsidRPr="00B432BE" w:rsidRDefault="00FA40CE" w:rsidP="00527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BE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постоянного изменения правовой базы.</w:t>
            </w:r>
          </w:p>
        </w:tc>
      </w:tr>
      <w:tr w:rsidR="00FA40CE" w:rsidRPr="00B432BE" w14:paraId="38CA22C2" w14:textId="77777777" w:rsidTr="00527EA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43E7" w14:textId="77777777" w:rsidR="00FA40CE" w:rsidRPr="00B432BE" w:rsidRDefault="00FA40CE" w:rsidP="00527EAB">
            <w:pPr>
              <w:suppressAutoHyphens/>
              <w:jc w:val="both"/>
              <w:rPr>
                <w:sz w:val="28"/>
                <w:szCs w:val="28"/>
              </w:rPr>
            </w:pPr>
            <w:r w:rsidRPr="00B432BE">
              <w:rPr>
                <w:sz w:val="28"/>
                <w:szCs w:val="28"/>
              </w:rPr>
              <w:lastRenderedPageBreak/>
              <w:t>ОК 11.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E8B73A" w14:textId="77777777" w:rsidR="00FA40CE" w:rsidRPr="00B432BE" w:rsidRDefault="00FA40CE" w:rsidP="00527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BE">
              <w:rPr>
                <w:rFonts w:ascii="Times New Roman" w:hAnsi="Times New Roman" w:cs="Times New Roman"/>
                <w:sz w:val="28"/>
                <w:szCs w:val="28"/>
              </w:rPr>
              <w:t>Соблюдать деловой этикет, культуру и психологические основы общения, нормы и правила поведения</w:t>
            </w:r>
          </w:p>
        </w:tc>
      </w:tr>
      <w:tr w:rsidR="00FA40CE" w:rsidRPr="00B432BE" w14:paraId="078CFF38" w14:textId="77777777" w:rsidTr="00527EA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3B87" w14:textId="77777777" w:rsidR="00FA40CE" w:rsidRPr="00B432BE" w:rsidRDefault="00FA40CE" w:rsidP="00527EAB">
            <w:pPr>
              <w:suppressAutoHyphens/>
              <w:jc w:val="both"/>
              <w:rPr>
                <w:sz w:val="28"/>
                <w:szCs w:val="28"/>
              </w:rPr>
            </w:pPr>
            <w:r w:rsidRPr="00B432BE">
              <w:rPr>
                <w:sz w:val="28"/>
                <w:szCs w:val="28"/>
              </w:rPr>
              <w:t>ОК 12.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8C75B8" w14:textId="77777777" w:rsidR="00FA40CE" w:rsidRPr="00B432BE" w:rsidRDefault="00FA40CE" w:rsidP="00527E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BE">
              <w:rPr>
                <w:rFonts w:ascii="Times New Roman" w:hAnsi="Times New Roman" w:cs="Times New Roman"/>
                <w:sz w:val="28"/>
                <w:szCs w:val="28"/>
              </w:rPr>
              <w:t>Проявлять нетерпимость к коррупционному поведению.</w:t>
            </w:r>
          </w:p>
        </w:tc>
      </w:tr>
      <w:tr w:rsidR="00FA40CE" w:rsidRPr="00B432BE" w14:paraId="349CE777" w14:textId="77777777" w:rsidTr="00527EAB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C5FC" w14:textId="77777777" w:rsidR="00FA40CE" w:rsidRPr="00B432BE" w:rsidRDefault="00FA40CE" w:rsidP="00527EAB">
            <w:pPr>
              <w:suppressAutoHyphens/>
              <w:jc w:val="both"/>
              <w:rPr>
                <w:sz w:val="28"/>
                <w:szCs w:val="28"/>
              </w:rPr>
            </w:pPr>
            <w:r w:rsidRPr="00B432BE">
              <w:rPr>
                <w:sz w:val="28"/>
                <w:szCs w:val="28"/>
              </w:rPr>
              <w:t>ПК.1.1.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E328B1" w14:textId="77777777" w:rsidR="00FA40CE" w:rsidRPr="00B432BE" w:rsidRDefault="00FA40CE" w:rsidP="00527E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BE">
              <w:rPr>
                <w:rFonts w:ascii="Times New Roman" w:hAnsi="Times New Roman" w:cs="Times New Roman"/>
                <w:sz w:val="28"/>
                <w:szCs w:val="28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</w:tbl>
    <w:p w14:paraId="02689FEB" w14:textId="77777777" w:rsidR="00FA40CE" w:rsidRPr="00B432BE" w:rsidRDefault="00FA40CE" w:rsidP="00FA40CE">
      <w:pPr>
        <w:jc w:val="both"/>
        <w:rPr>
          <w:color w:val="000000"/>
          <w:sz w:val="28"/>
          <w:szCs w:val="28"/>
        </w:rPr>
      </w:pPr>
    </w:p>
    <w:p w14:paraId="02CBAC21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A97127B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432BE">
        <w:rPr>
          <w:b/>
          <w:sz w:val="28"/>
          <w:szCs w:val="28"/>
        </w:rPr>
        <w:t>1.4. Количество часов на освоение  рабочей программы учебной дисциплины:</w:t>
      </w:r>
    </w:p>
    <w:p w14:paraId="70ACD4C3" w14:textId="77777777" w:rsidR="00FA40CE" w:rsidRPr="00B432BE" w:rsidRDefault="00FA40CE" w:rsidP="00AC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B432BE">
        <w:rPr>
          <w:sz w:val="28"/>
          <w:szCs w:val="28"/>
        </w:rPr>
        <w:t>максимальной учебной нагрузки обучающегося  56 часа, в том числе:</w:t>
      </w:r>
    </w:p>
    <w:p w14:paraId="316B3E78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B432BE">
        <w:rPr>
          <w:sz w:val="28"/>
          <w:szCs w:val="28"/>
        </w:rPr>
        <w:t>обязательной аудиторной учебной нагрузки обучающегося  36 часа;</w:t>
      </w:r>
    </w:p>
    <w:p w14:paraId="7A483E5B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B432BE">
        <w:rPr>
          <w:sz w:val="28"/>
          <w:szCs w:val="28"/>
        </w:rPr>
        <w:t xml:space="preserve">самостоятельной работы </w:t>
      </w:r>
      <w:proofErr w:type="gramStart"/>
      <w:r w:rsidRPr="00B432BE">
        <w:rPr>
          <w:sz w:val="28"/>
          <w:szCs w:val="28"/>
        </w:rPr>
        <w:t>обучающегося  20</w:t>
      </w:r>
      <w:proofErr w:type="gramEnd"/>
      <w:r w:rsidRPr="00B432BE">
        <w:rPr>
          <w:sz w:val="28"/>
          <w:szCs w:val="28"/>
        </w:rPr>
        <w:t xml:space="preserve"> часов.</w:t>
      </w:r>
    </w:p>
    <w:p w14:paraId="408D352D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043DCC9A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1DEEDD6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05705ED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58B5779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DA798E4" w14:textId="77777777" w:rsidR="00FA40CE" w:rsidRPr="00B432BE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1A15E2A" w14:textId="77777777" w:rsidR="00FA40CE" w:rsidRPr="00A20A8B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432BE">
        <w:rPr>
          <w:b/>
          <w:sz w:val="28"/>
          <w:szCs w:val="28"/>
        </w:rPr>
        <w:br w:type="page"/>
      </w:r>
      <w:r w:rsidRPr="00A20A8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26A623FC" w14:textId="77777777" w:rsidR="00B432BE" w:rsidRDefault="00B432B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14:paraId="4EBF5343" w14:textId="77777777" w:rsidR="00FA40CE" w:rsidRDefault="00FA40CE" w:rsidP="00B43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2.1. </w:t>
      </w:r>
      <w:bookmarkStart w:id="1" w:name="Объем"/>
      <w:r w:rsidRPr="00A20A8B">
        <w:rPr>
          <w:b/>
          <w:sz w:val="28"/>
          <w:szCs w:val="28"/>
        </w:rPr>
        <w:t>Объем</w:t>
      </w:r>
      <w:bookmarkEnd w:id="1"/>
      <w:r w:rsidRPr="00A20A8B">
        <w:rPr>
          <w:b/>
          <w:sz w:val="28"/>
          <w:szCs w:val="28"/>
        </w:rPr>
        <w:t xml:space="preserve"> учебной дисциплины и виды учебной работы</w:t>
      </w:r>
    </w:p>
    <w:p w14:paraId="1CEA1915" w14:textId="77777777" w:rsidR="00FA40CE" w:rsidRPr="00A20A8B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14:paraId="5BD0ED6E" w14:textId="77777777" w:rsidR="00FA40CE" w:rsidRPr="00A20A8B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0"/>
        <w:gridCol w:w="486"/>
        <w:gridCol w:w="1643"/>
      </w:tblGrid>
      <w:tr w:rsidR="00FA40CE" w:rsidRPr="00213EF6" w14:paraId="41D9284E" w14:textId="77777777" w:rsidTr="00527EAB">
        <w:trPr>
          <w:trHeight w:hRule="exact" w:val="473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174A4" w14:textId="77777777" w:rsidR="00FA40CE" w:rsidRPr="00343F34" w:rsidRDefault="00FA40CE" w:rsidP="00527EAB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54B60E" w14:textId="77777777" w:rsidR="00FA40CE" w:rsidRPr="00343F34" w:rsidRDefault="00FA40CE" w:rsidP="00527EAB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FA40CE" w:rsidRPr="00213EF6" w14:paraId="3742E162" w14:textId="77777777" w:rsidTr="00527EAB">
        <w:trPr>
          <w:trHeight w:hRule="exact" w:val="299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BFD7F" w14:textId="77777777" w:rsidR="00FA40CE" w:rsidRPr="00343F34" w:rsidRDefault="00FA40CE" w:rsidP="00527EAB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8BDB6" w14:textId="77777777" w:rsidR="00FA40CE" w:rsidRPr="0009525F" w:rsidRDefault="00FA40CE" w:rsidP="00527EAB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5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56</w:t>
            </w:r>
          </w:p>
        </w:tc>
      </w:tr>
      <w:tr w:rsidR="00FA40CE" w14:paraId="56DE1C60" w14:textId="77777777" w:rsidTr="00527EAB">
        <w:trPr>
          <w:trHeight w:hRule="exact" w:val="292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D4698" w14:textId="77777777" w:rsidR="00FA40CE" w:rsidRPr="00343F34" w:rsidRDefault="00FA40CE" w:rsidP="00527EAB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учебная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нагрузка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9EE77" w14:textId="77777777" w:rsidR="00FA40CE" w:rsidRPr="00343F34" w:rsidRDefault="00FA40CE" w:rsidP="00527EAB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36</w:t>
            </w:r>
          </w:p>
        </w:tc>
      </w:tr>
      <w:tr w:rsidR="00FA40CE" w14:paraId="7CBBAD6D" w14:textId="77777777" w:rsidTr="00527EAB">
        <w:trPr>
          <w:trHeight w:hRule="exact" w:val="289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38437" w14:textId="77777777" w:rsidR="00FA40CE" w:rsidRPr="00343F34" w:rsidRDefault="00FA40CE" w:rsidP="00527EA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3F6B1" w14:textId="77777777" w:rsidR="00FA40CE" w:rsidRDefault="00FA40CE" w:rsidP="00527EAB"/>
        </w:tc>
      </w:tr>
      <w:tr w:rsidR="00FA40CE" w14:paraId="7A9914F4" w14:textId="77777777" w:rsidTr="00527EAB">
        <w:trPr>
          <w:trHeight w:hRule="exact" w:val="289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93997" w14:textId="77777777" w:rsidR="00FA40CE" w:rsidRPr="00343F34" w:rsidRDefault="00FA40CE" w:rsidP="00527EAB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лабораторные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232D98" w14:textId="77777777" w:rsidR="00FA40CE" w:rsidRPr="00343F34" w:rsidRDefault="00FA40CE" w:rsidP="00527EAB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FA40CE" w14:paraId="2CEA2E8F" w14:textId="77777777" w:rsidTr="00527EAB">
        <w:trPr>
          <w:trHeight w:hRule="exact" w:val="289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5D4B1" w14:textId="77777777" w:rsidR="00FA40CE" w:rsidRPr="00343F34" w:rsidRDefault="00FA40CE" w:rsidP="00527EAB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теоретические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D747A" w14:textId="77777777" w:rsidR="00FA40CE" w:rsidRPr="00343F34" w:rsidRDefault="00FA40CE" w:rsidP="00527EAB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</w:p>
        </w:tc>
      </w:tr>
      <w:tr w:rsidR="00FA40CE" w14:paraId="6E74F287" w14:textId="77777777" w:rsidTr="00527EAB">
        <w:trPr>
          <w:trHeight w:hRule="exact" w:val="292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8ED4E" w14:textId="77777777" w:rsidR="00FA40CE" w:rsidRPr="00343F34" w:rsidRDefault="00FA40CE" w:rsidP="00527EAB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практические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49C83" w14:textId="77777777" w:rsidR="00FA40CE" w:rsidRPr="00343F34" w:rsidRDefault="00FA40CE" w:rsidP="00527EAB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</w:p>
        </w:tc>
      </w:tr>
      <w:tr w:rsidR="00FA40CE" w14:paraId="1479C199" w14:textId="77777777" w:rsidTr="00527EAB">
        <w:trPr>
          <w:trHeight w:hRule="exact" w:val="289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913F1" w14:textId="77777777" w:rsidR="00FA40CE" w:rsidRPr="00343F34" w:rsidRDefault="00FA40CE" w:rsidP="00527EAB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контрольные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EB170" w14:textId="77777777" w:rsidR="00FA40CE" w:rsidRPr="004F2D4C" w:rsidRDefault="004F2D4C" w:rsidP="004F2D4C">
            <w:pPr>
              <w:pStyle w:val="TableParagraph"/>
              <w:spacing w:line="267" w:lineRule="exact"/>
              <w:ind w:left="692" w:right="54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2D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</w:p>
        </w:tc>
      </w:tr>
      <w:tr w:rsidR="00FA40CE" w14:paraId="5BF29117" w14:textId="77777777" w:rsidTr="00527EAB">
        <w:trPr>
          <w:trHeight w:hRule="exact" w:val="289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4CEFF" w14:textId="77777777" w:rsidR="00FA40CE" w:rsidRPr="00343F34" w:rsidRDefault="00FA40CE" w:rsidP="00527EAB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курсовая</w:t>
            </w:r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343F3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</w:t>
            </w:r>
            <w:r w:rsidRPr="0034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5C565" w14:textId="77777777" w:rsidR="00FA40CE" w:rsidRPr="004F2D4C" w:rsidRDefault="00FA40CE" w:rsidP="00527EAB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FA40CE" w14:paraId="3B6055D5" w14:textId="77777777" w:rsidTr="00527EAB">
        <w:trPr>
          <w:trHeight w:hRule="exact" w:val="290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4F5FA" w14:textId="77777777" w:rsidR="00FA40CE" w:rsidRPr="00343F34" w:rsidRDefault="00FA40CE" w:rsidP="00527EAB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D2A65" w14:textId="77777777" w:rsidR="00FA40CE" w:rsidRPr="00343F34" w:rsidRDefault="00FA40CE" w:rsidP="00527EAB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20</w:t>
            </w:r>
          </w:p>
        </w:tc>
      </w:tr>
      <w:tr w:rsidR="00FA40CE" w14:paraId="1BB62352" w14:textId="77777777" w:rsidTr="00527EAB">
        <w:trPr>
          <w:trHeight w:hRule="exact" w:val="292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9B0DB" w14:textId="77777777" w:rsidR="00FA40CE" w:rsidRPr="00343F34" w:rsidRDefault="00FA40CE" w:rsidP="00527EAB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2B1A7" w14:textId="77777777" w:rsidR="00FA40CE" w:rsidRDefault="00FA40CE" w:rsidP="00527EAB"/>
        </w:tc>
      </w:tr>
      <w:tr w:rsidR="00FA40CE" w14:paraId="4126E559" w14:textId="77777777" w:rsidTr="00527EAB">
        <w:trPr>
          <w:trHeight w:hRule="exact" w:val="564"/>
        </w:trPr>
        <w:tc>
          <w:tcPr>
            <w:tcW w:w="6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575B77D" w14:textId="77777777" w:rsidR="00FA40CE" w:rsidRPr="00343F34" w:rsidRDefault="00FA40CE" w:rsidP="00527EAB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343F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000D00D1" w14:textId="77777777" w:rsidR="00FA40CE" w:rsidRPr="00343F34" w:rsidRDefault="00FA40CE" w:rsidP="00527EA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  <w:p w14:paraId="0DE51391" w14:textId="77777777" w:rsidR="00FA40CE" w:rsidRPr="00343F34" w:rsidRDefault="00FA40CE" w:rsidP="00527EAB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проектом</w:t>
            </w:r>
            <w:proofErr w:type="spellEnd"/>
            <w:r w:rsidRPr="00343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48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82C59A6" w14:textId="77777777" w:rsidR="00FA40CE" w:rsidRPr="00343F34" w:rsidRDefault="00FA40CE" w:rsidP="00527EAB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343F3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7810BC" w14:textId="77777777" w:rsidR="00FA40CE" w:rsidRPr="00343F34" w:rsidRDefault="00FA40CE" w:rsidP="00527EAB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FA40CE" w:rsidRPr="00943E1D" w14:paraId="509BFE2D" w14:textId="77777777" w:rsidTr="00527EAB">
        <w:trPr>
          <w:trHeight w:hRule="exact" w:val="564"/>
        </w:trPr>
        <w:tc>
          <w:tcPr>
            <w:tcW w:w="682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95423" w14:textId="77777777" w:rsidR="00FA40CE" w:rsidRPr="00343F34" w:rsidRDefault="00FA40CE" w:rsidP="00527EAB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0E5D7D2A" w14:textId="77777777" w:rsidR="00FA40CE" w:rsidRPr="00343F34" w:rsidRDefault="00FA40CE" w:rsidP="00527EAB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</w:t>
            </w:r>
            <w:r w:rsidRPr="00343F3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75B72" w14:textId="77777777" w:rsidR="00FA40CE" w:rsidRPr="00C61487" w:rsidRDefault="00C61487" w:rsidP="00C61487">
            <w:pPr>
              <w:jc w:val="center"/>
              <w:rPr>
                <w:i/>
              </w:rPr>
            </w:pPr>
            <w:r w:rsidRPr="00C61487">
              <w:rPr>
                <w:i/>
              </w:rPr>
              <w:t>20</w:t>
            </w:r>
          </w:p>
        </w:tc>
      </w:tr>
      <w:tr w:rsidR="00FA40CE" w:rsidRPr="00943E1D" w14:paraId="543DC104" w14:textId="77777777" w:rsidTr="00527EAB">
        <w:trPr>
          <w:trHeight w:hRule="exact" w:val="292"/>
        </w:trPr>
        <w:tc>
          <w:tcPr>
            <w:tcW w:w="84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2F56B" w14:textId="77777777" w:rsidR="00FA40CE" w:rsidRPr="00343F34" w:rsidRDefault="00FA40CE" w:rsidP="00527EAB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3F3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Итоговая</w:t>
            </w:r>
            <w:r w:rsidRPr="00343F3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аттестация в</w:t>
            </w:r>
            <w:r w:rsidRPr="00343F34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343F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дифференцированного зачета</w:t>
            </w:r>
          </w:p>
        </w:tc>
      </w:tr>
    </w:tbl>
    <w:p w14:paraId="6022AAAA" w14:textId="77777777" w:rsidR="00FA40CE" w:rsidRPr="00A20A8B" w:rsidRDefault="00FA40CE" w:rsidP="00FA4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CFA3166" w14:textId="77777777" w:rsidR="002D0793" w:rsidRPr="00C56A14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C56A14" w:rsidSect="000420E4">
          <w:footerReference w:type="even" r:id="rId11"/>
          <w:footerReference w:type="default" r:id="rId12"/>
          <w:pgSz w:w="11906" w:h="16838"/>
          <w:pgMar w:top="851" w:right="567" w:bottom="851" w:left="1701" w:header="709" w:footer="709" w:gutter="0"/>
          <w:cols w:space="720"/>
          <w:titlePg/>
          <w:docGrid w:linePitch="326"/>
        </w:sectPr>
      </w:pPr>
    </w:p>
    <w:p w14:paraId="1545D047" w14:textId="77777777" w:rsidR="00FF6AC7" w:rsidRPr="00C56A14" w:rsidRDefault="00F72B8A" w:rsidP="00FA42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sz w:val="28"/>
          <w:szCs w:val="28"/>
        </w:rPr>
      </w:pPr>
      <w:r w:rsidRPr="00C56A14">
        <w:rPr>
          <w:b/>
          <w:sz w:val="28"/>
          <w:szCs w:val="28"/>
        </w:rPr>
        <w:lastRenderedPageBreak/>
        <w:t>2.</w:t>
      </w:r>
      <w:r w:rsidR="002F118B" w:rsidRPr="00C56A14">
        <w:rPr>
          <w:b/>
          <w:sz w:val="28"/>
          <w:szCs w:val="28"/>
        </w:rPr>
        <w:t xml:space="preserve">2. </w:t>
      </w:r>
      <w:r w:rsidR="00631C69">
        <w:rPr>
          <w:b/>
          <w:sz w:val="28"/>
          <w:szCs w:val="28"/>
        </w:rPr>
        <w:t>Т</w:t>
      </w:r>
      <w:r w:rsidRPr="00C56A14">
        <w:rPr>
          <w:b/>
          <w:sz w:val="28"/>
          <w:szCs w:val="28"/>
        </w:rPr>
        <w:t>ематический план и содержание учебной дисциплины</w:t>
      </w:r>
      <w:r w:rsidR="005D09B7" w:rsidRPr="00C56A14">
        <w:rPr>
          <w:b/>
          <w:caps/>
          <w:sz w:val="28"/>
          <w:szCs w:val="28"/>
        </w:rPr>
        <w:t xml:space="preserve"> </w:t>
      </w:r>
      <w:r w:rsidR="00640D26">
        <w:rPr>
          <w:b/>
          <w:caps/>
          <w:sz w:val="28"/>
          <w:szCs w:val="28"/>
        </w:rPr>
        <w:t xml:space="preserve">Оп.04. </w:t>
      </w:r>
      <w:r w:rsidR="00BF4633" w:rsidRPr="00534D3D">
        <w:rPr>
          <w:b/>
          <w:caps/>
          <w:sz w:val="28"/>
          <w:szCs w:val="28"/>
        </w:rPr>
        <w:t>«</w:t>
      </w:r>
      <w:r w:rsidR="00534D3D">
        <w:rPr>
          <w:b/>
        </w:rPr>
        <w:t>ОСНОВЫ ЭКОЛОГИЧЕСКОГО ПРАВА</w:t>
      </w:r>
      <w:r w:rsidR="00BF4633" w:rsidRPr="00534D3D">
        <w:rPr>
          <w:b/>
        </w:rPr>
        <w:t>»</w:t>
      </w:r>
    </w:p>
    <w:p w14:paraId="3253EC71" w14:textId="77777777" w:rsidR="005A18BD" w:rsidRPr="00C56A14" w:rsidRDefault="005A18BD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367"/>
        <w:gridCol w:w="69"/>
        <w:gridCol w:w="9712"/>
        <w:gridCol w:w="1412"/>
        <w:gridCol w:w="1557"/>
      </w:tblGrid>
      <w:tr w:rsidR="0006114C" w:rsidRPr="0018419E" w14:paraId="4C55C46D" w14:textId="77777777" w:rsidTr="00D41E64">
        <w:trPr>
          <w:trHeight w:val="20"/>
        </w:trPr>
        <w:tc>
          <w:tcPr>
            <w:tcW w:w="2159" w:type="dxa"/>
          </w:tcPr>
          <w:p w14:paraId="58A26AD0" w14:textId="77777777" w:rsidR="004759F0" w:rsidRPr="0018419E" w:rsidRDefault="004759F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419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148" w:type="dxa"/>
            <w:gridSpan w:val="3"/>
          </w:tcPr>
          <w:p w14:paraId="69E89D81" w14:textId="77777777" w:rsidR="004759F0" w:rsidRPr="0018419E" w:rsidRDefault="004759F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419E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412" w:type="dxa"/>
            <w:shd w:val="clear" w:color="auto" w:fill="auto"/>
          </w:tcPr>
          <w:p w14:paraId="1BEF45F1" w14:textId="77777777" w:rsidR="004759F0" w:rsidRPr="0018419E" w:rsidRDefault="004759F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419E">
              <w:rPr>
                <w:b/>
                <w:bCs/>
              </w:rPr>
              <w:t>Объем часов</w:t>
            </w:r>
          </w:p>
        </w:tc>
        <w:tc>
          <w:tcPr>
            <w:tcW w:w="1557" w:type="dxa"/>
          </w:tcPr>
          <w:p w14:paraId="455AED7E" w14:textId="77777777" w:rsidR="004759F0" w:rsidRPr="0018419E" w:rsidRDefault="004759F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419E">
              <w:rPr>
                <w:b/>
                <w:bCs/>
              </w:rPr>
              <w:t>Уровень освоения</w:t>
            </w:r>
          </w:p>
        </w:tc>
      </w:tr>
      <w:tr w:rsidR="0006114C" w:rsidRPr="0018419E" w14:paraId="5A62A28F" w14:textId="77777777" w:rsidTr="00D41E64">
        <w:trPr>
          <w:trHeight w:val="20"/>
        </w:trPr>
        <w:tc>
          <w:tcPr>
            <w:tcW w:w="2159" w:type="dxa"/>
          </w:tcPr>
          <w:p w14:paraId="115D78A5" w14:textId="77777777" w:rsidR="004759F0" w:rsidRPr="0018419E" w:rsidRDefault="004759F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419E">
              <w:rPr>
                <w:b/>
                <w:bCs/>
              </w:rPr>
              <w:t>1</w:t>
            </w:r>
          </w:p>
        </w:tc>
        <w:tc>
          <w:tcPr>
            <w:tcW w:w="10148" w:type="dxa"/>
            <w:gridSpan w:val="3"/>
          </w:tcPr>
          <w:p w14:paraId="49EA0CC3" w14:textId="77777777" w:rsidR="004759F0" w:rsidRPr="0018419E" w:rsidRDefault="004759F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419E">
              <w:rPr>
                <w:b/>
                <w:bCs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32F85EDF" w14:textId="77777777" w:rsidR="004759F0" w:rsidRPr="0018419E" w:rsidRDefault="004759F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419E">
              <w:rPr>
                <w:b/>
                <w:bCs/>
              </w:rPr>
              <w:t>3</w:t>
            </w:r>
          </w:p>
        </w:tc>
        <w:tc>
          <w:tcPr>
            <w:tcW w:w="1557" w:type="dxa"/>
          </w:tcPr>
          <w:p w14:paraId="7D5C562B" w14:textId="77777777" w:rsidR="004759F0" w:rsidRPr="0018419E" w:rsidRDefault="004759F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419E">
              <w:rPr>
                <w:b/>
                <w:bCs/>
              </w:rPr>
              <w:t>4</w:t>
            </w:r>
          </w:p>
        </w:tc>
      </w:tr>
      <w:tr w:rsidR="00787FAE" w:rsidRPr="0018419E" w14:paraId="16CF1BA5" w14:textId="77777777" w:rsidTr="00282D7A">
        <w:trPr>
          <w:trHeight w:val="20"/>
        </w:trPr>
        <w:tc>
          <w:tcPr>
            <w:tcW w:w="2159" w:type="dxa"/>
          </w:tcPr>
          <w:p w14:paraId="15033A5E" w14:textId="77777777" w:rsidR="00787FAE" w:rsidRPr="0018419E" w:rsidRDefault="00787FA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Раздел 1.</w:t>
            </w:r>
            <w:r w:rsidRPr="0018419E">
              <w:rPr>
                <w:bCs/>
                <w:i/>
              </w:rPr>
              <w:t xml:space="preserve"> </w:t>
            </w:r>
            <w:r w:rsidR="00FA42B4" w:rsidRPr="0018419E">
              <w:rPr>
                <w:b/>
                <w:bCs/>
              </w:rPr>
              <w:t>Об</w:t>
            </w:r>
            <w:r w:rsidR="00393579" w:rsidRPr="0018419E">
              <w:rPr>
                <w:b/>
                <w:bCs/>
              </w:rPr>
              <w:t>щая часть</w:t>
            </w:r>
          </w:p>
        </w:tc>
        <w:tc>
          <w:tcPr>
            <w:tcW w:w="10148" w:type="dxa"/>
            <w:gridSpan w:val="3"/>
          </w:tcPr>
          <w:p w14:paraId="37E2E9A3" w14:textId="77777777" w:rsidR="00787FAE" w:rsidRPr="0018419E" w:rsidRDefault="00787FA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2" w:type="dxa"/>
            <w:shd w:val="clear" w:color="auto" w:fill="auto"/>
          </w:tcPr>
          <w:p w14:paraId="1729E29E" w14:textId="77777777" w:rsidR="00787FAE" w:rsidRPr="0018419E" w:rsidRDefault="00A22F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16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3CE7770E" w14:textId="77777777" w:rsidR="00787FAE" w:rsidRPr="0018419E" w:rsidRDefault="00787FA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36D45" w:rsidRPr="0018419E" w14:paraId="23BBCE93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22644E54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698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Тема 1.1. Экологическое право как отрасль права</w:t>
            </w:r>
          </w:p>
          <w:p w14:paraId="7D1DA7A1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75B4D7C0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35C5E227" w14:textId="77777777" w:rsidR="00536D45" w:rsidRPr="0018419E" w:rsidRDefault="0004014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81C052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31C69" w:rsidRPr="0018419E" w14:paraId="46FD27A4" w14:textId="77777777" w:rsidTr="00D41E64">
        <w:trPr>
          <w:trHeight w:val="20"/>
        </w:trPr>
        <w:tc>
          <w:tcPr>
            <w:tcW w:w="2159" w:type="dxa"/>
            <w:vMerge/>
          </w:tcPr>
          <w:p w14:paraId="76F0AD7F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7" w:type="dxa"/>
          </w:tcPr>
          <w:p w14:paraId="0A3CE803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81" w:type="dxa"/>
            <w:gridSpan w:val="2"/>
          </w:tcPr>
          <w:p w14:paraId="5D9D6CC4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698"/>
              </w:tabs>
              <w:rPr>
                <w:bCs/>
              </w:rPr>
            </w:pPr>
            <w:r w:rsidRPr="0018419E">
              <w:rPr>
                <w:bCs/>
              </w:rPr>
              <w:t>Источники экологического права</w:t>
            </w:r>
          </w:p>
        </w:tc>
        <w:tc>
          <w:tcPr>
            <w:tcW w:w="1412" w:type="dxa"/>
            <w:vMerge/>
            <w:shd w:val="clear" w:color="auto" w:fill="auto"/>
          </w:tcPr>
          <w:p w14:paraId="7B628573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0DA67C59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</w:tr>
      <w:tr w:rsidR="00631C69" w:rsidRPr="0018419E" w14:paraId="75644E6C" w14:textId="77777777" w:rsidTr="00D41E64">
        <w:trPr>
          <w:trHeight w:val="20"/>
        </w:trPr>
        <w:tc>
          <w:tcPr>
            <w:tcW w:w="2159" w:type="dxa"/>
            <w:vMerge/>
          </w:tcPr>
          <w:p w14:paraId="78E69917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7" w:type="dxa"/>
          </w:tcPr>
          <w:p w14:paraId="418BF161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2</w:t>
            </w:r>
          </w:p>
        </w:tc>
        <w:tc>
          <w:tcPr>
            <w:tcW w:w="9781" w:type="dxa"/>
            <w:gridSpan w:val="2"/>
          </w:tcPr>
          <w:p w14:paraId="30B7F0FA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698"/>
              </w:tabs>
              <w:rPr>
                <w:bCs/>
              </w:rPr>
            </w:pPr>
            <w:r w:rsidRPr="0018419E">
              <w:rPr>
                <w:bCs/>
              </w:rPr>
              <w:t>Экологические правоотношения</w:t>
            </w:r>
          </w:p>
        </w:tc>
        <w:tc>
          <w:tcPr>
            <w:tcW w:w="1412" w:type="dxa"/>
            <w:vMerge/>
            <w:shd w:val="clear" w:color="auto" w:fill="auto"/>
          </w:tcPr>
          <w:p w14:paraId="1BA47F63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0B7C745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19E" w:rsidRPr="0018419E" w14:paraId="4EE4B6C7" w14:textId="77777777" w:rsidTr="00D41E64">
        <w:trPr>
          <w:trHeight w:val="20"/>
        </w:trPr>
        <w:tc>
          <w:tcPr>
            <w:tcW w:w="2159" w:type="dxa"/>
            <w:vMerge/>
          </w:tcPr>
          <w:p w14:paraId="24217375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32570A79" w14:textId="77777777" w:rsidR="0018419E" w:rsidRPr="0018419E" w:rsidRDefault="0018419E" w:rsidP="0018419E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18419E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1412" w:type="dxa"/>
            <w:shd w:val="clear" w:color="auto" w:fill="auto"/>
          </w:tcPr>
          <w:p w14:paraId="50399BEC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4D1F9004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19E" w:rsidRPr="0018419E" w14:paraId="73D4300F" w14:textId="77777777" w:rsidTr="00D41E64">
        <w:trPr>
          <w:trHeight w:val="20"/>
        </w:trPr>
        <w:tc>
          <w:tcPr>
            <w:tcW w:w="2159" w:type="dxa"/>
            <w:vMerge/>
          </w:tcPr>
          <w:p w14:paraId="3744DB84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67A62E05" w14:textId="77777777" w:rsidR="0018419E" w:rsidRPr="0018419E" w:rsidRDefault="0018419E" w:rsidP="0018419E">
            <w:pPr>
              <w:tabs>
                <w:tab w:val="left" w:pos="0"/>
              </w:tabs>
              <w:contextualSpacing/>
            </w:pPr>
            <w:r w:rsidRPr="0018419E">
              <w:rPr>
                <w:b/>
                <w:bCs/>
              </w:rPr>
              <w:t>Практическое занятие</w:t>
            </w:r>
          </w:p>
        </w:tc>
        <w:tc>
          <w:tcPr>
            <w:tcW w:w="1412" w:type="dxa"/>
            <w:shd w:val="clear" w:color="auto" w:fill="auto"/>
          </w:tcPr>
          <w:p w14:paraId="6D405233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79E6D4E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419E" w:rsidRPr="0018419E" w14:paraId="637925FA" w14:textId="77777777" w:rsidTr="00D41E64">
        <w:trPr>
          <w:trHeight w:val="20"/>
        </w:trPr>
        <w:tc>
          <w:tcPr>
            <w:tcW w:w="2159" w:type="dxa"/>
            <w:vMerge/>
          </w:tcPr>
          <w:p w14:paraId="2E44B0C7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1C3E898D" w14:textId="77777777" w:rsidR="0018419E" w:rsidRPr="0018419E" w:rsidRDefault="0018419E" w:rsidP="0018419E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18419E"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1412" w:type="dxa"/>
            <w:shd w:val="clear" w:color="auto" w:fill="auto"/>
          </w:tcPr>
          <w:p w14:paraId="262FB619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0F69A8B0" w14:textId="77777777" w:rsidR="0018419E" w:rsidRPr="0018419E" w:rsidRDefault="001841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3276" w:rsidRPr="0018419E" w14:paraId="68F76142" w14:textId="77777777" w:rsidTr="00282D7A">
        <w:trPr>
          <w:trHeight w:val="20"/>
        </w:trPr>
        <w:tc>
          <w:tcPr>
            <w:tcW w:w="2159" w:type="dxa"/>
            <w:vMerge/>
          </w:tcPr>
          <w:p w14:paraId="39B2D0F2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0148" w:type="dxa"/>
            <w:gridSpan w:val="3"/>
          </w:tcPr>
          <w:p w14:paraId="1C06A7B0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465BC143" w14:textId="77777777" w:rsidR="00975A6E" w:rsidRPr="00975A6E" w:rsidRDefault="00975A6E" w:rsidP="00975A6E">
            <w:pPr>
              <w:pStyle w:val="af4"/>
              <w:numPr>
                <w:ilvl w:val="0"/>
                <w:numId w:val="26"/>
              </w:numPr>
              <w:tabs>
                <w:tab w:val="left" w:pos="1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A6E">
              <w:rPr>
                <w:rFonts w:ascii="Times New Roman" w:hAnsi="Times New Roman"/>
                <w:sz w:val="24"/>
                <w:szCs w:val="24"/>
              </w:rPr>
              <w:t>Изучение конспекта лекций;</w:t>
            </w:r>
          </w:p>
          <w:p w14:paraId="4911F544" w14:textId="77777777" w:rsidR="00703276" w:rsidRPr="0018419E" w:rsidRDefault="00FF764F" w:rsidP="00975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2.</w:t>
            </w:r>
            <w:r w:rsidR="00975A6E" w:rsidRPr="00975A6E">
              <w:t xml:space="preserve">Изучение основных источников: </w:t>
            </w:r>
            <w:r w:rsidR="00975A6E" w:rsidRPr="00975A6E">
              <w:rPr>
                <w:bCs/>
              </w:rPr>
              <w:t xml:space="preserve">Экологическое право: учебник/коллектив </w:t>
            </w:r>
            <w:proofErr w:type="gramStart"/>
            <w:r w:rsidR="00975A6E" w:rsidRPr="00975A6E">
              <w:rPr>
                <w:bCs/>
              </w:rPr>
              <w:t>авторов ;</w:t>
            </w:r>
            <w:proofErr w:type="gramEnd"/>
            <w:r w:rsidR="00975A6E" w:rsidRPr="00975A6E">
              <w:rPr>
                <w:bCs/>
              </w:rPr>
              <w:t xml:space="preserve"> под общ. ред. Л.В. Солдатовой. – </w:t>
            </w:r>
            <w:r w:rsidR="00975A6E" w:rsidRPr="00975A6E">
              <w:rPr>
                <w:iCs/>
              </w:rPr>
              <w:t>С.27-</w:t>
            </w:r>
            <w:r w:rsidR="003925B4">
              <w:rPr>
                <w:iCs/>
              </w:rPr>
              <w:t>50</w:t>
            </w:r>
          </w:p>
        </w:tc>
        <w:tc>
          <w:tcPr>
            <w:tcW w:w="1412" w:type="dxa"/>
            <w:shd w:val="clear" w:color="auto" w:fill="auto"/>
          </w:tcPr>
          <w:p w14:paraId="50FB07F2" w14:textId="77777777" w:rsidR="00703276" w:rsidRPr="0018419E" w:rsidRDefault="00D144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496CAB60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3276" w:rsidRPr="0018419E" w14:paraId="5AEE0263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755B0394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 xml:space="preserve">Тема 1. 2. </w:t>
            </w:r>
            <w:r w:rsidR="00393579" w:rsidRPr="0018419E">
              <w:rPr>
                <w:b/>
                <w:bCs/>
              </w:rPr>
              <w:t>Экологические права граждан</w:t>
            </w:r>
          </w:p>
        </w:tc>
        <w:tc>
          <w:tcPr>
            <w:tcW w:w="10148" w:type="dxa"/>
            <w:gridSpan w:val="3"/>
          </w:tcPr>
          <w:p w14:paraId="3FA54678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428D2D41" w14:textId="77777777" w:rsidR="00703276" w:rsidRPr="0018419E" w:rsidRDefault="00B73BA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4</w:t>
            </w:r>
          </w:p>
        </w:tc>
        <w:tc>
          <w:tcPr>
            <w:tcW w:w="1557" w:type="dxa"/>
            <w:vMerge/>
            <w:shd w:val="clear" w:color="auto" w:fill="auto"/>
          </w:tcPr>
          <w:p w14:paraId="3D0DF147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31C69" w:rsidRPr="0018419E" w14:paraId="34417148" w14:textId="77777777" w:rsidTr="00282D7A">
        <w:trPr>
          <w:trHeight w:val="20"/>
        </w:trPr>
        <w:tc>
          <w:tcPr>
            <w:tcW w:w="2159" w:type="dxa"/>
            <w:vMerge/>
          </w:tcPr>
          <w:p w14:paraId="77DE88BF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7" w:type="dxa"/>
          </w:tcPr>
          <w:p w14:paraId="2F310019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81" w:type="dxa"/>
            <w:gridSpan w:val="2"/>
          </w:tcPr>
          <w:p w14:paraId="05DD8A8A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Право природопользования</w:t>
            </w:r>
          </w:p>
        </w:tc>
        <w:tc>
          <w:tcPr>
            <w:tcW w:w="1412" w:type="dxa"/>
            <w:vMerge/>
            <w:shd w:val="clear" w:color="auto" w:fill="auto"/>
          </w:tcPr>
          <w:p w14:paraId="1F18803D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09FC6F2B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</w:tr>
      <w:tr w:rsidR="00631C69" w:rsidRPr="0018419E" w14:paraId="0868C4A3" w14:textId="77777777" w:rsidTr="00282D7A">
        <w:trPr>
          <w:trHeight w:val="20"/>
        </w:trPr>
        <w:tc>
          <w:tcPr>
            <w:tcW w:w="2159" w:type="dxa"/>
            <w:vMerge/>
          </w:tcPr>
          <w:p w14:paraId="4DA39486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7" w:type="dxa"/>
          </w:tcPr>
          <w:p w14:paraId="1785A975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2</w:t>
            </w:r>
          </w:p>
        </w:tc>
        <w:tc>
          <w:tcPr>
            <w:tcW w:w="9781" w:type="dxa"/>
            <w:gridSpan w:val="2"/>
          </w:tcPr>
          <w:p w14:paraId="7DC299A2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Система органов экологического управления</w:t>
            </w:r>
          </w:p>
        </w:tc>
        <w:tc>
          <w:tcPr>
            <w:tcW w:w="1412" w:type="dxa"/>
            <w:vMerge/>
            <w:shd w:val="clear" w:color="auto" w:fill="auto"/>
          </w:tcPr>
          <w:p w14:paraId="2D8CDB88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CEB7AB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41E64" w:rsidRPr="0018419E" w14:paraId="45F8D218" w14:textId="77777777" w:rsidTr="00282D7A">
        <w:trPr>
          <w:trHeight w:val="20"/>
        </w:trPr>
        <w:tc>
          <w:tcPr>
            <w:tcW w:w="2159" w:type="dxa"/>
            <w:vMerge/>
          </w:tcPr>
          <w:p w14:paraId="364C4675" w14:textId="77777777" w:rsidR="00D41E64" w:rsidRPr="0018419E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2737B48C" w14:textId="77777777" w:rsidR="00D41E64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1F16219F" w14:textId="77777777" w:rsidR="00D41E64" w:rsidRPr="0018419E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2F14A488" w14:textId="77777777" w:rsidR="00D41E64" w:rsidRPr="0018419E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3276" w:rsidRPr="0018419E" w14:paraId="662C6EAA" w14:textId="77777777" w:rsidTr="00282D7A">
        <w:trPr>
          <w:trHeight w:val="20"/>
        </w:trPr>
        <w:tc>
          <w:tcPr>
            <w:tcW w:w="2159" w:type="dxa"/>
            <w:vMerge/>
          </w:tcPr>
          <w:p w14:paraId="75A0B0A4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30A5802F" w14:textId="77777777" w:rsidR="00703276" w:rsidRPr="0018419E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Практическое </w:t>
            </w:r>
            <w:r w:rsidR="00703276" w:rsidRPr="0018419E">
              <w:rPr>
                <w:b/>
                <w:bCs/>
              </w:rPr>
              <w:t>заняти</w:t>
            </w:r>
            <w:r>
              <w:rPr>
                <w:b/>
                <w:bCs/>
              </w:rPr>
              <w:t xml:space="preserve">е 1 </w:t>
            </w:r>
            <w:r>
              <w:rPr>
                <w:bCs/>
              </w:rPr>
              <w:t>«Эколого-правовой статус человека»</w:t>
            </w:r>
          </w:p>
        </w:tc>
        <w:tc>
          <w:tcPr>
            <w:tcW w:w="1412" w:type="dxa"/>
            <w:shd w:val="clear" w:color="auto" w:fill="auto"/>
          </w:tcPr>
          <w:p w14:paraId="5833679C" w14:textId="77777777" w:rsidR="00703276" w:rsidRPr="0018419E" w:rsidRDefault="00A57AC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471AB206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41E64" w:rsidRPr="0018419E" w14:paraId="6F7FFBE8" w14:textId="77777777" w:rsidTr="00282D7A">
        <w:trPr>
          <w:trHeight w:val="20"/>
        </w:trPr>
        <w:tc>
          <w:tcPr>
            <w:tcW w:w="2159" w:type="dxa"/>
            <w:vMerge/>
          </w:tcPr>
          <w:p w14:paraId="519E4B78" w14:textId="77777777" w:rsidR="00D41E64" w:rsidRPr="0018419E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40C22105" w14:textId="77777777" w:rsidR="00D41E64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7279A244" w14:textId="77777777" w:rsidR="00D41E64" w:rsidRPr="0018419E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3F5308A8" w14:textId="77777777" w:rsidR="00D41E64" w:rsidRPr="0018419E" w:rsidRDefault="00D41E64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03276" w:rsidRPr="0018419E" w14:paraId="33045C31" w14:textId="77777777" w:rsidTr="00282D7A">
        <w:trPr>
          <w:trHeight w:val="20"/>
        </w:trPr>
        <w:tc>
          <w:tcPr>
            <w:tcW w:w="2159" w:type="dxa"/>
            <w:vMerge/>
          </w:tcPr>
          <w:p w14:paraId="1BEFDC2F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5BDEB5F0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09F6A13E" w14:textId="77777777" w:rsidR="00FA1CB2" w:rsidRPr="00FA1CB2" w:rsidRDefault="00FA1CB2" w:rsidP="00FA1CB2">
            <w:pPr>
              <w:pStyle w:val="af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FA1CB2">
              <w:rPr>
                <w:rFonts w:ascii="Times New Roman" w:hAnsi="Times New Roman"/>
                <w:sz w:val="24"/>
                <w:szCs w:val="24"/>
              </w:rPr>
              <w:t>Изучение конспекта лекций;</w:t>
            </w:r>
          </w:p>
          <w:p w14:paraId="55946DF6" w14:textId="77777777" w:rsidR="00FA1CB2" w:rsidRPr="00FA1CB2" w:rsidRDefault="00FA1CB2" w:rsidP="00FA1CB2">
            <w:pPr>
              <w:pStyle w:val="af4"/>
              <w:numPr>
                <w:ilvl w:val="0"/>
                <w:numId w:val="26"/>
              </w:numPr>
              <w:autoSpaceDE w:val="0"/>
              <w:autoSpaceDN w:val="0"/>
              <w:adjustRightInd w:val="0"/>
              <w:ind w:right="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CB2">
              <w:rPr>
                <w:rFonts w:ascii="Times New Roman" w:hAnsi="Times New Roman"/>
                <w:sz w:val="24"/>
                <w:szCs w:val="24"/>
              </w:rPr>
              <w:t>Подготовка рефератов на темы:</w:t>
            </w:r>
            <w:r w:rsidRPr="00FA1C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3A4B572D" w14:textId="77777777" w:rsidR="00FA1CB2" w:rsidRPr="00FA1CB2" w:rsidRDefault="00FA1CB2" w:rsidP="00FA1CB2">
            <w:pPr>
              <w:pStyle w:val="af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CB2">
              <w:rPr>
                <w:rFonts w:ascii="Times New Roman" w:hAnsi="Times New Roman"/>
                <w:color w:val="000000"/>
                <w:sz w:val="24"/>
                <w:szCs w:val="24"/>
              </w:rPr>
              <w:t>Защита экологических прав человека административным способом и в общих судах.</w:t>
            </w:r>
          </w:p>
          <w:p w14:paraId="775C26E5" w14:textId="77777777" w:rsidR="00FA1CB2" w:rsidRPr="00FA1CB2" w:rsidRDefault="00FA1CB2" w:rsidP="00FA1CB2">
            <w:pPr>
              <w:pStyle w:val="af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CB2">
              <w:rPr>
                <w:rFonts w:ascii="Times New Roman" w:hAnsi="Times New Roman"/>
                <w:color w:val="000000"/>
                <w:sz w:val="24"/>
                <w:szCs w:val="24"/>
              </w:rPr>
              <w:t>Защита экологических прав граждан в Конституционном Суде РФ.</w:t>
            </w:r>
          </w:p>
          <w:p w14:paraId="254D1F52" w14:textId="77777777" w:rsidR="00FA1CB2" w:rsidRPr="00FA1CB2" w:rsidRDefault="00FA1CB2" w:rsidP="00FA1CB2">
            <w:pPr>
              <w:pStyle w:val="af4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CB2">
              <w:rPr>
                <w:rFonts w:ascii="Times New Roman" w:hAnsi="Times New Roman"/>
                <w:color w:val="000000"/>
                <w:sz w:val="24"/>
                <w:szCs w:val="24"/>
              </w:rPr>
              <w:t>Защита экологических прав Уполномоченным по правам человека в Российской Федерации.</w:t>
            </w:r>
          </w:p>
          <w:p w14:paraId="1AB757A5" w14:textId="77777777" w:rsidR="00703276" w:rsidRPr="00FA1CB2" w:rsidRDefault="00FA1CB2" w:rsidP="00FA1CB2">
            <w:pPr>
              <w:pStyle w:val="af4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A1CB2">
              <w:rPr>
                <w:rFonts w:ascii="Times New Roman" w:hAnsi="Times New Roman"/>
                <w:color w:val="000000"/>
                <w:sz w:val="24"/>
                <w:szCs w:val="24"/>
              </w:rPr>
              <w:t>Защита экологических прав и Европейский суд по правам человека.</w:t>
            </w:r>
          </w:p>
        </w:tc>
        <w:tc>
          <w:tcPr>
            <w:tcW w:w="1412" w:type="dxa"/>
            <w:shd w:val="clear" w:color="auto" w:fill="auto"/>
          </w:tcPr>
          <w:p w14:paraId="06AA1A07" w14:textId="77777777" w:rsidR="00703276" w:rsidRPr="0018419E" w:rsidRDefault="00D144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shd w:val="clear" w:color="auto" w:fill="auto"/>
          </w:tcPr>
          <w:p w14:paraId="46B54427" w14:textId="77777777" w:rsidR="00703276" w:rsidRPr="0018419E" w:rsidRDefault="0070327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31C69" w:rsidRPr="0018419E" w14:paraId="1E5FA01D" w14:textId="77777777" w:rsidTr="00282D7A">
        <w:trPr>
          <w:trHeight w:val="20"/>
        </w:trPr>
        <w:tc>
          <w:tcPr>
            <w:tcW w:w="2159" w:type="dxa"/>
            <w:vMerge w:val="restart"/>
            <w:shd w:val="clear" w:color="auto" w:fill="auto"/>
          </w:tcPr>
          <w:p w14:paraId="49519D57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 xml:space="preserve">Тема 1.3 Нормирование и </w:t>
            </w:r>
            <w:r w:rsidRPr="0018419E">
              <w:rPr>
                <w:b/>
                <w:bCs/>
              </w:rPr>
              <w:lastRenderedPageBreak/>
              <w:t>экономическое регулирование</w:t>
            </w:r>
          </w:p>
        </w:tc>
        <w:tc>
          <w:tcPr>
            <w:tcW w:w="10148" w:type="dxa"/>
            <w:gridSpan w:val="3"/>
          </w:tcPr>
          <w:p w14:paraId="5B0DEEC4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408DBF14" w14:textId="77777777" w:rsidR="00631C69" w:rsidRPr="0018419E" w:rsidRDefault="000623B1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E82EFF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31C69" w:rsidRPr="0018419E" w14:paraId="20551AF3" w14:textId="77777777" w:rsidTr="00D41E64">
        <w:trPr>
          <w:trHeight w:val="20"/>
        </w:trPr>
        <w:tc>
          <w:tcPr>
            <w:tcW w:w="2159" w:type="dxa"/>
            <w:vMerge/>
          </w:tcPr>
          <w:p w14:paraId="558E4A35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367" w:type="dxa"/>
          </w:tcPr>
          <w:p w14:paraId="4EC1ACA5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81" w:type="dxa"/>
            <w:gridSpan w:val="2"/>
          </w:tcPr>
          <w:p w14:paraId="7709042A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Экологический контроль. Экологическая экспертиза</w:t>
            </w:r>
          </w:p>
        </w:tc>
        <w:tc>
          <w:tcPr>
            <w:tcW w:w="1412" w:type="dxa"/>
            <w:vMerge/>
            <w:shd w:val="clear" w:color="auto" w:fill="auto"/>
          </w:tcPr>
          <w:p w14:paraId="2FF1B160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662E7BED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</w:tr>
      <w:tr w:rsidR="00605D2A" w:rsidRPr="0018419E" w14:paraId="5F6C0EB2" w14:textId="77777777" w:rsidTr="00527EAB">
        <w:trPr>
          <w:trHeight w:val="20"/>
        </w:trPr>
        <w:tc>
          <w:tcPr>
            <w:tcW w:w="2159" w:type="dxa"/>
            <w:vMerge/>
          </w:tcPr>
          <w:p w14:paraId="7BF7ACAC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67A83EDD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3C809235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2B75C0A4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05D2A" w:rsidRPr="0018419E" w14:paraId="3BD52D2A" w14:textId="77777777" w:rsidTr="00527EAB">
        <w:trPr>
          <w:trHeight w:val="20"/>
        </w:trPr>
        <w:tc>
          <w:tcPr>
            <w:tcW w:w="2159" w:type="dxa"/>
            <w:vMerge/>
          </w:tcPr>
          <w:p w14:paraId="4F7CA891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7C5B9DB6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412" w:type="dxa"/>
            <w:shd w:val="clear" w:color="auto" w:fill="auto"/>
          </w:tcPr>
          <w:p w14:paraId="61BE438E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B3282EA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05D2A" w:rsidRPr="0018419E" w14:paraId="519370AA" w14:textId="77777777" w:rsidTr="00527EAB">
        <w:trPr>
          <w:trHeight w:val="20"/>
        </w:trPr>
        <w:tc>
          <w:tcPr>
            <w:tcW w:w="2159" w:type="dxa"/>
            <w:vMerge/>
          </w:tcPr>
          <w:p w14:paraId="7C327C25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37D19A1E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7F124258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7A8814D0" w14:textId="77777777" w:rsidR="00605D2A" w:rsidRPr="0018419E" w:rsidRDefault="00605D2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31C69" w:rsidRPr="0018419E" w14:paraId="2AB96D0F" w14:textId="77777777" w:rsidTr="00282D7A">
        <w:trPr>
          <w:trHeight w:val="20"/>
        </w:trPr>
        <w:tc>
          <w:tcPr>
            <w:tcW w:w="2159" w:type="dxa"/>
            <w:vMerge/>
            <w:shd w:val="clear" w:color="auto" w:fill="auto"/>
          </w:tcPr>
          <w:p w14:paraId="20560266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148" w:type="dxa"/>
            <w:gridSpan w:val="3"/>
          </w:tcPr>
          <w:p w14:paraId="1EA6D853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01C5B6C2" w14:textId="77777777" w:rsidR="004425F5" w:rsidRPr="0038135C" w:rsidRDefault="004425F5" w:rsidP="004425F5">
            <w:pPr>
              <w:pStyle w:val="af4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35C">
              <w:rPr>
                <w:rFonts w:ascii="Times New Roman" w:hAnsi="Times New Roman"/>
                <w:sz w:val="24"/>
                <w:szCs w:val="24"/>
              </w:rPr>
              <w:t>Изучение конспекта лекций;</w:t>
            </w:r>
          </w:p>
          <w:p w14:paraId="1900D259" w14:textId="77777777" w:rsidR="004425F5" w:rsidRPr="0038135C" w:rsidRDefault="0038135C" w:rsidP="004425F5">
            <w:pPr>
              <w:pStyle w:val="af4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основных источников: </w:t>
            </w:r>
            <w:r w:rsidRPr="0038135C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Экологическое право: учебник/коллектив </w:t>
            </w:r>
            <w:proofErr w:type="gramStart"/>
            <w:r w:rsidRPr="0038135C">
              <w:rPr>
                <w:rFonts w:ascii="Times New Roman" w:hAnsi="Times New Roman"/>
                <w:bCs/>
                <w:sz w:val="24"/>
                <w:szCs w:val="24"/>
              </w:rPr>
              <w:t>авторов ;</w:t>
            </w:r>
            <w:proofErr w:type="gramEnd"/>
            <w:r w:rsidRPr="0038135C">
              <w:rPr>
                <w:rFonts w:ascii="Times New Roman" w:hAnsi="Times New Roman"/>
                <w:bCs/>
                <w:sz w:val="24"/>
                <w:szCs w:val="24"/>
              </w:rPr>
              <w:t xml:space="preserve"> под общ. ред. Л.В. Солдатовой.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 104-132</w:t>
            </w:r>
          </w:p>
          <w:p w14:paraId="4F9257B5" w14:textId="77777777" w:rsidR="004425F5" w:rsidRPr="0038135C" w:rsidRDefault="004425F5" w:rsidP="004425F5">
            <w:pPr>
              <w:pStyle w:val="af4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135C">
              <w:rPr>
                <w:rFonts w:ascii="Times New Roman" w:hAnsi="Times New Roman"/>
                <w:sz w:val="24"/>
                <w:szCs w:val="24"/>
              </w:rPr>
              <w:t>Подготовка рефератов на темы:</w:t>
            </w:r>
          </w:p>
          <w:p w14:paraId="3C3B8E26" w14:textId="77777777" w:rsidR="004425F5" w:rsidRPr="0038135C" w:rsidRDefault="004425F5" w:rsidP="004425F5">
            <w:pPr>
              <w:pStyle w:val="af4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35C">
              <w:rPr>
                <w:rFonts w:ascii="Times New Roman" w:hAnsi="Times New Roman"/>
                <w:color w:val="000000"/>
                <w:sz w:val="24"/>
                <w:szCs w:val="24"/>
              </w:rPr>
              <w:t>Ведомственный и производственный экологический контроль.</w:t>
            </w:r>
          </w:p>
          <w:p w14:paraId="53C92803" w14:textId="77777777" w:rsidR="00631C69" w:rsidRPr="004425F5" w:rsidRDefault="004425F5" w:rsidP="004425F5">
            <w:pPr>
              <w:pStyle w:val="af4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813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и общественный экологический контроль.</w:t>
            </w:r>
          </w:p>
        </w:tc>
        <w:tc>
          <w:tcPr>
            <w:tcW w:w="1412" w:type="dxa"/>
            <w:shd w:val="clear" w:color="auto" w:fill="auto"/>
          </w:tcPr>
          <w:p w14:paraId="6710DD9E" w14:textId="77777777" w:rsidR="00631C69" w:rsidRPr="0018419E" w:rsidRDefault="00D144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0D12F122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0DC7" w:rsidRPr="0018419E" w14:paraId="182731C1" w14:textId="77777777" w:rsidTr="00282D7A">
        <w:trPr>
          <w:trHeight w:val="20"/>
        </w:trPr>
        <w:tc>
          <w:tcPr>
            <w:tcW w:w="2159" w:type="dxa"/>
          </w:tcPr>
          <w:p w14:paraId="2699ABC5" w14:textId="77777777" w:rsidR="00F50DC7" w:rsidRPr="0018419E" w:rsidRDefault="003935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Раздел 2</w:t>
            </w:r>
            <w:r w:rsidR="00F50DC7" w:rsidRPr="0018419E">
              <w:rPr>
                <w:b/>
                <w:bCs/>
              </w:rPr>
              <w:t xml:space="preserve">. </w:t>
            </w:r>
          </w:p>
        </w:tc>
        <w:tc>
          <w:tcPr>
            <w:tcW w:w="10148" w:type="dxa"/>
            <w:gridSpan w:val="3"/>
          </w:tcPr>
          <w:p w14:paraId="705F7DCE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1A6A2E7E" w14:textId="77777777" w:rsidR="00F50DC7" w:rsidRPr="0018419E" w:rsidRDefault="00EF6D7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8419E">
              <w:rPr>
                <w:b/>
                <w:bCs/>
                <w:i/>
              </w:rPr>
              <w:t>1</w:t>
            </w:r>
            <w:r w:rsidR="00A22FC2">
              <w:rPr>
                <w:b/>
                <w:bCs/>
                <w:i/>
              </w:rPr>
              <w:t>6</w:t>
            </w:r>
          </w:p>
        </w:tc>
        <w:tc>
          <w:tcPr>
            <w:tcW w:w="1557" w:type="dxa"/>
            <w:vMerge/>
            <w:shd w:val="clear" w:color="auto" w:fill="auto"/>
          </w:tcPr>
          <w:p w14:paraId="7686458D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0DC7" w:rsidRPr="0018419E" w14:paraId="776D047E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32AC7296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Т</w:t>
            </w:r>
            <w:r w:rsidR="00393579" w:rsidRPr="0018419E">
              <w:rPr>
                <w:b/>
                <w:bCs/>
              </w:rPr>
              <w:t>ема 2</w:t>
            </w:r>
            <w:r w:rsidRPr="0018419E">
              <w:rPr>
                <w:b/>
                <w:bCs/>
              </w:rPr>
              <w:t xml:space="preserve">.1. </w:t>
            </w:r>
            <w:r w:rsidR="00393579" w:rsidRPr="0018419E">
              <w:rPr>
                <w:b/>
                <w:bCs/>
              </w:rPr>
              <w:t>Юридическая ответственность за экологические правонарушения</w:t>
            </w:r>
          </w:p>
        </w:tc>
        <w:tc>
          <w:tcPr>
            <w:tcW w:w="10148" w:type="dxa"/>
            <w:gridSpan w:val="3"/>
          </w:tcPr>
          <w:p w14:paraId="1CB4A42F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590B61AF" w14:textId="77777777" w:rsidR="00F50DC7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AF62C6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0DC7" w:rsidRPr="0018419E" w14:paraId="64F17CC7" w14:textId="77777777" w:rsidTr="00D41E64">
        <w:trPr>
          <w:trHeight w:val="20"/>
        </w:trPr>
        <w:tc>
          <w:tcPr>
            <w:tcW w:w="2159" w:type="dxa"/>
            <w:vMerge/>
          </w:tcPr>
          <w:p w14:paraId="2C524950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6BD35F7F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12" w:type="dxa"/>
          </w:tcPr>
          <w:p w14:paraId="27037862" w14:textId="77777777" w:rsidR="00F50DC7" w:rsidRPr="0018419E" w:rsidRDefault="003935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Понятие</w:t>
            </w:r>
            <w:r w:rsidR="00536D45" w:rsidRPr="0018419E">
              <w:rPr>
                <w:bCs/>
              </w:rPr>
              <w:t xml:space="preserve"> </w:t>
            </w:r>
            <w:r w:rsidRPr="0018419E">
              <w:rPr>
                <w:bCs/>
              </w:rPr>
              <w:t>юридической ответственности</w:t>
            </w:r>
          </w:p>
        </w:tc>
        <w:tc>
          <w:tcPr>
            <w:tcW w:w="1412" w:type="dxa"/>
            <w:vMerge/>
            <w:shd w:val="clear" w:color="auto" w:fill="auto"/>
          </w:tcPr>
          <w:p w14:paraId="4B2E1B25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42D44896" w14:textId="77777777" w:rsidR="00F50DC7" w:rsidRPr="0018419E" w:rsidRDefault="00F50DC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3</w:t>
            </w:r>
          </w:p>
        </w:tc>
      </w:tr>
      <w:tr w:rsidR="008E216C" w:rsidRPr="0018419E" w14:paraId="71660D22" w14:textId="77777777" w:rsidTr="00282D7A">
        <w:trPr>
          <w:trHeight w:val="20"/>
        </w:trPr>
        <w:tc>
          <w:tcPr>
            <w:tcW w:w="2159" w:type="dxa"/>
            <w:vMerge/>
          </w:tcPr>
          <w:p w14:paraId="1F4CD9C7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624B67F4" w14:textId="77777777" w:rsidR="008E216C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01DFF27B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07660F4F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24729" w:rsidRPr="0018419E" w14:paraId="1310A678" w14:textId="77777777" w:rsidTr="00282D7A">
        <w:trPr>
          <w:trHeight w:val="20"/>
        </w:trPr>
        <w:tc>
          <w:tcPr>
            <w:tcW w:w="2159" w:type="dxa"/>
            <w:vMerge/>
          </w:tcPr>
          <w:p w14:paraId="7312D477" w14:textId="77777777" w:rsidR="00B24729" w:rsidRPr="0018419E" w:rsidRDefault="00B2472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346DC55A" w14:textId="77777777" w:rsidR="00B24729" w:rsidRPr="0018419E" w:rsidRDefault="00DF4301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Практическое  занятие 2 </w:t>
            </w:r>
            <w:r>
              <w:rPr>
                <w:bCs/>
              </w:rPr>
              <w:t>«Право собственности на природные ресурсы»</w:t>
            </w:r>
          </w:p>
        </w:tc>
        <w:tc>
          <w:tcPr>
            <w:tcW w:w="1412" w:type="dxa"/>
            <w:shd w:val="clear" w:color="auto" w:fill="auto"/>
          </w:tcPr>
          <w:p w14:paraId="7238EBBA" w14:textId="77777777" w:rsidR="00B24729" w:rsidRPr="0018419E" w:rsidRDefault="00A57ACA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0CB83D34" w14:textId="77777777" w:rsidR="00B24729" w:rsidRPr="0018419E" w:rsidRDefault="00B2472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216C" w:rsidRPr="0018419E" w14:paraId="7B820869" w14:textId="77777777" w:rsidTr="00282D7A">
        <w:trPr>
          <w:trHeight w:val="20"/>
        </w:trPr>
        <w:tc>
          <w:tcPr>
            <w:tcW w:w="2159" w:type="dxa"/>
            <w:vMerge/>
          </w:tcPr>
          <w:p w14:paraId="00CF1460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234D64FE" w14:textId="77777777" w:rsidR="008E216C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6B282E00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F79B783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24729" w:rsidRPr="0018419E" w14:paraId="54D43BE7" w14:textId="77777777" w:rsidTr="00282D7A">
        <w:trPr>
          <w:trHeight w:val="1706"/>
        </w:trPr>
        <w:tc>
          <w:tcPr>
            <w:tcW w:w="2159" w:type="dxa"/>
            <w:vMerge/>
          </w:tcPr>
          <w:p w14:paraId="46898CAB" w14:textId="77777777" w:rsidR="00B24729" w:rsidRPr="0018419E" w:rsidRDefault="00B2472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25E664F3" w14:textId="77777777" w:rsidR="00B24729" w:rsidRPr="0018419E" w:rsidRDefault="00B2472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12BB762D" w14:textId="77777777" w:rsidR="00DF4301" w:rsidRPr="00502F3E" w:rsidRDefault="00DF4301" w:rsidP="00DF4301">
            <w:pPr>
              <w:pStyle w:val="af4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F3E">
              <w:rPr>
                <w:rFonts w:ascii="Times New Roman" w:hAnsi="Times New Roman"/>
                <w:sz w:val="24"/>
                <w:szCs w:val="24"/>
              </w:rPr>
              <w:t>Изучение конспекта лекций;</w:t>
            </w:r>
          </w:p>
          <w:p w14:paraId="3CB16328" w14:textId="77777777" w:rsidR="00DF4301" w:rsidRPr="00502F3E" w:rsidRDefault="00DF4301" w:rsidP="00DF4301">
            <w:pPr>
              <w:pStyle w:val="af4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21" w:right="1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3E">
              <w:rPr>
                <w:rFonts w:ascii="Times New Roman" w:hAnsi="Times New Roman"/>
                <w:sz w:val="24"/>
                <w:szCs w:val="24"/>
              </w:rPr>
              <w:t>Подготовка рефератов на темы:</w:t>
            </w:r>
            <w:r w:rsidRPr="00502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7C35C1F4" w14:textId="77777777" w:rsidR="00DF4301" w:rsidRPr="00502F3E" w:rsidRDefault="00DF4301" w:rsidP="00DF4301">
            <w:pPr>
              <w:pStyle w:val="af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3E">
              <w:rPr>
                <w:rFonts w:ascii="Times New Roman" w:hAnsi="Times New Roman"/>
                <w:color w:val="000000"/>
                <w:sz w:val="24"/>
                <w:szCs w:val="24"/>
              </w:rPr>
              <w:t>Право частной собственности на природные ресурсы.</w:t>
            </w:r>
          </w:p>
          <w:p w14:paraId="355EB855" w14:textId="77777777" w:rsidR="00DF4301" w:rsidRPr="00502F3E" w:rsidRDefault="00DF4301" w:rsidP="00DF4301">
            <w:pPr>
              <w:pStyle w:val="af4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F3E">
              <w:rPr>
                <w:rFonts w:ascii="Times New Roman" w:hAnsi="Times New Roman"/>
                <w:color w:val="000000"/>
                <w:sz w:val="24"/>
                <w:szCs w:val="24"/>
              </w:rPr>
              <w:t>Право государственной собственности на природные ресурсы.</w:t>
            </w:r>
          </w:p>
          <w:p w14:paraId="0DD2771D" w14:textId="77777777" w:rsidR="00B24729" w:rsidRPr="00502F3E" w:rsidRDefault="00DF4301" w:rsidP="00502F3E">
            <w:pPr>
              <w:pStyle w:val="af4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502F3E">
              <w:rPr>
                <w:rFonts w:ascii="Times New Roman" w:hAnsi="Times New Roman"/>
                <w:color w:val="000000"/>
                <w:sz w:val="24"/>
                <w:szCs w:val="24"/>
              </w:rPr>
              <w:t>Право муниципальной собственности на природные ресурсы</w:t>
            </w:r>
            <w:r w:rsidR="00502F3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14:paraId="5E304C08" w14:textId="77777777" w:rsidR="00B24729" w:rsidRPr="0018419E" w:rsidRDefault="00D7528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shd w:val="clear" w:color="auto" w:fill="auto"/>
          </w:tcPr>
          <w:p w14:paraId="7DE1A718" w14:textId="77777777" w:rsidR="00B24729" w:rsidRPr="0018419E" w:rsidRDefault="00B2472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24729" w:rsidRPr="0018419E" w14:paraId="77F7036E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6D0AF43E" w14:textId="77777777" w:rsidR="00B24729" w:rsidRPr="0018419E" w:rsidRDefault="003935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Тема 2</w:t>
            </w:r>
            <w:r w:rsidR="00B24729" w:rsidRPr="0018419E">
              <w:rPr>
                <w:b/>
                <w:bCs/>
              </w:rPr>
              <w:t xml:space="preserve">.2. </w:t>
            </w:r>
            <w:r w:rsidRPr="0018419E">
              <w:rPr>
                <w:b/>
                <w:bCs/>
              </w:rPr>
              <w:t>Виды юридической ответственности</w:t>
            </w:r>
          </w:p>
        </w:tc>
        <w:tc>
          <w:tcPr>
            <w:tcW w:w="10148" w:type="dxa"/>
            <w:gridSpan w:val="3"/>
          </w:tcPr>
          <w:p w14:paraId="5848DADE" w14:textId="77777777" w:rsidR="00B24729" w:rsidRPr="0018419E" w:rsidRDefault="00B2472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7E0169A9" w14:textId="77777777" w:rsidR="00B24729" w:rsidRPr="0018419E" w:rsidRDefault="00B73BA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4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3F71A2" w14:textId="77777777" w:rsidR="00B24729" w:rsidRPr="0018419E" w:rsidRDefault="00B2472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31C69" w:rsidRPr="0018419E" w14:paraId="64988619" w14:textId="77777777" w:rsidTr="00D41E64">
        <w:trPr>
          <w:trHeight w:val="20"/>
        </w:trPr>
        <w:tc>
          <w:tcPr>
            <w:tcW w:w="2159" w:type="dxa"/>
            <w:vMerge/>
          </w:tcPr>
          <w:p w14:paraId="5A4B79E9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1C90CFAA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12" w:type="dxa"/>
          </w:tcPr>
          <w:p w14:paraId="7A7B756F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Административная ответственность за экологическое правонарушение</w:t>
            </w:r>
          </w:p>
        </w:tc>
        <w:tc>
          <w:tcPr>
            <w:tcW w:w="1412" w:type="dxa"/>
            <w:vMerge/>
            <w:shd w:val="clear" w:color="auto" w:fill="auto"/>
          </w:tcPr>
          <w:p w14:paraId="6D552ADE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775A771D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</w:tr>
      <w:tr w:rsidR="00631C69" w:rsidRPr="0018419E" w14:paraId="09E0168B" w14:textId="77777777" w:rsidTr="00D41E64">
        <w:trPr>
          <w:trHeight w:val="20"/>
        </w:trPr>
        <w:tc>
          <w:tcPr>
            <w:tcW w:w="2159" w:type="dxa"/>
            <w:vMerge/>
          </w:tcPr>
          <w:p w14:paraId="4A5D62F2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7BA9AD09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2</w:t>
            </w:r>
          </w:p>
        </w:tc>
        <w:tc>
          <w:tcPr>
            <w:tcW w:w="9712" w:type="dxa"/>
          </w:tcPr>
          <w:p w14:paraId="37602B48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Уголовная  ответственность за экологическое правонарушение</w:t>
            </w:r>
          </w:p>
        </w:tc>
        <w:tc>
          <w:tcPr>
            <w:tcW w:w="1412" w:type="dxa"/>
            <w:vMerge/>
            <w:shd w:val="clear" w:color="auto" w:fill="auto"/>
          </w:tcPr>
          <w:p w14:paraId="7F692A1E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0081AD40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216C" w:rsidRPr="0018419E" w14:paraId="37E356A1" w14:textId="77777777" w:rsidTr="00282D7A">
        <w:trPr>
          <w:trHeight w:val="20"/>
        </w:trPr>
        <w:tc>
          <w:tcPr>
            <w:tcW w:w="2159" w:type="dxa"/>
            <w:vMerge/>
          </w:tcPr>
          <w:p w14:paraId="74CD7F00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0A8E2AA9" w14:textId="77777777" w:rsidR="008E216C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0B0756CF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339A0CA1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C159E" w:rsidRPr="0018419E" w14:paraId="30E99C66" w14:textId="77777777" w:rsidTr="00282D7A">
        <w:trPr>
          <w:trHeight w:val="20"/>
        </w:trPr>
        <w:tc>
          <w:tcPr>
            <w:tcW w:w="2159" w:type="dxa"/>
            <w:vMerge/>
          </w:tcPr>
          <w:p w14:paraId="277F25AC" w14:textId="77777777" w:rsidR="002C159E" w:rsidRPr="0018419E" w:rsidRDefault="002C15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53D50064" w14:textId="77777777" w:rsidR="002C159E" w:rsidRPr="0018419E" w:rsidRDefault="00B9072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Практическое занятие 3 </w:t>
            </w:r>
            <w:r>
              <w:rPr>
                <w:bCs/>
              </w:rPr>
              <w:t>«Экологические правонарушения и юридическая ответственность».</w:t>
            </w:r>
          </w:p>
        </w:tc>
        <w:tc>
          <w:tcPr>
            <w:tcW w:w="1412" w:type="dxa"/>
            <w:shd w:val="clear" w:color="auto" w:fill="auto"/>
          </w:tcPr>
          <w:p w14:paraId="2D7CCC0E" w14:textId="77777777" w:rsidR="002C159E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27ACF2C1" w14:textId="77777777" w:rsidR="002C159E" w:rsidRPr="0018419E" w:rsidRDefault="002C15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216C" w:rsidRPr="0018419E" w14:paraId="7E80D376" w14:textId="77777777" w:rsidTr="00282D7A">
        <w:trPr>
          <w:trHeight w:val="20"/>
        </w:trPr>
        <w:tc>
          <w:tcPr>
            <w:tcW w:w="2159" w:type="dxa"/>
            <w:vMerge/>
          </w:tcPr>
          <w:p w14:paraId="0D21B712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6178E1FD" w14:textId="77777777" w:rsidR="008E216C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75828671" w14:textId="77777777" w:rsidR="008E216C" w:rsidRPr="0018419E" w:rsidRDefault="001F035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shd w:val="clear" w:color="auto" w:fill="auto"/>
          </w:tcPr>
          <w:p w14:paraId="2B6C8D98" w14:textId="77777777" w:rsidR="008E216C" w:rsidRPr="0018419E" w:rsidRDefault="008E21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C159E" w:rsidRPr="0018419E" w14:paraId="3ADDB6DE" w14:textId="77777777" w:rsidTr="00282D7A">
        <w:trPr>
          <w:trHeight w:val="20"/>
        </w:trPr>
        <w:tc>
          <w:tcPr>
            <w:tcW w:w="2159" w:type="dxa"/>
            <w:vMerge/>
          </w:tcPr>
          <w:p w14:paraId="2F3D4E81" w14:textId="77777777" w:rsidR="002C159E" w:rsidRPr="0018419E" w:rsidRDefault="002C15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5DF96F6C" w14:textId="77777777" w:rsidR="002C159E" w:rsidRPr="0018419E" w:rsidRDefault="002C15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453463CB" w14:textId="77777777" w:rsidR="00393CE2" w:rsidRPr="00847571" w:rsidRDefault="00393CE2" w:rsidP="00393CE2">
            <w:pPr>
              <w:pStyle w:val="af4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571">
              <w:rPr>
                <w:rFonts w:ascii="Times New Roman" w:hAnsi="Times New Roman"/>
                <w:sz w:val="24"/>
                <w:szCs w:val="24"/>
              </w:rPr>
              <w:t>Изучение конспекта лекций;</w:t>
            </w:r>
          </w:p>
          <w:p w14:paraId="05E52942" w14:textId="77777777" w:rsidR="00393CE2" w:rsidRPr="00847571" w:rsidRDefault="00393CE2" w:rsidP="00393CE2">
            <w:pPr>
              <w:pStyle w:val="af4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571">
              <w:rPr>
                <w:rFonts w:ascii="Times New Roman" w:hAnsi="Times New Roman"/>
                <w:sz w:val="24"/>
                <w:szCs w:val="24"/>
              </w:rPr>
              <w:t>Изучение основных источников:</w:t>
            </w:r>
            <w:r w:rsidRPr="00847571">
              <w:rPr>
                <w:rFonts w:ascii="Times New Roman" w:hAnsi="Times New Roman"/>
                <w:i/>
                <w:iCs/>
                <w:color w:val="3A3A3A"/>
                <w:sz w:val="24"/>
                <w:szCs w:val="24"/>
              </w:rPr>
              <w:t xml:space="preserve"> </w:t>
            </w:r>
            <w:r w:rsidR="00847571" w:rsidRPr="00847571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Экологическое право: учебник/коллектив </w:t>
            </w:r>
            <w:proofErr w:type="gramStart"/>
            <w:r w:rsidR="00847571" w:rsidRPr="00847571">
              <w:rPr>
                <w:rFonts w:ascii="Times New Roman" w:hAnsi="Times New Roman"/>
                <w:bCs/>
                <w:sz w:val="24"/>
                <w:szCs w:val="24"/>
              </w:rPr>
              <w:t>авторов ;</w:t>
            </w:r>
            <w:proofErr w:type="gramEnd"/>
            <w:r w:rsidR="00847571" w:rsidRPr="00847571">
              <w:rPr>
                <w:rFonts w:ascii="Times New Roman" w:hAnsi="Times New Roman"/>
                <w:bCs/>
                <w:sz w:val="24"/>
                <w:szCs w:val="24"/>
              </w:rPr>
              <w:t xml:space="preserve"> под общ. ред. Л.В. Солдатовой. –</w:t>
            </w:r>
            <w:r w:rsidR="00847571">
              <w:rPr>
                <w:rFonts w:ascii="Times New Roman" w:hAnsi="Times New Roman"/>
                <w:bCs/>
                <w:sz w:val="24"/>
                <w:szCs w:val="24"/>
              </w:rPr>
              <w:t xml:space="preserve"> С 149-159</w:t>
            </w:r>
          </w:p>
          <w:p w14:paraId="436C7988" w14:textId="77777777" w:rsidR="00393CE2" w:rsidRPr="00847571" w:rsidRDefault="00393CE2" w:rsidP="00393CE2">
            <w:pPr>
              <w:pStyle w:val="af4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2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7571">
              <w:rPr>
                <w:rFonts w:ascii="Times New Roman" w:hAnsi="Times New Roman"/>
                <w:sz w:val="24"/>
                <w:szCs w:val="24"/>
              </w:rPr>
              <w:t>Подготовка рефератов на темы:</w:t>
            </w:r>
          </w:p>
          <w:p w14:paraId="337F24DB" w14:textId="77777777" w:rsidR="00393CE2" w:rsidRPr="00847571" w:rsidRDefault="00393CE2" w:rsidP="00393CE2">
            <w:pPr>
              <w:pStyle w:val="af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571">
              <w:rPr>
                <w:rFonts w:ascii="Times New Roman" w:hAnsi="Times New Roman"/>
                <w:color w:val="000000"/>
                <w:sz w:val="24"/>
                <w:szCs w:val="24"/>
              </w:rPr>
              <w:t>Понятие и виды экологического вреда. Способы и принципы его возмещения.</w:t>
            </w:r>
          </w:p>
          <w:p w14:paraId="2FB5C638" w14:textId="77777777" w:rsidR="00393CE2" w:rsidRPr="00847571" w:rsidRDefault="00393CE2" w:rsidP="00393CE2">
            <w:pPr>
              <w:pStyle w:val="af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571">
              <w:rPr>
                <w:rFonts w:ascii="Times New Roman" w:hAnsi="Times New Roman"/>
                <w:color w:val="000000"/>
                <w:sz w:val="24"/>
                <w:szCs w:val="24"/>
              </w:rPr>
              <w:t>Возмещение вреда природной среде.</w:t>
            </w:r>
          </w:p>
          <w:p w14:paraId="6B8211F5" w14:textId="77777777" w:rsidR="00393CE2" w:rsidRPr="00847571" w:rsidRDefault="00393CE2" w:rsidP="00393CE2">
            <w:pPr>
              <w:pStyle w:val="af4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57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Возмещение вреда здоровью и имуществу человека, причиненного неблагоприятным воздействием окружающей среды.</w:t>
            </w:r>
          </w:p>
          <w:p w14:paraId="77F7C602" w14:textId="77777777" w:rsidR="002C159E" w:rsidRPr="00847571" w:rsidRDefault="00393CE2" w:rsidP="00847571">
            <w:pPr>
              <w:pStyle w:val="af4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4757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экологический вред, причиненный источником повышенной опасности.</w:t>
            </w:r>
          </w:p>
        </w:tc>
        <w:tc>
          <w:tcPr>
            <w:tcW w:w="1412" w:type="dxa"/>
            <w:shd w:val="clear" w:color="auto" w:fill="auto"/>
          </w:tcPr>
          <w:p w14:paraId="77742B0B" w14:textId="77777777" w:rsidR="002C159E" w:rsidRPr="0018419E" w:rsidRDefault="00D7528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lastRenderedPageBreak/>
              <w:t>2</w:t>
            </w:r>
          </w:p>
        </w:tc>
        <w:tc>
          <w:tcPr>
            <w:tcW w:w="1557" w:type="dxa"/>
            <w:vMerge/>
            <w:shd w:val="clear" w:color="auto" w:fill="auto"/>
          </w:tcPr>
          <w:p w14:paraId="3EA429A0" w14:textId="77777777" w:rsidR="002C159E" w:rsidRPr="0018419E" w:rsidRDefault="002C159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44FFD" w:rsidRPr="0018419E" w14:paraId="34285B4C" w14:textId="77777777" w:rsidTr="00282D7A">
        <w:trPr>
          <w:trHeight w:val="20"/>
        </w:trPr>
        <w:tc>
          <w:tcPr>
            <w:tcW w:w="2159" w:type="dxa"/>
          </w:tcPr>
          <w:p w14:paraId="66BD3105" w14:textId="77777777" w:rsidR="00544FFD" w:rsidRPr="0018419E" w:rsidRDefault="003935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Раздел 3</w:t>
            </w:r>
            <w:r w:rsidR="00544FFD" w:rsidRPr="0018419E">
              <w:rPr>
                <w:b/>
                <w:bCs/>
              </w:rPr>
              <w:t xml:space="preserve">. </w:t>
            </w:r>
            <w:r w:rsidRPr="0018419E">
              <w:rPr>
                <w:b/>
                <w:bCs/>
              </w:rPr>
              <w:t>Особенная часть</w:t>
            </w:r>
          </w:p>
        </w:tc>
        <w:tc>
          <w:tcPr>
            <w:tcW w:w="10148" w:type="dxa"/>
            <w:gridSpan w:val="3"/>
          </w:tcPr>
          <w:p w14:paraId="030E8CDF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603F0ABF" w14:textId="77777777" w:rsidR="00544FFD" w:rsidRPr="0018419E" w:rsidRDefault="00EF6D77" w:rsidP="00A22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8419E">
              <w:rPr>
                <w:b/>
                <w:bCs/>
                <w:i/>
              </w:rPr>
              <w:t>1</w:t>
            </w:r>
            <w:r w:rsidR="00A22FC2">
              <w:rPr>
                <w:b/>
                <w:bCs/>
                <w:i/>
              </w:rPr>
              <w:t>4</w:t>
            </w:r>
          </w:p>
        </w:tc>
        <w:tc>
          <w:tcPr>
            <w:tcW w:w="1557" w:type="dxa"/>
            <w:vMerge/>
            <w:shd w:val="clear" w:color="auto" w:fill="auto"/>
          </w:tcPr>
          <w:p w14:paraId="6D8C2305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44FFD" w:rsidRPr="0018419E" w14:paraId="6B73F4C4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0B433C6B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 xml:space="preserve">Тема </w:t>
            </w:r>
            <w:r w:rsidR="00393579" w:rsidRPr="0018419E">
              <w:rPr>
                <w:b/>
                <w:bCs/>
              </w:rPr>
              <w:t>3.1 Правовой режим особо – охраняемых природных территорий</w:t>
            </w:r>
          </w:p>
        </w:tc>
        <w:tc>
          <w:tcPr>
            <w:tcW w:w="10148" w:type="dxa"/>
            <w:gridSpan w:val="3"/>
          </w:tcPr>
          <w:p w14:paraId="2D718520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770CF590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358674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44FFD" w:rsidRPr="0018419E" w14:paraId="3498769C" w14:textId="77777777" w:rsidTr="00D41E64">
        <w:trPr>
          <w:trHeight w:val="20"/>
        </w:trPr>
        <w:tc>
          <w:tcPr>
            <w:tcW w:w="2159" w:type="dxa"/>
            <w:vMerge/>
          </w:tcPr>
          <w:p w14:paraId="5A82013B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4876225A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12" w:type="dxa"/>
          </w:tcPr>
          <w:p w14:paraId="7710C270" w14:textId="77777777" w:rsidR="00544FFD" w:rsidRPr="0018419E" w:rsidRDefault="003935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Общая характеристика особо охраняемых природных территорий</w:t>
            </w:r>
          </w:p>
        </w:tc>
        <w:tc>
          <w:tcPr>
            <w:tcW w:w="1412" w:type="dxa"/>
            <w:vMerge/>
            <w:shd w:val="clear" w:color="auto" w:fill="auto"/>
          </w:tcPr>
          <w:p w14:paraId="59004A88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7B382961" w14:textId="77777777" w:rsidR="00544FFD" w:rsidRPr="0018419E" w:rsidRDefault="00544FF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</w:tr>
      <w:tr w:rsidR="004D06B5" w:rsidRPr="0018419E" w14:paraId="14EDAC6C" w14:textId="77777777" w:rsidTr="00282D7A">
        <w:trPr>
          <w:trHeight w:val="20"/>
        </w:trPr>
        <w:tc>
          <w:tcPr>
            <w:tcW w:w="2159" w:type="dxa"/>
            <w:vMerge/>
          </w:tcPr>
          <w:p w14:paraId="580B08A0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3A56C6AE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2E10D1E9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651A32C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06B5" w:rsidRPr="0018419E" w14:paraId="193C099E" w14:textId="77777777" w:rsidTr="00282D7A">
        <w:trPr>
          <w:trHeight w:val="20"/>
        </w:trPr>
        <w:tc>
          <w:tcPr>
            <w:tcW w:w="2159" w:type="dxa"/>
            <w:vMerge/>
          </w:tcPr>
          <w:p w14:paraId="7CFC721D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7BB2BC4A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412" w:type="dxa"/>
            <w:shd w:val="clear" w:color="auto" w:fill="auto"/>
          </w:tcPr>
          <w:p w14:paraId="12EE6988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F53499E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06B5" w:rsidRPr="0018419E" w14:paraId="3B6AEFC1" w14:textId="77777777" w:rsidTr="00282D7A">
        <w:trPr>
          <w:trHeight w:val="20"/>
        </w:trPr>
        <w:tc>
          <w:tcPr>
            <w:tcW w:w="2159" w:type="dxa"/>
            <w:vMerge/>
          </w:tcPr>
          <w:p w14:paraId="2F49B65C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39E5B799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3CC129B2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9696595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C055E" w:rsidRPr="0018419E" w14:paraId="55E3511B" w14:textId="77777777" w:rsidTr="00282D7A">
        <w:trPr>
          <w:trHeight w:val="20"/>
        </w:trPr>
        <w:tc>
          <w:tcPr>
            <w:tcW w:w="2159" w:type="dxa"/>
            <w:vMerge/>
          </w:tcPr>
          <w:p w14:paraId="107C84CD" w14:textId="77777777" w:rsidR="007C055E" w:rsidRPr="0018419E" w:rsidRDefault="007C055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13FF5D1B" w14:textId="77777777" w:rsidR="007C055E" w:rsidRPr="0018419E" w:rsidRDefault="007C055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46A383DD" w14:textId="77777777" w:rsidR="00977B88" w:rsidRPr="007D3C27" w:rsidRDefault="007D3C27" w:rsidP="007D3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jc w:val="both"/>
              <w:rPr>
                <w:bCs/>
              </w:rPr>
            </w:pPr>
            <w:r>
              <w:t xml:space="preserve">1. </w:t>
            </w:r>
            <w:r w:rsidR="00977B88" w:rsidRPr="007D3C27">
              <w:t>Изучение конспекта лекций;</w:t>
            </w:r>
          </w:p>
          <w:p w14:paraId="0A0691D3" w14:textId="77777777" w:rsidR="007C055E" w:rsidRPr="0018419E" w:rsidRDefault="007D3C27" w:rsidP="007D3C27">
            <w:pPr>
              <w:pStyle w:val="af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77B88" w:rsidRPr="007D3C27">
              <w:rPr>
                <w:rFonts w:ascii="Times New Roman" w:hAnsi="Times New Roman"/>
                <w:sz w:val="24"/>
                <w:szCs w:val="24"/>
              </w:rPr>
              <w:t>Изучение основных источников:</w:t>
            </w:r>
            <w:r w:rsidR="00977B88" w:rsidRPr="007D3C27">
              <w:rPr>
                <w:rFonts w:ascii="Times New Roman" w:hAnsi="Times New Roman"/>
                <w:i/>
                <w:iCs/>
                <w:color w:val="3A3A3A"/>
                <w:sz w:val="24"/>
                <w:szCs w:val="24"/>
              </w:rPr>
              <w:t xml:space="preserve"> </w:t>
            </w:r>
            <w:r w:rsidR="00977B88" w:rsidRPr="007D3C27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Экологическое право: учебник/коллектив </w:t>
            </w:r>
            <w:proofErr w:type="gramStart"/>
            <w:r w:rsidR="00977B88" w:rsidRPr="007D3C27">
              <w:rPr>
                <w:rFonts w:ascii="Times New Roman" w:hAnsi="Times New Roman"/>
                <w:bCs/>
                <w:sz w:val="24"/>
                <w:szCs w:val="24"/>
              </w:rPr>
              <w:t>авторов ;</w:t>
            </w:r>
            <w:proofErr w:type="gramEnd"/>
            <w:r w:rsidR="00977B88" w:rsidRPr="007D3C27">
              <w:rPr>
                <w:rFonts w:ascii="Times New Roman" w:hAnsi="Times New Roman"/>
                <w:bCs/>
                <w:sz w:val="24"/>
                <w:szCs w:val="24"/>
              </w:rPr>
              <w:t xml:space="preserve"> под общ. ред. Л.В. Солдатовой. – </w:t>
            </w:r>
            <w:r w:rsidRPr="007D3C2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7FAB">
              <w:rPr>
                <w:rFonts w:ascii="Times New Roman" w:hAnsi="Times New Roman"/>
                <w:bCs/>
                <w:sz w:val="24"/>
                <w:szCs w:val="24"/>
              </w:rPr>
              <w:t>241-253</w:t>
            </w:r>
            <w:r>
              <w:rPr>
                <w:bCs/>
              </w:rPr>
              <w:t xml:space="preserve"> </w:t>
            </w:r>
          </w:p>
        </w:tc>
        <w:tc>
          <w:tcPr>
            <w:tcW w:w="1412" w:type="dxa"/>
            <w:shd w:val="clear" w:color="auto" w:fill="auto"/>
          </w:tcPr>
          <w:p w14:paraId="39150BA4" w14:textId="77777777" w:rsidR="005A18BD" w:rsidRPr="0018419E" w:rsidRDefault="005A18B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776C710F" w14:textId="77777777" w:rsidR="007C055E" w:rsidRPr="0018419E" w:rsidRDefault="007C055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163A4E87" w14:textId="77777777" w:rsidR="007C055E" w:rsidRPr="0018419E" w:rsidRDefault="007C055E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F23D6" w:rsidRPr="0018419E" w14:paraId="2195F87E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0CAB5E44" w14:textId="77777777" w:rsidR="00EF23D6" w:rsidRPr="0018419E" w:rsidRDefault="003935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Тема 3</w:t>
            </w:r>
            <w:r w:rsidR="00EF23D6" w:rsidRPr="0018419E">
              <w:rPr>
                <w:b/>
                <w:bCs/>
              </w:rPr>
              <w:t>.2.</w:t>
            </w:r>
            <w:r w:rsidRPr="0018419E">
              <w:rPr>
                <w:b/>
                <w:bCs/>
              </w:rPr>
              <w:t xml:space="preserve"> Правовой режим экологически – неблагополучных территорий</w:t>
            </w:r>
            <w:r w:rsidR="00EF23D6" w:rsidRPr="0018419E">
              <w:rPr>
                <w:b/>
                <w:bCs/>
              </w:rPr>
              <w:t xml:space="preserve"> </w:t>
            </w:r>
          </w:p>
        </w:tc>
        <w:tc>
          <w:tcPr>
            <w:tcW w:w="10148" w:type="dxa"/>
            <w:gridSpan w:val="3"/>
          </w:tcPr>
          <w:p w14:paraId="254C07EF" w14:textId="77777777" w:rsidR="00EF23D6" w:rsidRPr="0018419E" w:rsidRDefault="00EF23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70D91C43" w14:textId="77777777" w:rsidR="00EF23D6" w:rsidRPr="0018419E" w:rsidRDefault="00B73BA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4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1E1845" w14:textId="77777777" w:rsidR="00EF23D6" w:rsidRPr="0018419E" w:rsidRDefault="00EF23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31C69" w:rsidRPr="0018419E" w14:paraId="22176708" w14:textId="77777777" w:rsidTr="00D41E64">
        <w:trPr>
          <w:trHeight w:val="20"/>
        </w:trPr>
        <w:tc>
          <w:tcPr>
            <w:tcW w:w="2159" w:type="dxa"/>
            <w:vMerge/>
          </w:tcPr>
          <w:p w14:paraId="116AC30E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47C9BC4A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12" w:type="dxa"/>
          </w:tcPr>
          <w:p w14:paraId="2149324F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Понятие и виды экологически неблагополучных территорий</w:t>
            </w:r>
          </w:p>
        </w:tc>
        <w:tc>
          <w:tcPr>
            <w:tcW w:w="1412" w:type="dxa"/>
            <w:vMerge/>
            <w:shd w:val="clear" w:color="auto" w:fill="auto"/>
          </w:tcPr>
          <w:p w14:paraId="101BC8DC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14F55054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</w:tr>
      <w:tr w:rsidR="00631C69" w:rsidRPr="0018419E" w14:paraId="4D961D21" w14:textId="77777777" w:rsidTr="00D41E64">
        <w:trPr>
          <w:trHeight w:val="20"/>
        </w:trPr>
        <w:tc>
          <w:tcPr>
            <w:tcW w:w="2159" w:type="dxa"/>
            <w:vMerge/>
          </w:tcPr>
          <w:p w14:paraId="76D86071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65F8B447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2</w:t>
            </w:r>
          </w:p>
        </w:tc>
        <w:tc>
          <w:tcPr>
            <w:tcW w:w="9712" w:type="dxa"/>
          </w:tcPr>
          <w:p w14:paraId="1128F0EC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Правовой режим зон чрезвычайно</w:t>
            </w:r>
            <w:r w:rsidR="0088466C">
              <w:rPr>
                <w:bCs/>
              </w:rPr>
              <w:t xml:space="preserve">й </w:t>
            </w:r>
            <w:r w:rsidRPr="0018419E">
              <w:rPr>
                <w:bCs/>
              </w:rPr>
              <w:t xml:space="preserve"> экологической ситуации</w:t>
            </w:r>
          </w:p>
        </w:tc>
        <w:tc>
          <w:tcPr>
            <w:tcW w:w="1412" w:type="dxa"/>
            <w:vMerge/>
            <w:shd w:val="clear" w:color="auto" w:fill="auto"/>
          </w:tcPr>
          <w:p w14:paraId="6AAF3B23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5F7CB0C3" w14:textId="77777777" w:rsidR="00631C69" w:rsidRPr="0018419E" w:rsidRDefault="00631C6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06B5" w:rsidRPr="0018419E" w14:paraId="307D5A03" w14:textId="77777777" w:rsidTr="00282D7A">
        <w:trPr>
          <w:trHeight w:val="20"/>
        </w:trPr>
        <w:tc>
          <w:tcPr>
            <w:tcW w:w="2159" w:type="dxa"/>
            <w:vMerge/>
          </w:tcPr>
          <w:p w14:paraId="12E8513C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758120E4" w14:textId="77777777" w:rsidR="004D06B5" w:rsidRPr="0018419E" w:rsidRDefault="004D06B5" w:rsidP="004D0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75D7D092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73697A15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06B5" w:rsidRPr="0018419E" w14:paraId="64EF23CD" w14:textId="77777777" w:rsidTr="00282D7A">
        <w:trPr>
          <w:trHeight w:val="20"/>
        </w:trPr>
        <w:tc>
          <w:tcPr>
            <w:tcW w:w="2159" w:type="dxa"/>
            <w:vMerge/>
          </w:tcPr>
          <w:p w14:paraId="53F2EB99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29452380" w14:textId="77777777" w:rsidR="004D06B5" w:rsidRPr="0018419E" w:rsidRDefault="004D06B5" w:rsidP="004D0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412" w:type="dxa"/>
            <w:shd w:val="clear" w:color="auto" w:fill="auto"/>
          </w:tcPr>
          <w:p w14:paraId="5C6FB3F3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45751EF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06B5" w:rsidRPr="0018419E" w14:paraId="74580C3A" w14:textId="77777777" w:rsidTr="00282D7A">
        <w:trPr>
          <w:trHeight w:val="20"/>
        </w:trPr>
        <w:tc>
          <w:tcPr>
            <w:tcW w:w="2159" w:type="dxa"/>
            <w:vMerge/>
          </w:tcPr>
          <w:p w14:paraId="453D517B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5C6BA5A3" w14:textId="77777777" w:rsidR="004D06B5" w:rsidRPr="0018419E" w:rsidRDefault="004D06B5" w:rsidP="004D0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28BE42C5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26145044" w14:textId="77777777" w:rsidR="004D06B5" w:rsidRPr="0018419E" w:rsidRDefault="004D06B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36D45" w:rsidRPr="0018419E" w14:paraId="6F7CA5F9" w14:textId="77777777" w:rsidTr="00282D7A">
        <w:trPr>
          <w:trHeight w:val="20"/>
        </w:trPr>
        <w:tc>
          <w:tcPr>
            <w:tcW w:w="2159" w:type="dxa"/>
            <w:vMerge/>
          </w:tcPr>
          <w:p w14:paraId="70DA10DE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78C601F7" w14:textId="77777777" w:rsidR="00536D45" w:rsidRPr="0018419E" w:rsidRDefault="00536D45" w:rsidP="004D06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5F466188" w14:textId="77777777" w:rsidR="00077FAB" w:rsidRDefault="00A96A88" w:rsidP="00A9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jc w:val="both"/>
              <w:rPr>
                <w:bCs/>
              </w:rPr>
            </w:pPr>
            <w:r>
              <w:t xml:space="preserve">1. </w:t>
            </w:r>
            <w:r w:rsidR="00077FAB">
              <w:t>Изучение конспекта лекций;</w:t>
            </w:r>
          </w:p>
          <w:p w14:paraId="2A18818A" w14:textId="77777777" w:rsidR="00536D45" w:rsidRPr="0018419E" w:rsidRDefault="00077FAB" w:rsidP="00A9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rPr>
                <w:bCs/>
              </w:rPr>
            </w:pPr>
            <w:r>
              <w:t>2. Изучение основных источников:</w:t>
            </w:r>
            <w:r>
              <w:rPr>
                <w:i/>
                <w:iCs/>
                <w:color w:val="3A3A3A"/>
              </w:rPr>
              <w:t xml:space="preserve"> </w:t>
            </w:r>
            <w:r>
              <w:rPr>
                <w:bCs/>
              </w:rPr>
              <w:t xml:space="preserve">Экологическое право: учебник/коллектив </w:t>
            </w:r>
            <w:proofErr w:type="gramStart"/>
            <w:r>
              <w:rPr>
                <w:bCs/>
              </w:rPr>
              <w:t>авторов ;</w:t>
            </w:r>
            <w:proofErr w:type="gramEnd"/>
            <w:r>
              <w:rPr>
                <w:bCs/>
              </w:rPr>
              <w:t xml:space="preserve"> под общ. ред. Л.В. Солдатовой. – С 254-271</w:t>
            </w:r>
          </w:p>
        </w:tc>
        <w:tc>
          <w:tcPr>
            <w:tcW w:w="1412" w:type="dxa"/>
            <w:shd w:val="clear" w:color="auto" w:fill="auto"/>
          </w:tcPr>
          <w:p w14:paraId="092E4A87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shd w:val="clear" w:color="auto" w:fill="auto"/>
          </w:tcPr>
          <w:p w14:paraId="4FEDC3C8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C27C2" w:rsidRPr="0018419E" w14:paraId="4C162B41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1BF824E4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Тема 3.3. Правовое регулирование охраны отдельных видов природных ресурсов</w:t>
            </w:r>
          </w:p>
        </w:tc>
        <w:tc>
          <w:tcPr>
            <w:tcW w:w="10148" w:type="dxa"/>
            <w:gridSpan w:val="3"/>
          </w:tcPr>
          <w:p w14:paraId="19ABF3CE" w14:textId="77777777" w:rsidR="002C27C2" w:rsidRPr="0018419E" w:rsidRDefault="002C27C2" w:rsidP="00A96A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rPr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74B4E96B" w14:textId="77777777" w:rsidR="002C27C2" w:rsidRPr="0018419E" w:rsidRDefault="00583890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6BA7EE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C27C2" w:rsidRPr="0018419E" w14:paraId="75998234" w14:textId="77777777" w:rsidTr="00D41E64">
        <w:trPr>
          <w:trHeight w:val="20"/>
        </w:trPr>
        <w:tc>
          <w:tcPr>
            <w:tcW w:w="2159" w:type="dxa"/>
            <w:vMerge/>
          </w:tcPr>
          <w:p w14:paraId="098635A2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7CC4333B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12" w:type="dxa"/>
          </w:tcPr>
          <w:p w14:paraId="0DEE6528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Правовое регулирование охраны земель, лесов</w:t>
            </w:r>
          </w:p>
        </w:tc>
        <w:tc>
          <w:tcPr>
            <w:tcW w:w="1412" w:type="dxa"/>
            <w:vMerge/>
            <w:shd w:val="clear" w:color="auto" w:fill="auto"/>
          </w:tcPr>
          <w:p w14:paraId="0DAB79CA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066BEE16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</w:tr>
      <w:tr w:rsidR="003304D6" w:rsidRPr="0018419E" w14:paraId="522A4331" w14:textId="77777777" w:rsidTr="00282D7A">
        <w:trPr>
          <w:trHeight w:val="20"/>
        </w:trPr>
        <w:tc>
          <w:tcPr>
            <w:tcW w:w="2159" w:type="dxa"/>
            <w:vMerge/>
          </w:tcPr>
          <w:p w14:paraId="1D24F848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2E55B182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2887896A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72AF8265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304D6" w:rsidRPr="0018419E" w14:paraId="526E7C19" w14:textId="77777777" w:rsidTr="00282D7A">
        <w:trPr>
          <w:trHeight w:val="20"/>
        </w:trPr>
        <w:tc>
          <w:tcPr>
            <w:tcW w:w="2159" w:type="dxa"/>
            <w:vMerge/>
          </w:tcPr>
          <w:p w14:paraId="3A609B39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272FAD2E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412" w:type="dxa"/>
            <w:shd w:val="clear" w:color="auto" w:fill="auto"/>
          </w:tcPr>
          <w:p w14:paraId="6B137E86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65E9B916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304D6" w:rsidRPr="0018419E" w14:paraId="09A2EC8D" w14:textId="77777777" w:rsidTr="00282D7A">
        <w:trPr>
          <w:trHeight w:val="20"/>
        </w:trPr>
        <w:tc>
          <w:tcPr>
            <w:tcW w:w="2159" w:type="dxa"/>
            <w:vMerge/>
          </w:tcPr>
          <w:p w14:paraId="739BB5A1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3793C691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3B3583DD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0F10914D" w14:textId="77777777" w:rsidR="003304D6" w:rsidRPr="0018419E" w:rsidRDefault="003304D6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C27C2" w:rsidRPr="0018419E" w14:paraId="44DDCFB0" w14:textId="77777777" w:rsidTr="00282D7A">
        <w:trPr>
          <w:trHeight w:val="20"/>
        </w:trPr>
        <w:tc>
          <w:tcPr>
            <w:tcW w:w="2159" w:type="dxa"/>
            <w:vMerge/>
          </w:tcPr>
          <w:p w14:paraId="4A598BD4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68561D1A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4AA76D86" w14:textId="77777777" w:rsidR="0054764A" w:rsidRDefault="0054764A" w:rsidP="00547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>
              <w:t>Изучение конспекта лекций;</w:t>
            </w:r>
          </w:p>
          <w:p w14:paraId="142189EB" w14:textId="77777777" w:rsidR="002C27C2" w:rsidRPr="0018419E" w:rsidRDefault="0054764A" w:rsidP="00547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rPr>
                <w:b/>
                <w:bCs/>
              </w:rPr>
            </w:pPr>
            <w:r>
              <w:t>2. Изучение основных источников:</w:t>
            </w:r>
            <w:r>
              <w:rPr>
                <w:i/>
                <w:iCs/>
                <w:color w:val="3A3A3A"/>
              </w:rPr>
              <w:t xml:space="preserve"> </w:t>
            </w:r>
            <w:r>
              <w:rPr>
                <w:bCs/>
              </w:rPr>
              <w:t xml:space="preserve">Экологическое право: учебник/коллектив </w:t>
            </w:r>
            <w:proofErr w:type="gramStart"/>
            <w:r>
              <w:rPr>
                <w:bCs/>
              </w:rPr>
              <w:t>авторов ;</w:t>
            </w:r>
            <w:proofErr w:type="gramEnd"/>
            <w:r>
              <w:rPr>
                <w:bCs/>
              </w:rPr>
              <w:t xml:space="preserve"> под общ. ред. Л.В. Солдатовой. – С 160-172; С 188 -202</w:t>
            </w:r>
          </w:p>
        </w:tc>
        <w:tc>
          <w:tcPr>
            <w:tcW w:w="1412" w:type="dxa"/>
            <w:shd w:val="clear" w:color="auto" w:fill="auto"/>
          </w:tcPr>
          <w:p w14:paraId="65B4C6D9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633D61CD" w14:textId="77777777" w:rsidR="002C27C2" w:rsidRPr="0018419E" w:rsidRDefault="002C27C2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36D45" w:rsidRPr="0018419E" w14:paraId="2552F09A" w14:textId="77777777" w:rsidTr="00282D7A">
        <w:trPr>
          <w:trHeight w:val="20"/>
        </w:trPr>
        <w:tc>
          <w:tcPr>
            <w:tcW w:w="2159" w:type="dxa"/>
          </w:tcPr>
          <w:p w14:paraId="0C756117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lastRenderedPageBreak/>
              <w:t>Раздел 4. Специальная часть</w:t>
            </w:r>
          </w:p>
        </w:tc>
        <w:tc>
          <w:tcPr>
            <w:tcW w:w="10148" w:type="dxa"/>
            <w:gridSpan w:val="3"/>
          </w:tcPr>
          <w:p w14:paraId="0E1A7425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2" w:type="dxa"/>
            <w:shd w:val="clear" w:color="auto" w:fill="auto"/>
          </w:tcPr>
          <w:p w14:paraId="27E6592E" w14:textId="77777777" w:rsidR="00536D45" w:rsidRPr="0018419E" w:rsidRDefault="00B73BAD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8419E">
              <w:rPr>
                <w:b/>
                <w:bCs/>
                <w:i/>
              </w:rPr>
              <w:t>10</w:t>
            </w:r>
          </w:p>
        </w:tc>
        <w:tc>
          <w:tcPr>
            <w:tcW w:w="1557" w:type="dxa"/>
            <w:vMerge/>
            <w:shd w:val="clear" w:color="auto" w:fill="auto"/>
          </w:tcPr>
          <w:p w14:paraId="4AF7F3DB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36D45" w:rsidRPr="0018419E" w14:paraId="212D6993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79E507D4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Тема 4.1. Международное сотрудничество в области охраны окружающей среды</w:t>
            </w:r>
          </w:p>
        </w:tc>
        <w:tc>
          <w:tcPr>
            <w:tcW w:w="10148" w:type="dxa"/>
            <w:gridSpan w:val="3"/>
          </w:tcPr>
          <w:p w14:paraId="626A3F95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211622CE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41ECFC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36D45" w:rsidRPr="0018419E" w14:paraId="6FD26B47" w14:textId="77777777" w:rsidTr="00D41E64">
        <w:trPr>
          <w:trHeight w:val="20"/>
        </w:trPr>
        <w:tc>
          <w:tcPr>
            <w:tcW w:w="2159" w:type="dxa"/>
            <w:vMerge/>
          </w:tcPr>
          <w:p w14:paraId="6637E0B3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08B42AFE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12" w:type="dxa"/>
          </w:tcPr>
          <w:p w14:paraId="02E1FE56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Понятие международного частного права окружающей среды</w:t>
            </w:r>
          </w:p>
        </w:tc>
        <w:tc>
          <w:tcPr>
            <w:tcW w:w="1412" w:type="dxa"/>
            <w:vMerge/>
            <w:shd w:val="clear" w:color="auto" w:fill="auto"/>
          </w:tcPr>
          <w:p w14:paraId="32E6D53A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C8EDD73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3</w:t>
            </w:r>
          </w:p>
        </w:tc>
      </w:tr>
      <w:tr w:rsidR="00021C6C" w:rsidRPr="0018419E" w14:paraId="0B155A82" w14:textId="77777777" w:rsidTr="00282D7A">
        <w:trPr>
          <w:trHeight w:val="280"/>
        </w:trPr>
        <w:tc>
          <w:tcPr>
            <w:tcW w:w="2159" w:type="dxa"/>
            <w:vMerge/>
          </w:tcPr>
          <w:p w14:paraId="766A6F36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6C396486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70D256E6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505C96E3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21C6C" w:rsidRPr="0018419E" w14:paraId="11596B77" w14:textId="77777777" w:rsidTr="00282D7A">
        <w:trPr>
          <w:trHeight w:val="271"/>
        </w:trPr>
        <w:tc>
          <w:tcPr>
            <w:tcW w:w="2159" w:type="dxa"/>
            <w:vMerge/>
          </w:tcPr>
          <w:p w14:paraId="4D3DF11C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5C57AEBD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412" w:type="dxa"/>
            <w:shd w:val="clear" w:color="auto" w:fill="auto"/>
          </w:tcPr>
          <w:p w14:paraId="2AD77442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2693DB86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21C6C" w:rsidRPr="0018419E" w14:paraId="1286B88E" w14:textId="77777777" w:rsidTr="00282D7A">
        <w:trPr>
          <w:trHeight w:val="275"/>
        </w:trPr>
        <w:tc>
          <w:tcPr>
            <w:tcW w:w="2159" w:type="dxa"/>
            <w:vMerge/>
          </w:tcPr>
          <w:p w14:paraId="2E7C6828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75B49BA6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2CC41655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79998B6C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27D67" w:rsidRPr="0018419E" w14:paraId="22419D65" w14:textId="77777777" w:rsidTr="00282D7A">
        <w:trPr>
          <w:trHeight w:val="610"/>
        </w:trPr>
        <w:tc>
          <w:tcPr>
            <w:tcW w:w="2159" w:type="dxa"/>
            <w:vMerge/>
          </w:tcPr>
          <w:p w14:paraId="5562DF0D" w14:textId="77777777" w:rsidR="00927D67" w:rsidRPr="0018419E" w:rsidRDefault="00927D6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4D13C9CB" w14:textId="77777777" w:rsidR="00927D67" w:rsidRPr="0018419E" w:rsidRDefault="00927D6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0B3142F2" w14:textId="77777777" w:rsidR="004A55EB" w:rsidRDefault="004A55EB" w:rsidP="004A5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>
              <w:t>Изучение конспекта лекций;</w:t>
            </w:r>
          </w:p>
          <w:p w14:paraId="7BE1FB5A" w14:textId="77777777" w:rsidR="00927D67" w:rsidRPr="0018419E" w:rsidRDefault="004A55EB" w:rsidP="004A55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rPr>
                <w:bCs/>
              </w:rPr>
            </w:pPr>
            <w:r>
              <w:t>2. Изучение основных источников:</w:t>
            </w:r>
            <w:r>
              <w:rPr>
                <w:i/>
                <w:iCs/>
                <w:color w:val="3A3A3A"/>
              </w:rPr>
              <w:t xml:space="preserve"> </w:t>
            </w:r>
            <w:r>
              <w:rPr>
                <w:bCs/>
              </w:rPr>
              <w:t xml:space="preserve">Экологическое право: учебник/коллектив </w:t>
            </w:r>
            <w:proofErr w:type="gramStart"/>
            <w:r>
              <w:rPr>
                <w:bCs/>
              </w:rPr>
              <w:t>авторов ;</w:t>
            </w:r>
            <w:proofErr w:type="gramEnd"/>
            <w:r>
              <w:rPr>
                <w:bCs/>
              </w:rPr>
              <w:t xml:space="preserve"> под общ. ред. Л.В. Солдатовой. – С </w:t>
            </w:r>
            <w:r w:rsidR="009C04B9">
              <w:rPr>
                <w:bCs/>
              </w:rPr>
              <w:t>271-281</w:t>
            </w:r>
          </w:p>
        </w:tc>
        <w:tc>
          <w:tcPr>
            <w:tcW w:w="1412" w:type="dxa"/>
            <w:shd w:val="clear" w:color="auto" w:fill="auto"/>
          </w:tcPr>
          <w:p w14:paraId="2774A9CD" w14:textId="77777777" w:rsidR="00927D67" w:rsidRPr="0018419E" w:rsidRDefault="00D14479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41A2EBEC" w14:textId="77777777" w:rsidR="00927D67" w:rsidRPr="0018419E" w:rsidRDefault="00927D6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52A2F" w:rsidRPr="0018419E" w14:paraId="25EC1795" w14:textId="77777777" w:rsidTr="00282D7A">
        <w:trPr>
          <w:trHeight w:val="20"/>
        </w:trPr>
        <w:tc>
          <w:tcPr>
            <w:tcW w:w="2159" w:type="dxa"/>
            <w:vMerge w:val="restart"/>
          </w:tcPr>
          <w:p w14:paraId="4A3FEB4E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 xml:space="preserve">Тема 4. 2. Объекты </w:t>
            </w:r>
            <w:proofErr w:type="spellStart"/>
            <w:r w:rsidRPr="0018419E">
              <w:rPr>
                <w:b/>
                <w:bCs/>
              </w:rPr>
              <w:t>международно</w:t>
            </w:r>
            <w:proofErr w:type="spellEnd"/>
            <w:r w:rsidRPr="0018419E">
              <w:rPr>
                <w:b/>
                <w:bCs/>
              </w:rPr>
              <w:t xml:space="preserve"> – правовой охраны окружающей среды</w:t>
            </w:r>
          </w:p>
        </w:tc>
        <w:tc>
          <w:tcPr>
            <w:tcW w:w="10148" w:type="dxa"/>
            <w:gridSpan w:val="3"/>
          </w:tcPr>
          <w:p w14:paraId="1132F158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6A6186EC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1F04A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52A2F" w:rsidRPr="0018419E" w14:paraId="01FE47AD" w14:textId="77777777" w:rsidTr="00D41E64">
        <w:trPr>
          <w:trHeight w:val="20"/>
        </w:trPr>
        <w:tc>
          <w:tcPr>
            <w:tcW w:w="2159" w:type="dxa"/>
            <w:vMerge/>
          </w:tcPr>
          <w:p w14:paraId="6D517AA7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69DB5C77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1</w:t>
            </w:r>
          </w:p>
        </w:tc>
        <w:tc>
          <w:tcPr>
            <w:tcW w:w="9712" w:type="dxa"/>
          </w:tcPr>
          <w:p w14:paraId="1F772E8E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Принципы международного права окружающей среды</w:t>
            </w:r>
          </w:p>
        </w:tc>
        <w:tc>
          <w:tcPr>
            <w:tcW w:w="1412" w:type="dxa"/>
            <w:vMerge/>
            <w:shd w:val="clear" w:color="auto" w:fill="auto"/>
          </w:tcPr>
          <w:p w14:paraId="3A41B196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14:paraId="0546A395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</w:tr>
      <w:tr w:rsidR="00252A2F" w:rsidRPr="0018419E" w14:paraId="1C61F632" w14:textId="77777777" w:rsidTr="00D41E64">
        <w:trPr>
          <w:trHeight w:val="20"/>
        </w:trPr>
        <w:tc>
          <w:tcPr>
            <w:tcW w:w="2159" w:type="dxa"/>
            <w:vMerge/>
          </w:tcPr>
          <w:p w14:paraId="13106256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36" w:type="dxa"/>
            <w:gridSpan w:val="2"/>
          </w:tcPr>
          <w:p w14:paraId="76993058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2</w:t>
            </w:r>
          </w:p>
        </w:tc>
        <w:tc>
          <w:tcPr>
            <w:tcW w:w="9712" w:type="dxa"/>
          </w:tcPr>
          <w:p w14:paraId="6DE08C2A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419E">
              <w:rPr>
                <w:bCs/>
              </w:rPr>
              <w:t>Источники международного права окружающей среды</w:t>
            </w:r>
          </w:p>
        </w:tc>
        <w:tc>
          <w:tcPr>
            <w:tcW w:w="1412" w:type="dxa"/>
            <w:vMerge/>
            <w:shd w:val="clear" w:color="auto" w:fill="auto"/>
          </w:tcPr>
          <w:p w14:paraId="5A6E0C2F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4AD65AB0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21C6C" w:rsidRPr="0018419E" w14:paraId="24F1B43B" w14:textId="77777777" w:rsidTr="00282D7A">
        <w:trPr>
          <w:trHeight w:val="279"/>
        </w:trPr>
        <w:tc>
          <w:tcPr>
            <w:tcW w:w="2159" w:type="dxa"/>
            <w:vMerge/>
          </w:tcPr>
          <w:p w14:paraId="752E90FC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167D15ED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Лабораторная работа</w:t>
            </w:r>
          </w:p>
        </w:tc>
        <w:tc>
          <w:tcPr>
            <w:tcW w:w="1412" w:type="dxa"/>
            <w:shd w:val="clear" w:color="auto" w:fill="auto"/>
          </w:tcPr>
          <w:p w14:paraId="57BEDAAC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4FD7CD74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21C6C" w:rsidRPr="0018419E" w14:paraId="7BA4384F" w14:textId="77777777" w:rsidTr="00282D7A">
        <w:trPr>
          <w:trHeight w:val="283"/>
        </w:trPr>
        <w:tc>
          <w:tcPr>
            <w:tcW w:w="2159" w:type="dxa"/>
            <w:vMerge/>
          </w:tcPr>
          <w:p w14:paraId="679C1426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69BDD20A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412" w:type="dxa"/>
            <w:shd w:val="clear" w:color="auto" w:fill="auto"/>
          </w:tcPr>
          <w:p w14:paraId="322FBA7A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6C11A2EC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21C6C" w:rsidRPr="0018419E" w14:paraId="4FE39D00" w14:textId="77777777" w:rsidTr="00282D7A">
        <w:trPr>
          <w:trHeight w:val="260"/>
        </w:trPr>
        <w:tc>
          <w:tcPr>
            <w:tcW w:w="2159" w:type="dxa"/>
            <w:vMerge/>
          </w:tcPr>
          <w:p w14:paraId="66112336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3A80B9D7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Контрольная работа</w:t>
            </w:r>
          </w:p>
        </w:tc>
        <w:tc>
          <w:tcPr>
            <w:tcW w:w="1412" w:type="dxa"/>
            <w:shd w:val="clear" w:color="auto" w:fill="auto"/>
          </w:tcPr>
          <w:p w14:paraId="7766442B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57" w:type="dxa"/>
            <w:shd w:val="clear" w:color="auto" w:fill="auto"/>
          </w:tcPr>
          <w:p w14:paraId="2952285F" w14:textId="77777777" w:rsidR="00021C6C" w:rsidRPr="0018419E" w:rsidRDefault="00021C6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52A2F" w:rsidRPr="0018419E" w14:paraId="3F031C41" w14:textId="77777777" w:rsidTr="00282D7A">
        <w:trPr>
          <w:trHeight w:val="546"/>
        </w:trPr>
        <w:tc>
          <w:tcPr>
            <w:tcW w:w="2159" w:type="dxa"/>
            <w:vMerge/>
          </w:tcPr>
          <w:p w14:paraId="6A0AF6B1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41A6E182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Самостоятельная работа обучающихся:</w:t>
            </w:r>
          </w:p>
          <w:p w14:paraId="3A25FFB5" w14:textId="77777777" w:rsidR="00252A2F" w:rsidRPr="0018419E" w:rsidRDefault="009C04B9" w:rsidP="00F22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1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F22A47">
              <w:t>Изучение конспекта лекций</w:t>
            </w:r>
          </w:p>
        </w:tc>
        <w:tc>
          <w:tcPr>
            <w:tcW w:w="1412" w:type="dxa"/>
            <w:shd w:val="clear" w:color="auto" w:fill="auto"/>
          </w:tcPr>
          <w:p w14:paraId="5ECFA788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 w:val="restart"/>
            <w:shd w:val="clear" w:color="auto" w:fill="auto"/>
          </w:tcPr>
          <w:p w14:paraId="5F5AF202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52A2F" w:rsidRPr="0018419E" w14:paraId="1384D67D" w14:textId="77777777" w:rsidTr="00282D7A">
        <w:trPr>
          <w:trHeight w:val="205"/>
        </w:trPr>
        <w:tc>
          <w:tcPr>
            <w:tcW w:w="2159" w:type="dxa"/>
            <w:vMerge/>
          </w:tcPr>
          <w:p w14:paraId="755FC82B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148" w:type="dxa"/>
            <w:gridSpan w:val="3"/>
          </w:tcPr>
          <w:p w14:paraId="768F22A9" w14:textId="77777777" w:rsidR="00252A2F" w:rsidRPr="0018419E" w:rsidRDefault="00D064BC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419E">
              <w:rPr>
                <w:b/>
                <w:bCs/>
              </w:rPr>
              <w:t>Дифференцированный з</w:t>
            </w:r>
            <w:r w:rsidR="00252A2F" w:rsidRPr="0018419E">
              <w:rPr>
                <w:b/>
                <w:bCs/>
              </w:rPr>
              <w:t>ачет</w:t>
            </w:r>
          </w:p>
        </w:tc>
        <w:tc>
          <w:tcPr>
            <w:tcW w:w="1412" w:type="dxa"/>
            <w:shd w:val="clear" w:color="auto" w:fill="auto"/>
          </w:tcPr>
          <w:p w14:paraId="6C31B623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8419E">
              <w:rPr>
                <w:bCs/>
                <w:i/>
              </w:rPr>
              <w:t>2</w:t>
            </w:r>
          </w:p>
        </w:tc>
        <w:tc>
          <w:tcPr>
            <w:tcW w:w="1557" w:type="dxa"/>
            <w:vMerge/>
            <w:shd w:val="clear" w:color="auto" w:fill="auto"/>
          </w:tcPr>
          <w:p w14:paraId="4A254996" w14:textId="77777777" w:rsidR="00252A2F" w:rsidRPr="0018419E" w:rsidRDefault="00252A2F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36D45" w:rsidRPr="0018419E" w14:paraId="547AF812" w14:textId="77777777" w:rsidTr="00282D7A">
        <w:trPr>
          <w:trHeight w:val="20"/>
        </w:trPr>
        <w:tc>
          <w:tcPr>
            <w:tcW w:w="12307" w:type="dxa"/>
            <w:gridSpan w:val="4"/>
          </w:tcPr>
          <w:p w14:paraId="6A252876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18419E">
              <w:rPr>
                <w:b/>
                <w:bCs/>
              </w:rPr>
              <w:t>Всего:</w:t>
            </w:r>
          </w:p>
        </w:tc>
        <w:tc>
          <w:tcPr>
            <w:tcW w:w="1412" w:type="dxa"/>
            <w:shd w:val="clear" w:color="auto" w:fill="auto"/>
          </w:tcPr>
          <w:p w14:paraId="2E8E39C5" w14:textId="77777777" w:rsidR="00536D45" w:rsidRPr="0018419E" w:rsidRDefault="00C61487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56</w:t>
            </w:r>
          </w:p>
        </w:tc>
        <w:tc>
          <w:tcPr>
            <w:tcW w:w="1557" w:type="dxa"/>
            <w:vMerge/>
            <w:shd w:val="clear" w:color="auto" w:fill="auto"/>
          </w:tcPr>
          <w:p w14:paraId="214AFA8F" w14:textId="77777777" w:rsidR="00536D45" w:rsidRPr="0018419E" w:rsidRDefault="00536D45" w:rsidP="001841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0C8BA641" w14:textId="77777777" w:rsidR="002F118B" w:rsidRPr="00C56A14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6475CBAD" w14:textId="77777777" w:rsidR="00692FD9" w:rsidRPr="00C56A14" w:rsidRDefault="00692FD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1613914E" w14:textId="77777777" w:rsidR="00692FD9" w:rsidRPr="00C56A14" w:rsidRDefault="00692FD9" w:rsidP="00692F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C56A14">
        <w:t xml:space="preserve">1 – ознакомительный (узнавание ранее изученных объектов, свойств); </w:t>
      </w:r>
    </w:p>
    <w:p w14:paraId="07BA0E91" w14:textId="77777777" w:rsidR="00692FD9" w:rsidRPr="00C56A14" w:rsidRDefault="00692FD9" w:rsidP="00692F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C56A14">
        <w:t>2 – репродуктивный (выполнение деятельности по образцу, инструкции или под руководством)</w:t>
      </w:r>
    </w:p>
    <w:p w14:paraId="07CD911E" w14:textId="77777777" w:rsidR="00692FD9" w:rsidRPr="00C56A14" w:rsidRDefault="00692FD9" w:rsidP="00692F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C56A14">
        <w:t>3 – продуктивный (планирование и самостоятельное выполнение деятельности, решение проблемных задач)</w:t>
      </w:r>
    </w:p>
    <w:p w14:paraId="7444E777" w14:textId="77777777" w:rsidR="00692FD9" w:rsidRPr="00C56A14" w:rsidRDefault="00692FD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692FD9" w:rsidRPr="00C56A14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270A995" w14:textId="77777777" w:rsidR="00FF6AC7" w:rsidRPr="00C56A14" w:rsidRDefault="00FF6AC7" w:rsidP="00E542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56A14">
        <w:rPr>
          <w:b/>
          <w:caps/>
          <w:sz w:val="28"/>
          <w:szCs w:val="28"/>
        </w:rPr>
        <w:lastRenderedPageBreak/>
        <w:t xml:space="preserve">3. </w:t>
      </w:r>
      <w:r w:rsidR="00D116F9" w:rsidRPr="00C56A14">
        <w:rPr>
          <w:b/>
          <w:caps/>
          <w:sz w:val="28"/>
          <w:szCs w:val="28"/>
        </w:rPr>
        <w:t>условия</w:t>
      </w:r>
      <w:r w:rsidRPr="00C56A14">
        <w:rPr>
          <w:b/>
          <w:caps/>
          <w:sz w:val="28"/>
          <w:szCs w:val="28"/>
        </w:rPr>
        <w:t xml:space="preserve"> реализации программы дисциплины</w:t>
      </w:r>
    </w:p>
    <w:p w14:paraId="07267B98" w14:textId="77777777" w:rsidR="00FF6AC7" w:rsidRPr="00C56A14" w:rsidRDefault="0091785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56A14">
        <w:rPr>
          <w:b/>
          <w:bCs/>
          <w:sz w:val="28"/>
          <w:szCs w:val="28"/>
        </w:rPr>
        <w:t xml:space="preserve">3.1. </w:t>
      </w:r>
      <w:r w:rsidR="00361C74" w:rsidRPr="00C56A14">
        <w:rPr>
          <w:b/>
          <w:bCs/>
          <w:sz w:val="28"/>
          <w:szCs w:val="28"/>
        </w:rPr>
        <w:t xml:space="preserve">Требования к минимальному </w:t>
      </w:r>
      <w:r w:rsidR="002F118B" w:rsidRPr="00C56A14">
        <w:rPr>
          <w:b/>
          <w:bCs/>
          <w:sz w:val="28"/>
          <w:szCs w:val="28"/>
        </w:rPr>
        <w:t>м</w:t>
      </w:r>
      <w:r w:rsidR="00FF6AC7" w:rsidRPr="00C56A14">
        <w:rPr>
          <w:b/>
          <w:bCs/>
          <w:sz w:val="28"/>
          <w:szCs w:val="28"/>
        </w:rPr>
        <w:t>атериально-техническо</w:t>
      </w:r>
      <w:r w:rsidR="002F118B" w:rsidRPr="00C56A14">
        <w:rPr>
          <w:b/>
          <w:bCs/>
          <w:sz w:val="28"/>
          <w:szCs w:val="28"/>
        </w:rPr>
        <w:t>му</w:t>
      </w:r>
      <w:r w:rsidR="00FF6AC7" w:rsidRPr="00C56A14">
        <w:rPr>
          <w:b/>
          <w:bCs/>
          <w:sz w:val="28"/>
          <w:szCs w:val="28"/>
        </w:rPr>
        <w:t xml:space="preserve"> о</w:t>
      </w:r>
      <w:r w:rsidR="003E0FBC" w:rsidRPr="00C56A14">
        <w:rPr>
          <w:b/>
          <w:bCs/>
          <w:sz w:val="28"/>
          <w:szCs w:val="28"/>
        </w:rPr>
        <w:t>беспечени</w:t>
      </w:r>
      <w:r w:rsidR="002F118B" w:rsidRPr="00C56A14">
        <w:rPr>
          <w:b/>
          <w:bCs/>
          <w:sz w:val="28"/>
          <w:szCs w:val="28"/>
        </w:rPr>
        <w:t>ю</w:t>
      </w:r>
    </w:p>
    <w:p w14:paraId="6A602E1D" w14:textId="77777777" w:rsidR="004D7863" w:rsidRDefault="004D7863" w:rsidP="004D78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реализации учебной дисциплины в наличии  имеется учебный кабинет правового обеспечения профессиональной деятельности и дисциплин права.</w:t>
      </w:r>
    </w:p>
    <w:p w14:paraId="06D5FBB6" w14:textId="77777777" w:rsidR="003E0FBC" w:rsidRPr="00C56A14" w:rsidRDefault="003E0FB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5A261B2E" w14:textId="77777777" w:rsidR="003E035C" w:rsidRPr="00C56A14" w:rsidRDefault="00FF6AC7" w:rsidP="003E0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>Оборудование учебного кабинета:</w:t>
      </w:r>
    </w:p>
    <w:p w14:paraId="02ED980B" w14:textId="77777777" w:rsidR="003E035C" w:rsidRPr="00C56A14" w:rsidRDefault="003E035C" w:rsidP="003E0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>-</w:t>
      </w:r>
      <w:r w:rsidR="00FF6AC7" w:rsidRPr="00C56A14">
        <w:rPr>
          <w:bCs/>
          <w:sz w:val="28"/>
          <w:szCs w:val="28"/>
        </w:rPr>
        <w:t xml:space="preserve"> </w:t>
      </w:r>
      <w:r w:rsidRPr="00C56A14">
        <w:rPr>
          <w:bCs/>
          <w:sz w:val="28"/>
          <w:szCs w:val="28"/>
        </w:rPr>
        <w:t>посадочные места по количеству обучающихся;</w:t>
      </w:r>
    </w:p>
    <w:p w14:paraId="6FEE99C9" w14:textId="77777777" w:rsidR="003E035C" w:rsidRPr="00C56A14" w:rsidRDefault="003E035C" w:rsidP="003E03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 xml:space="preserve">- </w:t>
      </w:r>
      <w:r w:rsidR="00EF14B9" w:rsidRPr="00C56A14">
        <w:rPr>
          <w:bCs/>
          <w:sz w:val="28"/>
          <w:szCs w:val="28"/>
        </w:rPr>
        <w:t xml:space="preserve">автоматизированное </w:t>
      </w:r>
      <w:r w:rsidR="00FB36F1">
        <w:rPr>
          <w:bCs/>
          <w:sz w:val="28"/>
          <w:szCs w:val="28"/>
        </w:rPr>
        <w:t>рабочее место преподавателя.</w:t>
      </w:r>
    </w:p>
    <w:p w14:paraId="2F8EB247" w14:textId="77777777" w:rsidR="00EF14B9" w:rsidRPr="00C56A14" w:rsidRDefault="00EF14B9" w:rsidP="00FB36F1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bCs/>
          <w:sz w:val="28"/>
          <w:szCs w:val="28"/>
        </w:rPr>
      </w:pPr>
    </w:p>
    <w:p w14:paraId="105A1ABF" w14:textId="77777777" w:rsidR="003E035C" w:rsidRPr="00C56A1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 xml:space="preserve">Технические средства обучения: </w:t>
      </w:r>
    </w:p>
    <w:p w14:paraId="6BC0D9C4" w14:textId="77777777" w:rsidR="00FB36F1" w:rsidRDefault="003E035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>компьютер с программным обеспечением</w:t>
      </w:r>
      <w:r w:rsidR="00AA578E" w:rsidRPr="00C56A14">
        <w:rPr>
          <w:bCs/>
          <w:sz w:val="28"/>
          <w:szCs w:val="28"/>
        </w:rPr>
        <w:t>;</w:t>
      </w:r>
      <w:r w:rsidRPr="00C56A14">
        <w:rPr>
          <w:bCs/>
          <w:sz w:val="28"/>
          <w:szCs w:val="28"/>
        </w:rPr>
        <w:t xml:space="preserve"> </w:t>
      </w:r>
    </w:p>
    <w:p w14:paraId="606F1FE0" w14:textId="77777777" w:rsidR="00FF6AC7" w:rsidRPr="00C56A14" w:rsidRDefault="003E035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>мультимедийное оборудование</w:t>
      </w:r>
      <w:r w:rsidR="00FB36F1">
        <w:rPr>
          <w:bCs/>
          <w:sz w:val="28"/>
          <w:szCs w:val="28"/>
        </w:rPr>
        <w:t>.</w:t>
      </w:r>
    </w:p>
    <w:p w14:paraId="2226AEF7" w14:textId="77777777" w:rsidR="00AA482B" w:rsidRPr="00C56A14" w:rsidRDefault="00AA482B" w:rsidP="00AA4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14:paraId="4113045C" w14:textId="77777777" w:rsidR="004E2076" w:rsidRPr="00C56A14" w:rsidRDefault="004E2076" w:rsidP="00973FC5">
      <w:pPr>
        <w:jc w:val="both"/>
        <w:rPr>
          <w:bCs/>
          <w:i/>
        </w:rPr>
      </w:pPr>
    </w:p>
    <w:p w14:paraId="119B13F8" w14:textId="77777777" w:rsidR="00013A54" w:rsidRPr="00C56A14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C56A14">
        <w:rPr>
          <w:b/>
          <w:sz w:val="28"/>
          <w:szCs w:val="28"/>
        </w:rPr>
        <w:t>3.2. И</w:t>
      </w:r>
      <w:r w:rsidR="00404874" w:rsidRPr="00C56A14">
        <w:rPr>
          <w:b/>
          <w:sz w:val="28"/>
          <w:szCs w:val="28"/>
        </w:rPr>
        <w:t xml:space="preserve">нформационное обеспечение </w:t>
      </w:r>
      <w:r w:rsidRPr="00C56A14">
        <w:rPr>
          <w:b/>
          <w:sz w:val="28"/>
          <w:szCs w:val="28"/>
        </w:rPr>
        <w:t>обучения</w:t>
      </w:r>
    </w:p>
    <w:p w14:paraId="0559BCB5" w14:textId="77777777" w:rsidR="00FF6AC7" w:rsidRPr="00C56A1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56A14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5EA9144A" w14:textId="77777777" w:rsidR="00631C69" w:rsidRDefault="00631C6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77C3EFD" w14:textId="77777777" w:rsidR="00FF6AC7" w:rsidRPr="00C56A1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>Основные источники:</w:t>
      </w:r>
      <w:r w:rsidR="004E2076" w:rsidRPr="00C56A14">
        <w:rPr>
          <w:bCs/>
          <w:sz w:val="28"/>
          <w:szCs w:val="28"/>
        </w:rPr>
        <w:t xml:space="preserve"> </w:t>
      </w:r>
    </w:p>
    <w:p w14:paraId="14893D2A" w14:textId="77777777" w:rsidR="00A9635E" w:rsidRPr="00A9635E" w:rsidRDefault="00A9635E" w:rsidP="00A9635E">
      <w:pPr>
        <w:pStyle w:val="af4"/>
        <w:numPr>
          <w:ilvl w:val="0"/>
          <w:numId w:val="39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9635E">
        <w:rPr>
          <w:rFonts w:ascii="Times New Roman" w:hAnsi="Times New Roman"/>
          <w:bCs/>
          <w:sz w:val="28"/>
          <w:szCs w:val="28"/>
        </w:rPr>
        <w:t xml:space="preserve">Экологическое право: учебник/коллектив </w:t>
      </w:r>
      <w:proofErr w:type="gramStart"/>
      <w:r w:rsidRPr="00A9635E">
        <w:rPr>
          <w:rFonts w:ascii="Times New Roman" w:hAnsi="Times New Roman"/>
          <w:bCs/>
          <w:sz w:val="28"/>
          <w:szCs w:val="28"/>
        </w:rPr>
        <w:t>авторов ;</w:t>
      </w:r>
      <w:proofErr w:type="gramEnd"/>
      <w:r w:rsidRPr="00A9635E">
        <w:rPr>
          <w:rFonts w:ascii="Times New Roman" w:hAnsi="Times New Roman"/>
          <w:bCs/>
          <w:sz w:val="28"/>
          <w:szCs w:val="28"/>
        </w:rPr>
        <w:t xml:space="preserve"> под общ. ред. Л.В. Солдатовой. – Москва: Юстиция, 2018.- 288с. – (Среднее профессиональное образование)</w:t>
      </w:r>
    </w:p>
    <w:p w14:paraId="6FFC3225" w14:textId="77777777" w:rsidR="00530C73" w:rsidRPr="00C56A14" w:rsidRDefault="00530C7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391CB6FE" w14:textId="77777777" w:rsidR="00BF26ED" w:rsidRPr="00C56A14" w:rsidRDefault="00BF26E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>Нормативно-правовые акты:</w:t>
      </w:r>
    </w:p>
    <w:p w14:paraId="1DA50A5D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Конвенция о защите прав человека и основных свобод от 4 ноября 1950г.</w:t>
      </w:r>
    </w:p>
    <w:p w14:paraId="5F8B4E53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Конституция Российской Федерации, принята всенародным голосованием 12 декабря 1993 г.</w:t>
      </w:r>
    </w:p>
    <w:p w14:paraId="7E48BD5C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Федеральный конституционный закон от 21 июля 1994 г. № 1-ФКЗ «О Конституционном Суде Российской Федерации». (с изм. и доп., вступ. в силу с 28.12.2016г)</w:t>
      </w:r>
    </w:p>
    <w:p w14:paraId="47957240" w14:textId="77777777" w:rsidR="00A9635E" w:rsidRPr="00A9635E" w:rsidRDefault="00A9635E" w:rsidP="00A9635E">
      <w:pPr>
        <w:pStyle w:val="1"/>
        <w:numPr>
          <w:ilvl w:val="0"/>
          <w:numId w:val="38"/>
        </w:numPr>
        <w:ind w:left="0"/>
        <w:jc w:val="both"/>
        <w:textAlignment w:val="baseline"/>
        <w:rPr>
          <w:sz w:val="28"/>
          <w:szCs w:val="28"/>
        </w:rPr>
      </w:pPr>
      <w:r w:rsidRPr="00A9635E">
        <w:rPr>
          <w:sz w:val="28"/>
          <w:szCs w:val="28"/>
        </w:rPr>
        <w:t>"Гражданский кодекс Российской Федерации (часть первая)" от 30.11.1994 N 51-ФЗ (ред. от 29.07.2017) (с изм. и доп., вступ. в силу с 06.08.2017)</w:t>
      </w:r>
    </w:p>
    <w:p w14:paraId="4B4CD698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 xml:space="preserve">Гражданский кодекс Российской Федерации. Часть вторая от 26 января 1996 г. № 14-ФЗ </w:t>
      </w:r>
      <w:proofErr w:type="gramStart"/>
      <w:r w:rsidRPr="00A9635E">
        <w:rPr>
          <w:rFonts w:ascii="Times New Roman" w:hAnsi="Times New Roman"/>
          <w:sz w:val="28"/>
          <w:szCs w:val="28"/>
        </w:rPr>
        <w:t>( действ</w:t>
      </w:r>
      <w:proofErr w:type="gramEnd"/>
      <w:r w:rsidRPr="00A9635E">
        <w:rPr>
          <w:rFonts w:ascii="Times New Roman" w:hAnsi="Times New Roman"/>
          <w:sz w:val="28"/>
          <w:szCs w:val="28"/>
        </w:rPr>
        <w:t>. ред. от 28.03.2017 г.)</w:t>
      </w:r>
    </w:p>
    <w:p w14:paraId="5DD15AC9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Гражданский кодекс Российской Федерации. Часть четвертая от 18 декабря 2006 г. № 230-ФЗ. (действ. ред. от 13.07.2015г.)</w:t>
      </w:r>
    </w:p>
    <w:p w14:paraId="4394BB7E" w14:textId="77777777" w:rsidR="00A9635E" w:rsidRPr="00A9635E" w:rsidRDefault="00A9635E" w:rsidP="00A9635E">
      <w:pPr>
        <w:pStyle w:val="1"/>
        <w:numPr>
          <w:ilvl w:val="0"/>
          <w:numId w:val="38"/>
        </w:numPr>
        <w:ind w:left="0"/>
        <w:jc w:val="both"/>
        <w:textAlignment w:val="baseline"/>
        <w:rPr>
          <w:sz w:val="28"/>
          <w:szCs w:val="28"/>
        </w:rPr>
      </w:pPr>
      <w:r w:rsidRPr="00A9635E">
        <w:rPr>
          <w:sz w:val="28"/>
          <w:szCs w:val="28"/>
        </w:rPr>
        <w:t>"Гражданский процессуальный кодекс Российской Федерации" от 14.11.2002 N 138-ФЗ (ред. от 29.07.2017) (с изм. и доп., вступ. в силу с 10.08.2017)</w:t>
      </w:r>
    </w:p>
    <w:p w14:paraId="3BE9AEE2" w14:textId="77777777" w:rsidR="00A9635E" w:rsidRPr="00A9635E" w:rsidRDefault="00A9635E" w:rsidP="00A9635E">
      <w:pPr>
        <w:pStyle w:val="1"/>
        <w:numPr>
          <w:ilvl w:val="0"/>
          <w:numId w:val="38"/>
        </w:numPr>
        <w:ind w:left="0"/>
        <w:jc w:val="both"/>
        <w:textAlignment w:val="baseline"/>
        <w:rPr>
          <w:sz w:val="28"/>
          <w:szCs w:val="28"/>
        </w:rPr>
      </w:pPr>
      <w:r w:rsidRPr="00A9635E">
        <w:rPr>
          <w:sz w:val="28"/>
          <w:szCs w:val="28"/>
        </w:rPr>
        <w:t>"Земельный кодекс Российской Федерации" от 25.10.2001 N 136-ФЗ (ред. от 29.07.2017) (с изм. и доп., вступ. в силу с 11.08.2017)</w:t>
      </w:r>
    </w:p>
    <w:p w14:paraId="0EE6F357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Лесной кодекс Российской Федерации от 04 декабря 2006 г. № 200-ФЗ. (действ. ред. от 01.07.2017г)</w:t>
      </w:r>
    </w:p>
    <w:p w14:paraId="4D11FEE9" w14:textId="77777777" w:rsidR="00A9635E" w:rsidRPr="00A9635E" w:rsidRDefault="00A9635E" w:rsidP="00A9635E">
      <w:pPr>
        <w:pStyle w:val="1"/>
        <w:numPr>
          <w:ilvl w:val="0"/>
          <w:numId w:val="38"/>
        </w:numPr>
        <w:ind w:left="0"/>
        <w:jc w:val="both"/>
        <w:textAlignment w:val="baseline"/>
        <w:rPr>
          <w:sz w:val="28"/>
          <w:szCs w:val="28"/>
        </w:rPr>
      </w:pPr>
      <w:r w:rsidRPr="00A9635E">
        <w:rPr>
          <w:sz w:val="28"/>
          <w:szCs w:val="28"/>
        </w:rPr>
        <w:lastRenderedPageBreak/>
        <w:t>"Уголовный кодекс Российской Федерации" от 13.06.1996 N 63-ФЗ (ред. от 29.07.2017) (с изм. и доп., вступ. в силу с 26.08.2017)</w:t>
      </w:r>
    </w:p>
    <w:p w14:paraId="466D1439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Кодекс об административных правонарушениях Российской Федерации от 30 декабря 2001 г. № 195-ФЗ. (действ. ред. от 10.08.2017г)</w:t>
      </w:r>
    </w:p>
    <w:p w14:paraId="61ADB7E8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Закон от 21 февраля 1992 г. № 2395-1 «О недрах». (действ. ред. от 26.08.2017г)</w:t>
      </w:r>
    </w:p>
    <w:p w14:paraId="60751A05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Закон от 27 апреля 1993 г. № 4871-1 «Об обеспечении единства измерений</w:t>
      </w:r>
      <w:proofErr w:type="gramStart"/>
      <w:r w:rsidRPr="00A9635E">
        <w:rPr>
          <w:rFonts w:ascii="Times New Roman" w:hAnsi="Times New Roman"/>
          <w:sz w:val="28"/>
          <w:szCs w:val="28"/>
        </w:rPr>
        <w:t>» .</w:t>
      </w:r>
      <w:proofErr w:type="gramEnd"/>
      <w:r w:rsidRPr="00A9635E">
        <w:rPr>
          <w:rFonts w:ascii="Times New Roman" w:hAnsi="Times New Roman"/>
          <w:sz w:val="28"/>
          <w:szCs w:val="28"/>
        </w:rPr>
        <w:t xml:space="preserve"> (ред. от 23.08.2017г)</w:t>
      </w:r>
    </w:p>
    <w:p w14:paraId="07740A63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Федеральный закон от 23 февраля 1995 г. № 26-ФЗ «О природных лечебных ресурсах, лечебно-оздоровительных местностях и курортах. (ред. от 23.08.2017г.)</w:t>
      </w:r>
    </w:p>
    <w:p w14:paraId="09BF1FE8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 xml:space="preserve">Федеральный закон от 14 марта 1995 г. № 33-ФЗ «Об особо охраняемых природных территориях». </w:t>
      </w:r>
      <w:proofErr w:type="gramStart"/>
      <w:r w:rsidRPr="00A9635E">
        <w:rPr>
          <w:rFonts w:ascii="Times New Roman" w:hAnsi="Times New Roman"/>
          <w:sz w:val="28"/>
          <w:szCs w:val="28"/>
        </w:rPr>
        <w:t>( с</w:t>
      </w:r>
      <w:proofErr w:type="gramEnd"/>
      <w:r w:rsidRPr="00A9635E">
        <w:rPr>
          <w:rFonts w:ascii="Times New Roman" w:hAnsi="Times New Roman"/>
          <w:sz w:val="28"/>
          <w:szCs w:val="28"/>
        </w:rPr>
        <w:t xml:space="preserve"> изм. на 28.12.2016г.)</w:t>
      </w:r>
    </w:p>
    <w:p w14:paraId="0437B3A5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Федеральный закон от 22 марта 1995 г. № 52-ФЗ «О животном мире». (в ред. от 26.08.2017г)</w:t>
      </w:r>
    </w:p>
    <w:p w14:paraId="67F3626F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Федеральный закон от 23 ноября 1995 г. № 174-ФЗ «Об экологической экспертизе». (ред.  от 28.06.2014г)</w:t>
      </w:r>
    </w:p>
    <w:p w14:paraId="7F141D94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>Федеральный закон от 30 ноября 1995 г. № 187-ФЗ «О континентальном шельфе Российской Федерации» (ред. от 03.02.2014 г.)</w:t>
      </w:r>
    </w:p>
    <w:p w14:paraId="41BFAE20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 xml:space="preserve">Федеральный закон от 30 марта 1999 г. № 52-ФЗ «О санитарно-эпидемиологическом благополучии населения». </w:t>
      </w:r>
      <w:proofErr w:type="gramStart"/>
      <w:r w:rsidRPr="00A9635E">
        <w:rPr>
          <w:rFonts w:ascii="Times New Roman" w:hAnsi="Times New Roman"/>
          <w:sz w:val="28"/>
          <w:szCs w:val="28"/>
        </w:rPr>
        <w:t>( ред.</w:t>
      </w:r>
      <w:proofErr w:type="gramEnd"/>
      <w:r w:rsidRPr="00A9635E">
        <w:rPr>
          <w:rFonts w:ascii="Times New Roman" w:hAnsi="Times New Roman"/>
          <w:sz w:val="28"/>
          <w:szCs w:val="28"/>
        </w:rPr>
        <w:t xml:space="preserve"> от 26.08.2017г)  </w:t>
      </w:r>
    </w:p>
    <w:p w14:paraId="7187E919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 xml:space="preserve">Федеральный закон от 10 января 2002 г. № 7-ФЗ «Об охране окружающей среды». </w:t>
      </w:r>
      <w:proofErr w:type="gramStart"/>
      <w:r w:rsidRPr="00A9635E">
        <w:rPr>
          <w:rFonts w:ascii="Times New Roman" w:hAnsi="Times New Roman"/>
          <w:sz w:val="28"/>
          <w:szCs w:val="28"/>
        </w:rPr>
        <w:t>( ред.</w:t>
      </w:r>
      <w:proofErr w:type="gramEnd"/>
      <w:r w:rsidRPr="00A9635E">
        <w:rPr>
          <w:rFonts w:ascii="Times New Roman" w:hAnsi="Times New Roman"/>
          <w:sz w:val="28"/>
          <w:szCs w:val="28"/>
        </w:rPr>
        <w:t xml:space="preserve"> от 23.08.2017г)  </w:t>
      </w:r>
    </w:p>
    <w:p w14:paraId="06065E5E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 xml:space="preserve">Федеральный закон от 27 декабря 2002 г. № 184-ФЗ «О техническом регулировании». </w:t>
      </w:r>
      <w:proofErr w:type="gramStart"/>
      <w:r w:rsidRPr="00A9635E">
        <w:rPr>
          <w:rFonts w:ascii="Times New Roman" w:hAnsi="Times New Roman"/>
          <w:sz w:val="28"/>
          <w:szCs w:val="28"/>
        </w:rPr>
        <w:t>( действ</w:t>
      </w:r>
      <w:proofErr w:type="gramEnd"/>
      <w:r w:rsidRPr="00A9635E">
        <w:rPr>
          <w:rFonts w:ascii="Times New Roman" w:hAnsi="Times New Roman"/>
          <w:sz w:val="28"/>
          <w:szCs w:val="28"/>
        </w:rPr>
        <w:t>. ред. от 23.08.2017г)</w:t>
      </w:r>
    </w:p>
    <w:p w14:paraId="3D5F0069" w14:textId="77777777" w:rsidR="00A9635E" w:rsidRPr="00A9635E" w:rsidRDefault="00A9635E" w:rsidP="00A9635E">
      <w:pPr>
        <w:pStyle w:val="af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9635E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30 декабря 1998 г. № 1594 (ред. от 17.12.2001г) «О специально уполномоченных органах Российской Федерации в области охраны окружающей природной среды». </w:t>
      </w:r>
    </w:p>
    <w:p w14:paraId="009F81D5" w14:textId="77777777" w:rsidR="00A9635E" w:rsidRPr="00A9635E" w:rsidRDefault="00527EAB" w:rsidP="00A05949">
      <w:pPr>
        <w:pStyle w:val="af4"/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A9635E" w:rsidRPr="00A9635E">
        <w:rPr>
          <w:rFonts w:ascii="Times New Roman" w:hAnsi="Times New Roman"/>
          <w:sz w:val="28"/>
          <w:szCs w:val="28"/>
        </w:rPr>
        <w:t>. Постановление Правительства Российской Федерации от 26 января 2006 г. «Положение об организации лицензирования отдельных видов деятельности».</w:t>
      </w:r>
    </w:p>
    <w:p w14:paraId="02447903" w14:textId="77777777" w:rsidR="00A9635E" w:rsidRPr="00A05949" w:rsidRDefault="00A05949" w:rsidP="00A05949">
      <w:pPr>
        <w:autoSpaceDE w:val="0"/>
        <w:autoSpaceDN w:val="0"/>
        <w:adjustRightInd w:val="0"/>
        <w:ind w:hanging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24.</w:t>
      </w:r>
      <w:r w:rsidR="00A9635E" w:rsidRPr="00A05949">
        <w:rPr>
          <w:sz w:val="28"/>
          <w:szCs w:val="28"/>
        </w:rPr>
        <w:t xml:space="preserve">Приказ </w:t>
      </w:r>
      <w:proofErr w:type="spellStart"/>
      <w:r w:rsidR="00A9635E" w:rsidRPr="00A05949">
        <w:rPr>
          <w:sz w:val="28"/>
          <w:szCs w:val="28"/>
        </w:rPr>
        <w:t>Госкомэкологии</w:t>
      </w:r>
      <w:proofErr w:type="spellEnd"/>
      <w:r w:rsidR="00A9635E" w:rsidRPr="00A05949">
        <w:rPr>
          <w:sz w:val="28"/>
          <w:szCs w:val="28"/>
        </w:rPr>
        <w:t xml:space="preserve"> России от 12 ноября 2016 г. № 372 «Положение об оценке воздействия на окружающую среду в Российской Федерации».</w:t>
      </w:r>
    </w:p>
    <w:p w14:paraId="17E31726" w14:textId="77777777" w:rsidR="0012491F" w:rsidRPr="00C56A14" w:rsidRDefault="0012491F" w:rsidP="0012491F">
      <w:pPr>
        <w:pStyle w:val="af4"/>
        <w:tabs>
          <w:tab w:val="left" w:pos="360"/>
        </w:tabs>
        <w:spacing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14:paraId="7DFBCE79" w14:textId="77777777" w:rsidR="00FF6AC7" w:rsidRPr="00C56A1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>Дополнительные источники:</w:t>
      </w:r>
      <w:r w:rsidR="004E2076" w:rsidRPr="00C56A14">
        <w:rPr>
          <w:bCs/>
          <w:sz w:val="28"/>
          <w:szCs w:val="28"/>
        </w:rPr>
        <w:t xml:space="preserve"> </w:t>
      </w:r>
    </w:p>
    <w:p w14:paraId="402CFC51" w14:textId="77777777" w:rsidR="00E076CF" w:rsidRPr="00772986" w:rsidRDefault="00E076CF" w:rsidP="006515E6">
      <w:pPr>
        <w:numPr>
          <w:ilvl w:val="0"/>
          <w:numId w:val="17"/>
        </w:numPr>
        <w:jc w:val="both"/>
        <w:rPr>
          <w:sz w:val="28"/>
          <w:szCs w:val="28"/>
        </w:rPr>
      </w:pPr>
      <w:r w:rsidRPr="00772986">
        <w:rPr>
          <w:sz w:val="28"/>
          <w:szCs w:val="28"/>
        </w:rPr>
        <w:t>Веденин, Н.Н. Экологическое право [Текст]: Учебник / Н.Н. Веденин М.: Новый Юрист, 2007.</w:t>
      </w:r>
      <w:r w:rsidR="00631C69" w:rsidRPr="00772986">
        <w:rPr>
          <w:sz w:val="28"/>
          <w:szCs w:val="28"/>
        </w:rPr>
        <w:t xml:space="preserve"> </w:t>
      </w:r>
      <w:r w:rsidRPr="00772986">
        <w:rPr>
          <w:sz w:val="28"/>
          <w:szCs w:val="28"/>
        </w:rPr>
        <w:t>-112 с.</w:t>
      </w:r>
    </w:p>
    <w:p w14:paraId="18D89781" w14:textId="77777777" w:rsidR="00772986" w:rsidRPr="00772986" w:rsidRDefault="00772986" w:rsidP="00772986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986">
        <w:rPr>
          <w:rFonts w:ascii="Times New Roman" w:hAnsi="Times New Roman"/>
          <w:sz w:val="28"/>
          <w:szCs w:val="28"/>
        </w:rPr>
        <w:t xml:space="preserve">Ерофеев Б.В. Экологическое право: Учебник. — 5-е </w:t>
      </w:r>
      <w:proofErr w:type="spellStart"/>
      <w:proofErr w:type="gramStart"/>
      <w:r w:rsidRPr="00772986">
        <w:rPr>
          <w:rFonts w:ascii="Times New Roman" w:hAnsi="Times New Roman"/>
          <w:sz w:val="28"/>
          <w:szCs w:val="28"/>
        </w:rPr>
        <w:t>изд</w:t>
      </w:r>
      <w:proofErr w:type="spellEnd"/>
      <w:r w:rsidRPr="00772986">
        <w:rPr>
          <w:rFonts w:ascii="Times New Roman" w:hAnsi="Times New Roman"/>
          <w:sz w:val="28"/>
          <w:szCs w:val="28"/>
        </w:rPr>
        <w:t>.,доп.</w:t>
      </w:r>
      <w:proofErr w:type="gramEnd"/>
      <w:r w:rsidRPr="00772986">
        <w:rPr>
          <w:rFonts w:ascii="Times New Roman" w:hAnsi="Times New Roman"/>
          <w:sz w:val="28"/>
          <w:szCs w:val="28"/>
        </w:rPr>
        <w:t>— М.: ИД «ФОРУМ»; ИНФРА-М, 2013.</w:t>
      </w:r>
    </w:p>
    <w:p w14:paraId="4838EECE" w14:textId="77777777" w:rsidR="00772986" w:rsidRPr="00772986" w:rsidRDefault="00772986" w:rsidP="00772986">
      <w:pPr>
        <w:pStyle w:val="af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2986">
        <w:rPr>
          <w:rFonts w:ascii="Times New Roman" w:hAnsi="Times New Roman"/>
          <w:sz w:val="28"/>
          <w:szCs w:val="28"/>
        </w:rPr>
        <w:t>Майорова Е.И., Попов В.А. Экологическое право: Учебное пособие. — М.: ИД «ФОРУМ»; ИНФРА-М, 2010.</w:t>
      </w:r>
    </w:p>
    <w:p w14:paraId="4B2E1E7D" w14:textId="77777777" w:rsidR="00772986" w:rsidRDefault="00772986" w:rsidP="00772986">
      <w:pPr>
        <w:ind w:left="720"/>
        <w:jc w:val="both"/>
        <w:rPr>
          <w:sz w:val="28"/>
          <w:szCs w:val="28"/>
        </w:rPr>
      </w:pPr>
    </w:p>
    <w:p w14:paraId="43549074" w14:textId="77777777" w:rsidR="00E076CF" w:rsidRDefault="00E076CF" w:rsidP="00E076CF">
      <w:pPr>
        <w:ind w:left="720"/>
        <w:jc w:val="both"/>
        <w:rPr>
          <w:sz w:val="28"/>
          <w:szCs w:val="28"/>
        </w:rPr>
      </w:pPr>
    </w:p>
    <w:p w14:paraId="1E369353" w14:textId="77777777" w:rsidR="002C1296" w:rsidRPr="00E076CF" w:rsidRDefault="002C1296" w:rsidP="00E076CF">
      <w:pPr>
        <w:ind w:left="720" w:hanging="720"/>
        <w:jc w:val="both"/>
        <w:rPr>
          <w:bCs/>
          <w:sz w:val="28"/>
          <w:szCs w:val="28"/>
        </w:rPr>
      </w:pPr>
      <w:r w:rsidRPr="00E076CF">
        <w:rPr>
          <w:bCs/>
          <w:sz w:val="28"/>
          <w:szCs w:val="28"/>
        </w:rPr>
        <w:t>Интернет-ресурсы:</w:t>
      </w:r>
    </w:p>
    <w:p w14:paraId="2EBEA12F" w14:textId="77777777" w:rsidR="002E12C7" w:rsidRPr="00C56A14" w:rsidRDefault="00D479ED" w:rsidP="002E12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 xml:space="preserve">- Право России. Электронная библиотека. </w:t>
      </w:r>
      <w:r w:rsidRPr="00C56A14">
        <w:rPr>
          <w:sz w:val="28"/>
          <w:szCs w:val="28"/>
        </w:rPr>
        <w:t xml:space="preserve">[Электронный ресурс]: </w:t>
      </w:r>
      <w:r w:rsidR="00684A9D" w:rsidRPr="00C56A14">
        <w:rPr>
          <w:rFonts w:eastAsia="TimesNewRomanPSMT"/>
          <w:sz w:val="28"/>
          <w:szCs w:val="28"/>
        </w:rPr>
        <w:t xml:space="preserve">(Сайт содержит </w:t>
      </w:r>
      <w:r w:rsidR="00AC6E0E" w:rsidRPr="00C56A14">
        <w:rPr>
          <w:rFonts w:eastAsia="TimesNewRomanPSMT"/>
          <w:sz w:val="28"/>
          <w:szCs w:val="28"/>
        </w:rPr>
        <w:t xml:space="preserve">обзор </w:t>
      </w:r>
      <w:r w:rsidR="00393579" w:rsidRPr="00C56A14">
        <w:rPr>
          <w:rFonts w:eastAsia="TimesNewRomanPSMT"/>
          <w:sz w:val="28"/>
          <w:szCs w:val="28"/>
        </w:rPr>
        <w:t>Судебной практики в области защиты экологических прав</w:t>
      </w:r>
      <w:r w:rsidR="00684A9D" w:rsidRPr="00C56A14">
        <w:rPr>
          <w:rFonts w:eastAsia="TimesNewRomanPSMT"/>
          <w:sz w:val="28"/>
          <w:szCs w:val="28"/>
        </w:rPr>
        <w:t>)</w:t>
      </w:r>
      <w:r w:rsidRPr="00C56A14">
        <w:rPr>
          <w:rFonts w:eastAsia="TimesNewRomanPSMT"/>
          <w:sz w:val="28"/>
          <w:szCs w:val="28"/>
        </w:rPr>
        <w:t xml:space="preserve"> </w:t>
      </w:r>
      <w:r w:rsidRPr="00C56A14">
        <w:rPr>
          <w:rFonts w:eastAsia="TimesNewRomanPSMT"/>
          <w:sz w:val="28"/>
          <w:szCs w:val="28"/>
        </w:rPr>
        <w:lastRenderedPageBreak/>
        <w:t>http://www.allpravo.ru/</w:t>
      </w:r>
      <w:r w:rsidR="00AC6E0E" w:rsidRPr="00C56A14">
        <w:rPr>
          <w:rFonts w:eastAsia="TimesNewRomanPSMT"/>
          <w:sz w:val="28"/>
          <w:szCs w:val="28"/>
        </w:rPr>
        <w:t>;</w:t>
      </w:r>
      <w:r w:rsidR="002E12C7" w:rsidRPr="00C56A14">
        <w:rPr>
          <w:sz w:val="28"/>
          <w:szCs w:val="28"/>
        </w:rPr>
        <w:t xml:space="preserve"> Режим доступа - </w:t>
      </w:r>
      <w:r w:rsidR="002E12C7" w:rsidRPr="00C56A14">
        <w:rPr>
          <w:rFonts w:eastAsia="TimesNewRomanPSMT"/>
          <w:sz w:val="28"/>
          <w:szCs w:val="28"/>
        </w:rPr>
        <w:t xml:space="preserve">http://www.allpravo.ru/, </w:t>
      </w:r>
      <w:r w:rsidR="002E12C7" w:rsidRPr="00C56A14">
        <w:rPr>
          <w:bCs/>
          <w:sz w:val="28"/>
          <w:szCs w:val="28"/>
        </w:rPr>
        <w:t xml:space="preserve">свободный. – </w:t>
      </w:r>
      <w:proofErr w:type="spellStart"/>
      <w:r w:rsidR="002E12C7" w:rsidRPr="00C56A14">
        <w:rPr>
          <w:bCs/>
          <w:sz w:val="28"/>
          <w:szCs w:val="28"/>
        </w:rPr>
        <w:t>Загл</w:t>
      </w:r>
      <w:proofErr w:type="spellEnd"/>
      <w:r w:rsidR="002E12C7" w:rsidRPr="00C56A14">
        <w:rPr>
          <w:bCs/>
          <w:sz w:val="28"/>
          <w:szCs w:val="28"/>
        </w:rPr>
        <w:t>. с экрана.</w:t>
      </w:r>
    </w:p>
    <w:p w14:paraId="623A4D3B" w14:textId="77777777" w:rsidR="002E12C7" w:rsidRPr="00C56A14" w:rsidRDefault="002E12C7" w:rsidP="002E12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 xml:space="preserve">- </w:t>
      </w:r>
      <w:r w:rsidRPr="00C56A14">
        <w:rPr>
          <w:sz w:val="28"/>
          <w:szCs w:val="28"/>
        </w:rPr>
        <w:t>Законодательство: аналитические профессиональные материалы. Новости законодательства РФ. [Электронный ресурс]: интернет-журнал. – М.: Законодательство № 3, 2008,//www.garant.ru/article/6630/ Режим доступа: http://www.garant.ru/article/6630/,</w:t>
      </w:r>
      <w:r w:rsidRPr="00C56A14">
        <w:rPr>
          <w:bCs/>
          <w:sz w:val="28"/>
          <w:szCs w:val="28"/>
        </w:rPr>
        <w:t xml:space="preserve"> свободный. – </w:t>
      </w:r>
      <w:proofErr w:type="spellStart"/>
      <w:r w:rsidRPr="00C56A14">
        <w:rPr>
          <w:bCs/>
          <w:sz w:val="28"/>
          <w:szCs w:val="28"/>
        </w:rPr>
        <w:t>Загл</w:t>
      </w:r>
      <w:proofErr w:type="spellEnd"/>
      <w:r w:rsidRPr="00C56A14">
        <w:rPr>
          <w:bCs/>
          <w:sz w:val="28"/>
          <w:szCs w:val="28"/>
        </w:rPr>
        <w:t>. с экрана.</w:t>
      </w:r>
    </w:p>
    <w:p w14:paraId="71B1C35F" w14:textId="77777777" w:rsidR="002E12C7" w:rsidRPr="00C56A14" w:rsidRDefault="002E12C7" w:rsidP="002E12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56A14">
        <w:rPr>
          <w:bCs/>
          <w:sz w:val="28"/>
          <w:szCs w:val="28"/>
        </w:rPr>
        <w:t xml:space="preserve">- </w:t>
      </w:r>
      <w:r w:rsidRPr="00C56A14">
        <w:rPr>
          <w:sz w:val="28"/>
          <w:szCs w:val="28"/>
        </w:rPr>
        <w:t>Законодательство: [Электронный ресурс</w:t>
      </w:r>
      <w:proofErr w:type="gramStart"/>
      <w:r w:rsidRPr="00C56A14">
        <w:rPr>
          <w:sz w:val="28"/>
          <w:szCs w:val="28"/>
        </w:rPr>
        <w:t xml:space="preserve">]: </w:t>
      </w:r>
      <w:r w:rsidRPr="00C56A14">
        <w:rPr>
          <w:bCs/>
          <w:sz w:val="28"/>
          <w:szCs w:val="28"/>
        </w:rPr>
        <w:t xml:space="preserve"> </w:t>
      </w:r>
      <w:r w:rsidR="00393579" w:rsidRPr="00C56A14">
        <w:rPr>
          <w:rFonts w:eastAsia="TimesNewRomanPSMT"/>
          <w:sz w:val="28"/>
          <w:szCs w:val="28"/>
        </w:rPr>
        <w:t>(</w:t>
      </w:r>
      <w:proofErr w:type="gramEnd"/>
      <w:r w:rsidR="00393579" w:rsidRPr="00C56A14">
        <w:rPr>
          <w:rFonts w:eastAsia="TimesNewRomanPSMT"/>
          <w:sz w:val="28"/>
          <w:szCs w:val="28"/>
        </w:rPr>
        <w:t>Сайт содержит правовые ресурсы.  Федеральные законы и кодексы Российской Федерации (РФ</w:t>
      </w:r>
      <w:r w:rsidR="00393579" w:rsidRPr="00C56A14">
        <w:rPr>
          <w:sz w:val="28"/>
          <w:szCs w:val="28"/>
        </w:rPr>
        <w:t xml:space="preserve"> </w:t>
      </w:r>
      <w:r w:rsidR="00393579" w:rsidRPr="00C56A14">
        <w:rPr>
          <w:rFonts w:eastAsia="TimesNewRomanPSMT"/>
          <w:sz w:val="28"/>
          <w:szCs w:val="28"/>
        </w:rPr>
        <w:t>Федеральный закон от 23.11.1995 N 174-ФЗ (ред. от 08.05.2009, с изм. от 17.12.2009) "Об экологической экспертизе" (принят ГД ФС РФ 19.07.1995)));</w:t>
      </w:r>
      <w:r w:rsidRPr="00C56A14">
        <w:rPr>
          <w:sz w:val="28"/>
          <w:szCs w:val="28"/>
        </w:rPr>
        <w:t xml:space="preserve"> http://www.consultant.ru/</w:t>
      </w:r>
      <w:r w:rsidRPr="00C56A14">
        <w:rPr>
          <w:rFonts w:eastAsia="TimesNewRomanPSMT"/>
          <w:sz w:val="28"/>
          <w:szCs w:val="28"/>
        </w:rPr>
        <w:t>;</w:t>
      </w:r>
      <w:r w:rsidRPr="00C56A14">
        <w:rPr>
          <w:sz w:val="28"/>
          <w:szCs w:val="28"/>
        </w:rPr>
        <w:t xml:space="preserve"> Режим доступа - </w:t>
      </w:r>
      <w:r w:rsidR="004D7DA2" w:rsidRPr="00C56A14">
        <w:rPr>
          <w:sz w:val="28"/>
          <w:szCs w:val="28"/>
        </w:rPr>
        <w:t>http://www.consultant.ru/</w:t>
      </w:r>
      <w:r w:rsidRPr="00C56A14">
        <w:rPr>
          <w:rFonts w:eastAsia="TimesNewRomanPSMT"/>
          <w:sz w:val="28"/>
          <w:szCs w:val="28"/>
        </w:rPr>
        <w:t xml:space="preserve">, </w:t>
      </w:r>
      <w:r w:rsidRPr="00C56A14">
        <w:rPr>
          <w:bCs/>
          <w:sz w:val="28"/>
          <w:szCs w:val="28"/>
        </w:rPr>
        <w:t xml:space="preserve">свободный. – </w:t>
      </w:r>
      <w:proofErr w:type="spellStart"/>
      <w:r w:rsidRPr="00C56A14">
        <w:rPr>
          <w:bCs/>
          <w:sz w:val="28"/>
          <w:szCs w:val="28"/>
        </w:rPr>
        <w:t>Загл</w:t>
      </w:r>
      <w:proofErr w:type="spellEnd"/>
      <w:r w:rsidRPr="00C56A14">
        <w:rPr>
          <w:bCs/>
          <w:sz w:val="28"/>
          <w:szCs w:val="28"/>
        </w:rPr>
        <w:t>. с экрана.</w:t>
      </w:r>
    </w:p>
    <w:p w14:paraId="4BA105C7" w14:textId="77777777" w:rsidR="00393579" w:rsidRPr="00C56A14" w:rsidRDefault="00393579" w:rsidP="002E12C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14:paraId="7B677D47" w14:textId="77777777" w:rsidR="00530C73" w:rsidRPr="00C56A14" w:rsidRDefault="00530C73" w:rsidP="00530C73"/>
    <w:p w14:paraId="4C3E12C4" w14:textId="77777777" w:rsidR="00530C73" w:rsidRDefault="00530C73" w:rsidP="00530C73"/>
    <w:p w14:paraId="0462BA5B" w14:textId="77777777" w:rsidR="00640D26" w:rsidRDefault="00640D26" w:rsidP="00530C73"/>
    <w:p w14:paraId="5A93DDAB" w14:textId="77777777" w:rsidR="00640D26" w:rsidRDefault="00640D26" w:rsidP="00530C73"/>
    <w:p w14:paraId="75ABD431" w14:textId="77777777" w:rsidR="00640D26" w:rsidRPr="00C56A14" w:rsidRDefault="00640D26" w:rsidP="00530C73"/>
    <w:p w14:paraId="5BF84B4B" w14:textId="77777777" w:rsidR="00EB374F" w:rsidRDefault="00EB374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5F6D60E0" w14:textId="77777777" w:rsidR="005D342B" w:rsidRPr="00C56A14" w:rsidRDefault="005D342B" w:rsidP="00EB37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56A14">
        <w:rPr>
          <w:b/>
          <w:caps/>
          <w:sz w:val="28"/>
          <w:szCs w:val="28"/>
        </w:rPr>
        <w:lastRenderedPageBreak/>
        <w:t xml:space="preserve">4. </w:t>
      </w:r>
      <w:r w:rsidR="00FF6AC7" w:rsidRPr="00C56A14">
        <w:rPr>
          <w:b/>
          <w:caps/>
          <w:sz w:val="28"/>
          <w:szCs w:val="28"/>
        </w:rPr>
        <w:t xml:space="preserve">Контроль и оценка результатов </w:t>
      </w:r>
      <w:r w:rsidR="00640D26">
        <w:rPr>
          <w:b/>
          <w:caps/>
          <w:sz w:val="28"/>
          <w:szCs w:val="28"/>
        </w:rPr>
        <w:t xml:space="preserve">освоени </w:t>
      </w:r>
      <w:r w:rsidRPr="00C56A14">
        <w:rPr>
          <w:b/>
          <w:caps/>
          <w:sz w:val="28"/>
          <w:szCs w:val="28"/>
        </w:rPr>
        <w:t>Дисциплины</w:t>
      </w:r>
    </w:p>
    <w:p w14:paraId="022A490C" w14:textId="77777777" w:rsidR="00E076CF" w:rsidRDefault="00E076CF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</w:p>
    <w:p w14:paraId="2B40F268" w14:textId="77777777" w:rsidR="00FF6AC7" w:rsidRPr="00C56A14" w:rsidRDefault="00FF6AC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C56A14">
        <w:rPr>
          <w:b/>
          <w:sz w:val="28"/>
          <w:szCs w:val="28"/>
        </w:rPr>
        <w:t>Контроль</w:t>
      </w:r>
      <w:r w:rsidRPr="00C56A14">
        <w:rPr>
          <w:sz w:val="28"/>
          <w:szCs w:val="28"/>
        </w:rPr>
        <w:t xml:space="preserve"> </w:t>
      </w:r>
      <w:r w:rsidRPr="00C56A14">
        <w:rPr>
          <w:b/>
          <w:sz w:val="28"/>
          <w:szCs w:val="28"/>
        </w:rPr>
        <w:t>и оценка</w:t>
      </w:r>
      <w:r w:rsidRPr="00C56A14">
        <w:rPr>
          <w:sz w:val="28"/>
          <w:szCs w:val="28"/>
        </w:rPr>
        <w:t xml:space="preserve"> результатов освоения дисциплины осуществляется преподавателем</w:t>
      </w:r>
      <w:r w:rsidR="00A01D81" w:rsidRPr="00C56A14">
        <w:rPr>
          <w:sz w:val="28"/>
          <w:szCs w:val="28"/>
        </w:rPr>
        <w:t xml:space="preserve"> </w:t>
      </w:r>
      <w:r w:rsidRPr="00C56A14">
        <w:rPr>
          <w:sz w:val="28"/>
          <w:szCs w:val="28"/>
        </w:rPr>
        <w:t xml:space="preserve">в процессе проведения практических занятий, </w:t>
      </w:r>
      <w:r w:rsidR="00666494" w:rsidRPr="00C56A14">
        <w:rPr>
          <w:sz w:val="28"/>
          <w:szCs w:val="28"/>
        </w:rPr>
        <w:t xml:space="preserve">контрольных работ, практической направленности, </w:t>
      </w:r>
      <w:r w:rsidRPr="00C56A14">
        <w:rPr>
          <w:sz w:val="28"/>
          <w:szCs w:val="28"/>
        </w:rPr>
        <w:t xml:space="preserve">а также выполнения </w:t>
      </w:r>
      <w:r w:rsidR="00492935" w:rsidRPr="00C56A14">
        <w:rPr>
          <w:sz w:val="28"/>
          <w:szCs w:val="28"/>
        </w:rPr>
        <w:t xml:space="preserve">обучающимися </w:t>
      </w:r>
      <w:r w:rsidRPr="00C56A14">
        <w:rPr>
          <w:sz w:val="28"/>
          <w:szCs w:val="28"/>
        </w:rPr>
        <w:t>индивидуальных заданий</w:t>
      </w:r>
      <w:r w:rsidR="00666494" w:rsidRPr="00C56A14">
        <w:rPr>
          <w:sz w:val="28"/>
          <w:szCs w:val="28"/>
        </w:rPr>
        <w:t>.</w:t>
      </w:r>
      <w:r w:rsidRPr="00C56A14">
        <w:rPr>
          <w:sz w:val="28"/>
          <w:szCs w:val="28"/>
        </w:rPr>
        <w:t xml:space="preserve"> </w:t>
      </w:r>
      <w:r w:rsidR="00666494" w:rsidRPr="00C56A14">
        <w:rPr>
          <w:sz w:val="28"/>
          <w:szCs w:val="28"/>
        </w:rPr>
        <w:t xml:space="preserve"> </w:t>
      </w:r>
    </w:p>
    <w:p w14:paraId="75A0373A" w14:textId="77777777" w:rsidR="00666494" w:rsidRPr="00C56A14" w:rsidRDefault="00666494" w:rsidP="006664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4797"/>
      </w:tblGrid>
      <w:tr w:rsidR="0097359E" w:rsidRPr="0097359E" w14:paraId="065B4E2C" w14:textId="77777777" w:rsidTr="0097359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ACCD" w14:textId="77777777" w:rsidR="0097359E" w:rsidRPr="0097359E" w:rsidRDefault="0097359E">
            <w:pPr>
              <w:jc w:val="center"/>
              <w:rPr>
                <w:b/>
                <w:bCs/>
              </w:rPr>
            </w:pPr>
            <w:r w:rsidRPr="0097359E">
              <w:rPr>
                <w:b/>
                <w:bCs/>
              </w:rPr>
              <w:t>Результаты обучения</w:t>
            </w:r>
          </w:p>
          <w:p w14:paraId="56B8EA58" w14:textId="77777777" w:rsidR="0097359E" w:rsidRPr="0097359E" w:rsidRDefault="0097359E">
            <w:pPr>
              <w:jc w:val="center"/>
              <w:rPr>
                <w:b/>
                <w:bCs/>
              </w:rPr>
            </w:pPr>
            <w:r w:rsidRPr="0097359E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22D0" w14:textId="77777777" w:rsidR="0097359E" w:rsidRPr="0097359E" w:rsidRDefault="0097359E">
            <w:pPr>
              <w:jc w:val="center"/>
              <w:rPr>
                <w:b/>
                <w:bCs/>
              </w:rPr>
            </w:pPr>
            <w:r w:rsidRPr="0097359E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97359E" w:rsidRPr="0097359E" w14:paraId="683103CA" w14:textId="77777777" w:rsidTr="0097359E">
        <w:trPr>
          <w:trHeight w:val="38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1D5" w14:textId="77777777" w:rsidR="0097359E" w:rsidRPr="0097359E" w:rsidRDefault="0097359E">
            <w:pPr>
              <w:jc w:val="both"/>
              <w:rPr>
                <w:b/>
                <w:bCs/>
              </w:rPr>
            </w:pPr>
            <w:r w:rsidRPr="0097359E">
              <w:rPr>
                <w:b/>
                <w:bCs/>
              </w:rPr>
              <w:t>Умения:</w:t>
            </w:r>
          </w:p>
          <w:p w14:paraId="66975CE4" w14:textId="77777777" w:rsidR="0097359E" w:rsidRPr="0097359E" w:rsidRDefault="00973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820D" w14:textId="77777777" w:rsidR="0097359E" w:rsidRPr="0097359E" w:rsidRDefault="0097359E">
            <w:pPr>
              <w:jc w:val="both"/>
              <w:rPr>
                <w:bCs/>
                <w:i/>
              </w:rPr>
            </w:pPr>
          </w:p>
        </w:tc>
      </w:tr>
      <w:tr w:rsidR="0097359E" w:rsidRPr="0097359E" w14:paraId="0EBF799C" w14:textId="77777777" w:rsidTr="0097359E">
        <w:trPr>
          <w:trHeight w:val="58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38C5" w14:textId="77777777" w:rsidR="0097359E" w:rsidRPr="0097359E" w:rsidRDefault="00973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7359E">
              <w:t>Толковать и применять нормы экологического права;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B5FC" w14:textId="77777777" w:rsidR="0097359E" w:rsidRPr="0097359E" w:rsidRDefault="0097359E">
            <w:pPr>
              <w:jc w:val="both"/>
            </w:pPr>
            <w:r w:rsidRPr="0097359E">
              <w:t>Оценка выполнения практических работ.</w:t>
            </w:r>
          </w:p>
          <w:p w14:paraId="5AEB44E9" w14:textId="77777777" w:rsidR="0097359E" w:rsidRPr="0097359E" w:rsidRDefault="0097359E">
            <w:pPr>
              <w:jc w:val="both"/>
              <w:rPr>
                <w:bCs/>
                <w:i/>
              </w:rPr>
            </w:pPr>
            <w:r w:rsidRPr="0097359E">
              <w:t>Решение ситуационных задач.</w:t>
            </w:r>
          </w:p>
        </w:tc>
      </w:tr>
      <w:tr w:rsidR="0097359E" w:rsidRPr="0097359E" w14:paraId="050C2E79" w14:textId="77777777" w:rsidTr="0097359E">
        <w:trPr>
          <w:trHeight w:val="93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1CC7" w14:textId="77777777" w:rsidR="0097359E" w:rsidRPr="0097359E" w:rsidRDefault="00973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7359E">
              <w:t>Анализировать, делать выводы и обосновывать сою точку зрения по экологическим правоотношениям;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E699" w14:textId="77777777" w:rsidR="0097359E" w:rsidRPr="0097359E" w:rsidRDefault="0097359E">
            <w:pPr>
              <w:jc w:val="both"/>
            </w:pPr>
            <w:r w:rsidRPr="0097359E">
              <w:t>Оценка выполнения практических работ.</w:t>
            </w:r>
          </w:p>
          <w:p w14:paraId="05B82911" w14:textId="77777777" w:rsidR="0097359E" w:rsidRPr="0097359E" w:rsidRDefault="0097359E">
            <w:pPr>
              <w:jc w:val="both"/>
              <w:rPr>
                <w:bCs/>
                <w:i/>
              </w:rPr>
            </w:pPr>
            <w:r w:rsidRPr="0097359E">
              <w:t>Устный опрос. Решение ситуационных задач.</w:t>
            </w:r>
          </w:p>
        </w:tc>
      </w:tr>
      <w:tr w:rsidR="0097359E" w:rsidRPr="0097359E" w14:paraId="16ABA161" w14:textId="77777777" w:rsidTr="0097359E">
        <w:trPr>
          <w:trHeight w:val="71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7B66" w14:textId="77777777" w:rsidR="0097359E" w:rsidRPr="0097359E" w:rsidRDefault="009735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7359E">
              <w:t>Применять правовые нормы для решения практических ситуаций;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CEAC" w14:textId="77777777" w:rsidR="0097359E" w:rsidRPr="0097359E" w:rsidRDefault="0097359E">
            <w:pPr>
              <w:jc w:val="both"/>
            </w:pPr>
            <w:r w:rsidRPr="0097359E">
              <w:t>Оценка выполнения практических работ.</w:t>
            </w:r>
          </w:p>
          <w:p w14:paraId="25BE756D" w14:textId="77777777" w:rsidR="0097359E" w:rsidRPr="0097359E" w:rsidRDefault="0097359E">
            <w:pPr>
              <w:jc w:val="both"/>
              <w:rPr>
                <w:bCs/>
                <w:i/>
              </w:rPr>
            </w:pPr>
            <w:r w:rsidRPr="0097359E">
              <w:t>Решение ситуационных задач.</w:t>
            </w:r>
          </w:p>
        </w:tc>
      </w:tr>
      <w:tr w:rsidR="0097359E" w:rsidRPr="0097359E" w14:paraId="483350F8" w14:textId="77777777" w:rsidTr="0097359E">
        <w:trPr>
          <w:trHeight w:val="48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C45A" w14:textId="77777777" w:rsidR="0097359E" w:rsidRPr="0097359E" w:rsidRDefault="0097359E">
            <w:pPr>
              <w:pStyle w:val="af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359E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14:paraId="222BA0CA" w14:textId="77777777" w:rsidR="0097359E" w:rsidRPr="0097359E" w:rsidRDefault="0097359E">
            <w:pPr>
              <w:widowControl w:val="0"/>
              <w:tabs>
                <w:tab w:val="num" w:pos="1440"/>
              </w:tabs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507" w14:textId="77777777" w:rsidR="0097359E" w:rsidRPr="0097359E" w:rsidRDefault="0097359E">
            <w:pPr>
              <w:jc w:val="both"/>
              <w:rPr>
                <w:bCs/>
                <w:i/>
              </w:rPr>
            </w:pPr>
          </w:p>
        </w:tc>
      </w:tr>
      <w:tr w:rsidR="0097359E" w:rsidRPr="0097359E" w14:paraId="46B644FB" w14:textId="77777777" w:rsidTr="0097359E">
        <w:trPr>
          <w:trHeight w:val="48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04A5" w14:textId="77777777" w:rsidR="0097359E" w:rsidRPr="0097359E" w:rsidRDefault="0097359E">
            <w:pPr>
              <w:widowControl w:val="0"/>
              <w:tabs>
                <w:tab w:val="num" w:pos="1440"/>
              </w:tabs>
              <w:jc w:val="both"/>
            </w:pPr>
            <w:r w:rsidRPr="0097359E">
              <w:t>понятие и источники экологического права;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23E1" w14:textId="77777777" w:rsidR="0097359E" w:rsidRPr="0097359E" w:rsidRDefault="0097359E">
            <w:pPr>
              <w:jc w:val="both"/>
              <w:rPr>
                <w:bCs/>
                <w:i/>
              </w:rPr>
            </w:pPr>
            <w:r w:rsidRPr="0097359E">
              <w:t>Устный опрос; Выполнение индивидуальных заданий.</w:t>
            </w:r>
          </w:p>
        </w:tc>
      </w:tr>
      <w:tr w:rsidR="0097359E" w:rsidRPr="0097359E" w14:paraId="441D3CC2" w14:textId="77777777" w:rsidTr="0097359E">
        <w:trPr>
          <w:trHeight w:val="88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2DA5" w14:textId="77777777" w:rsidR="0097359E" w:rsidRPr="0097359E" w:rsidRDefault="0097359E">
            <w:pPr>
              <w:widowControl w:val="0"/>
              <w:tabs>
                <w:tab w:val="num" w:pos="1440"/>
              </w:tabs>
              <w:jc w:val="both"/>
              <w:rPr>
                <w:b/>
                <w:i/>
              </w:rPr>
            </w:pPr>
            <w:r w:rsidRPr="0097359E">
              <w:t>экологические права и обязанности граждан;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253" w14:textId="77777777" w:rsidR="0097359E" w:rsidRPr="0097359E" w:rsidRDefault="0097359E">
            <w:pPr>
              <w:jc w:val="both"/>
              <w:rPr>
                <w:bCs/>
                <w:i/>
              </w:rPr>
            </w:pPr>
            <w:r w:rsidRPr="0097359E">
              <w:t>Устный опрос; Выполнение индивидуальных заданий. Решение ситуационных задач. Реферирование.</w:t>
            </w:r>
          </w:p>
        </w:tc>
      </w:tr>
      <w:tr w:rsidR="0097359E" w:rsidRPr="0097359E" w14:paraId="3F985749" w14:textId="77777777" w:rsidTr="0097359E">
        <w:trPr>
          <w:trHeight w:val="138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B9D1" w14:textId="77777777" w:rsidR="0097359E" w:rsidRPr="0097359E" w:rsidRDefault="0097359E">
            <w:pPr>
              <w:widowControl w:val="0"/>
              <w:tabs>
                <w:tab w:val="num" w:pos="1440"/>
              </w:tabs>
              <w:jc w:val="both"/>
            </w:pPr>
            <w:r w:rsidRPr="0097359E">
              <w:t>право собственности на природные ресурсы, право природопользования;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4A84" w14:textId="77777777" w:rsidR="0097359E" w:rsidRPr="0097359E" w:rsidRDefault="0097359E">
            <w:pPr>
              <w:jc w:val="both"/>
              <w:rPr>
                <w:bCs/>
                <w:i/>
              </w:rPr>
            </w:pPr>
            <w:r w:rsidRPr="0097359E">
              <w:t>Устный опрос; Выполнение индивидуальных заданий. Решение ситуационных задач. Реферирование.</w:t>
            </w:r>
          </w:p>
        </w:tc>
      </w:tr>
      <w:tr w:rsidR="0097359E" w:rsidRPr="0097359E" w14:paraId="385D4E1F" w14:textId="77777777" w:rsidTr="0097359E">
        <w:trPr>
          <w:trHeight w:val="67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613D" w14:textId="77777777" w:rsidR="0097359E" w:rsidRPr="0097359E" w:rsidRDefault="0097359E">
            <w:pPr>
              <w:widowControl w:val="0"/>
              <w:tabs>
                <w:tab w:val="num" w:pos="1440"/>
              </w:tabs>
              <w:jc w:val="both"/>
            </w:pPr>
            <w:r w:rsidRPr="0097359E">
              <w:t>правовой механизм охраны окружающей среды;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3335" w14:textId="77777777" w:rsidR="0097359E" w:rsidRPr="0097359E" w:rsidRDefault="0097359E">
            <w:pPr>
              <w:jc w:val="both"/>
              <w:rPr>
                <w:bCs/>
                <w:i/>
              </w:rPr>
            </w:pPr>
            <w:r w:rsidRPr="0097359E">
              <w:t>Устный опрос; Выполнение индивидуальных заданий. Реферирование.</w:t>
            </w:r>
          </w:p>
        </w:tc>
      </w:tr>
      <w:tr w:rsidR="0097359E" w:rsidRPr="0097359E" w14:paraId="603F65BC" w14:textId="77777777" w:rsidTr="0097359E">
        <w:trPr>
          <w:trHeight w:val="128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DB3E" w14:textId="77777777" w:rsidR="0097359E" w:rsidRPr="0097359E" w:rsidRDefault="0097359E">
            <w:pPr>
              <w:tabs>
                <w:tab w:val="num" w:pos="1440"/>
              </w:tabs>
              <w:jc w:val="both"/>
            </w:pPr>
            <w:r w:rsidRPr="0097359E">
              <w:t>виды экологических правонарушений и ответственность за них</w:t>
            </w:r>
          </w:p>
          <w:p w14:paraId="6009CD83" w14:textId="77777777" w:rsidR="0097359E" w:rsidRPr="0097359E" w:rsidRDefault="0097359E">
            <w:pPr>
              <w:tabs>
                <w:tab w:val="num" w:pos="1080"/>
                <w:tab w:val="num" w:pos="1276"/>
              </w:tabs>
              <w:ind w:left="426"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FB52" w14:textId="77777777" w:rsidR="0097359E" w:rsidRPr="0097359E" w:rsidRDefault="0097359E">
            <w:pPr>
              <w:jc w:val="both"/>
            </w:pPr>
            <w:r w:rsidRPr="0097359E">
              <w:t>Устный опрос; Выполнение индивидуальных заданий. Решение ситуационных задач. Реферирование. Контрольная работа.</w:t>
            </w:r>
          </w:p>
        </w:tc>
      </w:tr>
      <w:tr w:rsidR="0097359E" w:rsidRPr="0097359E" w14:paraId="7C3B5861" w14:textId="77777777" w:rsidTr="0097359E">
        <w:trPr>
          <w:trHeight w:val="28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BB54" w14:textId="77777777" w:rsidR="0097359E" w:rsidRPr="0097359E" w:rsidRDefault="0097359E">
            <w:pPr>
              <w:tabs>
                <w:tab w:val="num" w:pos="1440"/>
              </w:tabs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8425" w14:textId="77777777" w:rsidR="0097359E" w:rsidRPr="0097359E" w:rsidRDefault="0097359E">
            <w:pPr>
              <w:jc w:val="both"/>
            </w:pPr>
            <w:r w:rsidRPr="0097359E">
              <w:t>Дифференцированный зачет</w:t>
            </w:r>
          </w:p>
        </w:tc>
      </w:tr>
    </w:tbl>
    <w:p w14:paraId="0BBA7262" w14:textId="77777777" w:rsidR="00FF6AC7" w:rsidRPr="00C56A14" w:rsidRDefault="00FF6AC7" w:rsidP="00530C73">
      <w:pPr>
        <w:widowControl w:val="0"/>
        <w:suppressAutoHyphens/>
        <w:autoSpaceDE w:val="0"/>
        <w:autoSpaceDN w:val="0"/>
        <w:adjustRightInd w:val="0"/>
        <w:jc w:val="right"/>
      </w:pPr>
    </w:p>
    <w:p w14:paraId="0AC2D7DF" w14:textId="77777777" w:rsidR="003B4CA0" w:rsidRPr="00C56A14" w:rsidRDefault="003B4CA0" w:rsidP="00530C73">
      <w:pPr>
        <w:widowControl w:val="0"/>
        <w:suppressAutoHyphens/>
        <w:autoSpaceDE w:val="0"/>
        <w:autoSpaceDN w:val="0"/>
        <w:adjustRightInd w:val="0"/>
        <w:jc w:val="right"/>
      </w:pPr>
    </w:p>
    <w:p w14:paraId="6FE03750" w14:textId="77777777" w:rsidR="003B4CA0" w:rsidRPr="00C56A14" w:rsidRDefault="003B4CA0" w:rsidP="003B4CA0">
      <w:pPr>
        <w:widowControl w:val="0"/>
        <w:suppressAutoHyphens/>
        <w:autoSpaceDE w:val="0"/>
        <w:autoSpaceDN w:val="0"/>
        <w:adjustRightInd w:val="0"/>
      </w:pPr>
    </w:p>
    <w:p w14:paraId="07B6E5D6" w14:textId="77777777" w:rsidR="003B4CA0" w:rsidRPr="00C56A14" w:rsidRDefault="003B4CA0" w:rsidP="003B4CA0">
      <w:pPr>
        <w:widowControl w:val="0"/>
        <w:suppressAutoHyphens/>
        <w:autoSpaceDE w:val="0"/>
        <w:autoSpaceDN w:val="0"/>
        <w:adjustRightInd w:val="0"/>
      </w:pPr>
    </w:p>
    <w:sectPr w:rsidR="003B4CA0" w:rsidRPr="00C56A14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C644" w14:textId="77777777" w:rsidR="00581FA2" w:rsidRDefault="00581FA2">
      <w:r>
        <w:separator/>
      </w:r>
    </w:p>
  </w:endnote>
  <w:endnote w:type="continuationSeparator" w:id="0">
    <w:p w14:paraId="492C2BE4" w14:textId="77777777" w:rsidR="00581FA2" w:rsidRDefault="0058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726A" w14:textId="77777777" w:rsidR="00282D7A" w:rsidRDefault="00282D7A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37727FF" w14:textId="77777777" w:rsidR="00282D7A" w:rsidRDefault="00282D7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7758" w14:textId="77777777" w:rsidR="00282D7A" w:rsidRDefault="00534F0C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09C0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11C9" w14:textId="77777777" w:rsidR="00581FA2" w:rsidRDefault="00581FA2">
      <w:r>
        <w:separator/>
      </w:r>
    </w:p>
  </w:footnote>
  <w:footnote w:type="continuationSeparator" w:id="0">
    <w:p w14:paraId="68CCDC46" w14:textId="77777777" w:rsidR="00581FA2" w:rsidRDefault="0058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163"/>
    <w:multiLevelType w:val="hybridMultilevel"/>
    <w:tmpl w:val="39F4C2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A20F7B"/>
    <w:multiLevelType w:val="hybridMultilevel"/>
    <w:tmpl w:val="46082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873D4"/>
    <w:multiLevelType w:val="hybridMultilevel"/>
    <w:tmpl w:val="154EBE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77EFA"/>
    <w:multiLevelType w:val="hybridMultilevel"/>
    <w:tmpl w:val="0112905A"/>
    <w:lvl w:ilvl="0" w:tplc="7856195C">
      <w:start w:val="1"/>
      <w:numFmt w:val="bullet"/>
      <w:lvlText w:val="-"/>
      <w:lvlJc w:val="left"/>
      <w:pPr>
        <w:ind w:left="79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1C5641DF"/>
    <w:multiLevelType w:val="hybridMultilevel"/>
    <w:tmpl w:val="DD1C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977BD1"/>
    <w:multiLevelType w:val="hybridMultilevel"/>
    <w:tmpl w:val="DAE4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0432A"/>
    <w:multiLevelType w:val="hybridMultilevel"/>
    <w:tmpl w:val="AE80F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63B5E"/>
    <w:multiLevelType w:val="hybridMultilevel"/>
    <w:tmpl w:val="7D0A83EA"/>
    <w:lvl w:ilvl="0" w:tplc="1A0EF2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4044C1"/>
    <w:multiLevelType w:val="hybridMultilevel"/>
    <w:tmpl w:val="D1CA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736C5A"/>
    <w:multiLevelType w:val="hybridMultilevel"/>
    <w:tmpl w:val="FEA49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4D83"/>
    <w:multiLevelType w:val="hybridMultilevel"/>
    <w:tmpl w:val="B936E8AA"/>
    <w:lvl w:ilvl="0" w:tplc="7856195C">
      <w:start w:val="1"/>
      <w:numFmt w:val="bullet"/>
      <w:lvlText w:val="-"/>
      <w:lvlJc w:val="left"/>
      <w:pPr>
        <w:ind w:left="10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5" w15:restartNumberingAfterBreak="0">
    <w:nsid w:val="47536F07"/>
    <w:multiLevelType w:val="hybridMultilevel"/>
    <w:tmpl w:val="2C0C1A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E6F11"/>
    <w:multiLevelType w:val="hybridMultilevel"/>
    <w:tmpl w:val="71FC4858"/>
    <w:lvl w:ilvl="0" w:tplc="C71055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110EA"/>
    <w:multiLevelType w:val="hybridMultilevel"/>
    <w:tmpl w:val="AA4CDA72"/>
    <w:lvl w:ilvl="0" w:tplc="786C4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E46CA"/>
    <w:multiLevelType w:val="hybridMultilevel"/>
    <w:tmpl w:val="118ED2C8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9" w15:restartNumberingAfterBreak="0">
    <w:nsid w:val="597D46EC"/>
    <w:multiLevelType w:val="hybridMultilevel"/>
    <w:tmpl w:val="29260AB6"/>
    <w:lvl w:ilvl="0" w:tplc="7856195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C24D4"/>
    <w:multiLevelType w:val="hybridMultilevel"/>
    <w:tmpl w:val="2C0C1A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B658A"/>
    <w:multiLevelType w:val="hybridMultilevel"/>
    <w:tmpl w:val="69FE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433CF0"/>
    <w:multiLevelType w:val="hybridMultilevel"/>
    <w:tmpl w:val="E8720D50"/>
    <w:lvl w:ilvl="0" w:tplc="7856195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35CC0"/>
    <w:multiLevelType w:val="hybridMultilevel"/>
    <w:tmpl w:val="A6A462AA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93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CAA1372"/>
    <w:multiLevelType w:val="hybridMultilevel"/>
    <w:tmpl w:val="39F4C2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406715"/>
    <w:multiLevelType w:val="hybridMultilevel"/>
    <w:tmpl w:val="2A127268"/>
    <w:lvl w:ilvl="0" w:tplc="786C4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67F65"/>
    <w:multiLevelType w:val="hybridMultilevel"/>
    <w:tmpl w:val="1CD43562"/>
    <w:lvl w:ilvl="0" w:tplc="786C44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512C54"/>
    <w:multiLevelType w:val="hybridMultilevel"/>
    <w:tmpl w:val="699E7032"/>
    <w:lvl w:ilvl="0" w:tplc="05D4D1A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E25B59"/>
    <w:multiLevelType w:val="hybridMultilevel"/>
    <w:tmpl w:val="38A439F4"/>
    <w:lvl w:ilvl="0" w:tplc="7856195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81EBB"/>
    <w:multiLevelType w:val="hybridMultilevel"/>
    <w:tmpl w:val="4E14E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147EA"/>
    <w:multiLevelType w:val="hybridMultilevel"/>
    <w:tmpl w:val="1868C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2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8EA7F96"/>
    <w:multiLevelType w:val="hybridMultilevel"/>
    <w:tmpl w:val="2C0C1A1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9D16F6"/>
    <w:multiLevelType w:val="hybridMultilevel"/>
    <w:tmpl w:val="499A2810"/>
    <w:lvl w:ilvl="0" w:tplc="EFC87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EEA3034"/>
    <w:multiLevelType w:val="hybridMultilevel"/>
    <w:tmpl w:val="92B004CE"/>
    <w:lvl w:ilvl="0" w:tplc="C3D8B09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5"/>
  </w:num>
  <w:num w:numId="4">
    <w:abstractNumId w:val="1"/>
  </w:num>
  <w:num w:numId="5">
    <w:abstractNumId w:val="11"/>
  </w:num>
  <w:num w:numId="6">
    <w:abstractNumId w:val="18"/>
  </w:num>
  <w:num w:numId="7">
    <w:abstractNumId w:val="14"/>
  </w:num>
  <w:num w:numId="8">
    <w:abstractNumId w:val="29"/>
  </w:num>
  <w:num w:numId="9">
    <w:abstractNumId w:val="22"/>
  </w:num>
  <w:num w:numId="10">
    <w:abstractNumId w:val="6"/>
  </w:num>
  <w:num w:numId="11">
    <w:abstractNumId w:val="19"/>
  </w:num>
  <w:num w:numId="12">
    <w:abstractNumId w:val="34"/>
  </w:num>
  <w:num w:numId="13">
    <w:abstractNumId w:val="17"/>
  </w:num>
  <w:num w:numId="14">
    <w:abstractNumId w:val="27"/>
  </w:num>
  <w:num w:numId="15">
    <w:abstractNumId w:val="16"/>
  </w:num>
  <w:num w:numId="16">
    <w:abstractNumId w:val="31"/>
  </w:num>
  <w:num w:numId="17">
    <w:abstractNumId w:val="8"/>
  </w:num>
  <w:num w:numId="18">
    <w:abstractNumId w:val="26"/>
  </w:num>
  <w:num w:numId="19">
    <w:abstractNumId w:val="24"/>
    <w:lvlOverride w:ilvl="0">
      <w:startOverride w:val="1"/>
    </w:lvlOverride>
  </w:num>
  <w:num w:numId="20">
    <w:abstractNumId w:val="2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0"/>
  </w:num>
  <w:num w:numId="24">
    <w:abstractNumId w:val="7"/>
  </w:num>
  <w:num w:numId="25">
    <w:abstractNumId w:val="13"/>
  </w:num>
  <w:num w:numId="26">
    <w:abstractNumId w:val="1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0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8"/>
  </w:num>
  <w:num w:numId="36">
    <w:abstractNumId w:val="5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F1"/>
    <w:rsid w:val="00004734"/>
    <w:rsid w:val="00010866"/>
    <w:rsid w:val="00010B1D"/>
    <w:rsid w:val="00010CBC"/>
    <w:rsid w:val="00013A54"/>
    <w:rsid w:val="00014D80"/>
    <w:rsid w:val="00021C6C"/>
    <w:rsid w:val="00030102"/>
    <w:rsid w:val="00033BD9"/>
    <w:rsid w:val="0004014D"/>
    <w:rsid w:val="00040E09"/>
    <w:rsid w:val="000420E4"/>
    <w:rsid w:val="000473FC"/>
    <w:rsid w:val="0004786A"/>
    <w:rsid w:val="00060370"/>
    <w:rsid w:val="0006114C"/>
    <w:rsid w:val="0006135B"/>
    <w:rsid w:val="000623B1"/>
    <w:rsid w:val="00064D79"/>
    <w:rsid w:val="00074CBE"/>
    <w:rsid w:val="00074CF0"/>
    <w:rsid w:val="00077E6E"/>
    <w:rsid w:val="00077FAB"/>
    <w:rsid w:val="0008446C"/>
    <w:rsid w:val="000948D6"/>
    <w:rsid w:val="00095470"/>
    <w:rsid w:val="000A28F1"/>
    <w:rsid w:val="000C063E"/>
    <w:rsid w:val="000C441A"/>
    <w:rsid w:val="000C4B17"/>
    <w:rsid w:val="000C5F9D"/>
    <w:rsid w:val="000D16F6"/>
    <w:rsid w:val="000D40EC"/>
    <w:rsid w:val="000D5CDF"/>
    <w:rsid w:val="000D6A7E"/>
    <w:rsid w:val="000E0275"/>
    <w:rsid w:val="000E3F39"/>
    <w:rsid w:val="000F370D"/>
    <w:rsid w:val="000F74B1"/>
    <w:rsid w:val="00104DC2"/>
    <w:rsid w:val="00106480"/>
    <w:rsid w:val="0011375E"/>
    <w:rsid w:val="0012491F"/>
    <w:rsid w:val="00126285"/>
    <w:rsid w:val="0014522E"/>
    <w:rsid w:val="0015146A"/>
    <w:rsid w:val="001536B4"/>
    <w:rsid w:val="0016037A"/>
    <w:rsid w:val="001655CE"/>
    <w:rsid w:val="00172693"/>
    <w:rsid w:val="001804CB"/>
    <w:rsid w:val="0018419E"/>
    <w:rsid w:val="00185914"/>
    <w:rsid w:val="00186EA0"/>
    <w:rsid w:val="00190DDD"/>
    <w:rsid w:val="00191624"/>
    <w:rsid w:val="00197A85"/>
    <w:rsid w:val="001A14F3"/>
    <w:rsid w:val="001B26F1"/>
    <w:rsid w:val="001B40C3"/>
    <w:rsid w:val="001D0E7B"/>
    <w:rsid w:val="001D2214"/>
    <w:rsid w:val="001D2EE1"/>
    <w:rsid w:val="001E06DE"/>
    <w:rsid w:val="001E7128"/>
    <w:rsid w:val="001E7F91"/>
    <w:rsid w:val="001F0356"/>
    <w:rsid w:val="001F507B"/>
    <w:rsid w:val="001F5A7C"/>
    <w:rsid w:val="002027EE"/>
    <w:rsid w:val="00203DF7"/>
    <w:rsid w:val="00205C5B"/>
    <w:rsid w:val="00206C48"/>
    <w:rsid w:val="00211E37"/>
    <w:rsid w:val="00220E9B"/>
    <w:rsid w:val="00243499"/>
    <w:rsid w:val="00251EC5"/>
    <w:rsid w:val="00252A2F"/>
    <w:rsid w:val="002553F8"/>
    <w:rsid w:val="002560EA"/>
    <w:rsid w:val="00260105"/>
    <w:rsid w:val="00260AAC"/>
    <w:rsid w:val="00265AFD"/>
    <w:rsid w:val="00267132"/>
    <w:rsid w:val="00282D7A"/>
    <w:rsid w:val="002830A1"/>
    <w:rsid w:val="00291F32"/>
    <w:rsid w:val="002A08E7"/>
    <w:rsid w:val="002B4C5E"/>
    <w:rsid w:val="002C0684"/>
    <w:rsid w:val="002C1296"/>
    <w:rsid w:val="002C159E"/>
    <w:rsid w:val="002C27C2"/>
    <w:rsid w:val="002C2873"/>
    <w:rsid w:val="002C5116"/>
    <w:rsid w:val="002D0793"/>
    <w:rsid w:val="002E0153"/>
    <w:rsid w:val="002E12C7"/>
    <w:rsid w:val="002F118B"/>
    <w:rsid w:val="003029BA"/>
    <w:rsid w:val="00303240"/>
    <w:rsid w:val="00303BCC"/>
    <w:rsid w:val="00307ADE"/>
    <w:rsid w:val="00327449"/>
    <w:rsid w:val="003275AB"/>
    <w:rsid w:val="00327DD5"/>
    <w:rsid w:val="003304D6"/>
    <w:rsid w:val="00331449"/>
    <w:rsid w:val="00344527"/>
    <w:rsid w:val="003466F6"/>
    <w:rsid w:val="003509A1"/>
    <w:rsid w:val="003526B9"/>
    <w:rsid w:val="00353F5D"/>
    <w:rsid w:val="00361C74"/>
    <w:rsid w:val="003648A6"/>
    <w:rsid w:val="00371C3A"/>
    <w:rsid w:val="0038135C"/>
    <w:rsid w:val="003906EA"/>
    <w:rsid w:val="003925B4"/>
    <w:rsid w:val="00393579"/>
    <w:rsid w:val="00393CE2"/>
    <w:rsid w:val="00395AAD"/>
    <w:rsid w:val="003A2BF5"/>
    <w:rsid w:val="003A2E63"/>
    <w:rsid w:val="003B2B6F"/>
    <w:rsid w:val="003B4CA0"/>
    <w:rsid w:val="003B4EDB"/>
    <w:rsid w:val="003C5AF2"/>
    <w:rsid w:val="003D341E"/>
    <w:rsid w:val="003D69CC"/>
    <w:rsid w:val="003E035C"/>
    <w:rsid w:val="003E0FBC"/>
    <w:rsid w:val="003F3922"/>
    <w:rsid w:val="003F781F"/>
    <w:rsid w:val="00404874"/>
    <w:rsid w:val="00405554"/>
    <w:rsid w:val="00413F18"/>
    <w:rsid w:val="0042381A"/>
    <w:rsid w:val="00434A44"/>
    <w:rsid w:val="00440E26"/>
    <w:rsid w:val="004425F5"/>
    <w:rsid w:val="00442C25"/>
    <w:rsid w:val="004434AF"/>
    <w:rsid w:val="00463EFB"/>
    <w:rsid w:val="00466010"/>
    <w:rsid w:val="00470188"/>
    <w:rsid w:val="00470413"/>
    <w:rsid w:val="004759F0"/>
    <w:rsid w:val="00480D6F"/>
    <w:rsid w:val="0048345E"/>
    <w:rsid w:val="004841FD"/>
    <w:rsid w:val="00492935"/>
    <w:rsid w:val="00492BE6"/>
    <w:rsid w:val="004942ED"/>
    <w:rsid w:val="0049646A"/>
    <w:rsid w:val="00496B08"/>
    <w:rsid w:val="004A1296"/>
    <w:rsid w:val="004A55EB"/>
    <w:rsid w:val="004B5D49"/>
    <w:rsid w:val="004C123F"/>
    <w:rsid w:val="004C3D21"/>
    <w:rsid w:val="004C5780"/>
    <w:rsid w:val="004C79A1"/>
    <w:rsid w:val="004C7E46"/>
    <w:rsid w:val="004D06B5"/>
    <w:rsid w:val="004D3205"/>
    <w:rsid w:val="004D7863"/>
    <w:rsid w:val="004D7DA2"/>
    <w:rsid w:val="004E028A"/>
    <w:rsid w:val="004E2076"/>
    <w:rsid w:val="004E36B5"/>
    <w:rsid w:val="004F2D4C"/>
    <w:rsid w:val="004F53CB"/>
    <w:rsid w:val="004F69AC"/>
    <w:rsid w:val="00502562"/>
    <w:rsid w:val="00502F3E"/>
    <w:rsid w:val="005040D8"/>
    <w:rsid w:val="00512333"/>
    <w:rsid w:val="00515479"/>
    <w:rsid w:val="00527EAB"/>
    <w:rsid w:val="00530C73"/>
    <w:rsid w:val="00531020"/>
    <w:rsid w:val="00534D3D"/>
    <w:rsid w:val="00534F0C"/>
    <w:rsid w:val="00536D45"/>
    <w:rsid w:val="00544FFD"/>
    <w:rsid w:val="0054764A"/>
    <w:rsid w:val="005565E0"/>
    <w:rsid w:val="00561C69"/>
    <w:rsid w:val="00580D6D"/>
    <w:rsid w:val="00581FA2"/>
    <w:rsid w:val="00583890"/>
    <w:rsid w:val="0058449B"/>
    <w:rsid w:val="00586B54"/>
    <w:rsid w:val="0059554C"/>
    <w:rsid w:val="00595AF6"/>
    <w:rsid w:val="005A18BD"/>
    <w:rsid w:val="005A368F"/>
    <w:rsid w:val="005A6D17"/>
    <w:rsid w:val="005B5F6C"/>
    <w:rsid w:val="005B643A"/>
    <w:rsid w:val="005C1794"/>
    <w:rsid w:val="005C22E9"/>
    <w:rsid w:val="005D09B7"/>
    <w:rsid w:val="005D342B"/>
    <w:rsid w:val="005E1E2F"/>
    <w:rsid w:val="005E210D"/>
    <w:rsid w:val="005E6053"/>
    <w:rsid w:val="00605D2A"/>
    <w:rsid w:val="0061330B"/>
    <w:rsid w:val="00620DBD"/>
    <w:rsid w:val="00621D35"/>
    <w:rsid w:val="006254FB"/>
    <w:rsid w:val="00627E4F"/>
    <w:rsid w:val="00631C69"/>
    <w:rsid w:val="006320D4"/>
    <w:rsid w:val="00634E49"/>
    <w:rsid w:val="00640A39"/>
    <w:rsid w:val="00640D26"/>
    <w:rsid w:val="00646B93"/>
    <w:rsid w:val="006515E6"/>
    <w:rsid w:val="0065759B"/>
    <w:rsid w:val="006575CF"/>
    <w:rsid w:val="00660555"/>
    <w:rsid w:val="006662C9"/>
    <w:rsid w:val="00666494"/>
    <w:rsid w:val="00674E5B"/>
    <w:rsid w:val="00684A9D"/>
    <w:rsid w:val="00692FD9"/>
    <w:rsid w:val="006937BD"/>
    <w:rsid w:val="006A15DE"/>
    <w:rsid w:val="006A3648"/>
    <w:rsid w:val="006A5323"/>
    <w:rsid w:val="006A5FE8"/>
    <w:rsid w:val="006C4B80"/>
    <w:rsid w:val="006C5F7E"/>
    <w:rsid w:val="006C745C"/>
    <w:rsid w:val="006E58D4"/>
    <w:rsid w:val="006F30E3"/>
    <w:rsid w:val="006F73C1"/>
    <w:rsid w:val="00703276"/>
    <w:rsid w:val="007041B2"/>
    <w:rsid w:val="00706184"/>
    <w:rsid w:val="00747972"/>
    <w:rsid w:val="00764808"/>
    <w:rsid w:val="00767E0F"/>
    <w:rsid w:val="00772986"/>
    <w:rsid w:val="00780509"/>
    <w:rsid w:val="0078169C"/>
    <w:rsid w:val="0078269A"/>
    <w:rsid w:val="00787FAE"/>
    <w:rsid w:val="00790310"/>
    <w:rsid w:val="00793311"/>
    <w:rsid w:val="007A7067"/>
    <w:rsid w:val="007B579D"/>
    <w:rsid w:val="007B6FA7"/>
    <w:rsid w:val="007C055E"/>
    <w:rsid w:val="007D2FD8"/>
    <w:rsid w:val="007D3C27"/>
    <w:rsid w:val="007D3EAC"/>
    <w:rsid w:val="007E2272"/>
    <w:rsid w:val="007E30AF"/>
    <w:rsid w:val="007E369F"/>
    <w:rsid w:val="007E42F1"/>
    <w:rsid w:val="007E587B"/>
    <w:rsid w:val="008106A2"/>
    <w:rsid w:val="00811214"/>
    <w:rsid w:val="00821F87"/>
    <w:rsid w:val="008340AB"/>
    <w:rsid w:val="008442B0"/>
    <w:rsid w:val="00847571"/>
    <w:rsid w:val="00854F6E"/>
    <w:rsid w:val="00866015"/>
    <w:rsid w:val="00877BFF"/>
    <w:rsid w:val="00883F74"/>
    <w:rsid w:val="0088466C"/>
    <w:rsid w:val="00886891"/>
    <w:rsid w:val="008A2B22"/>
    <w:rsid w:val="008A32AC"/>
    <w:rsid w:val="008B3081"/>
    <w:rsid w:val="008B3257"/>
    <w:rsid w:val="008B3467"/>
    <w:rsid w:val="008D6F15"/>
    <w:rsid w:val="008E2112"/>
    <w:rsid w:val="008E216C"/>
    <w:rsid w:val="008F4989"/>
    <w:rsid w:val="008F57C1"/>
    <w:rsid w:val="009010E2"/>
    <w:rsid w:val="00917851"/>
    <w:rsid w:val="009221F0"/>
    <w:rsid w:val="00927D67"/>
    <w:rsid w:val="00944EC9"/>
    <w:rsid w:val="009560B9"/>
    <w:rsid w:val="00957766"/>
    <w:rsid w:val="00963770"/>
    <w:rsid w:val="00964095"/>
    <w:rsid w:val="00966270"/>
    <w:rsid w:val="009722FC"/>
    <w:rsid w:val="00972654"/>
    <w:rsid w:val="0097359E"/>
    <w:rsid w:val="00973FC5"/>
    <w:rsid w:val="00975A6E"/>
    <w:rsid w:val="00977B88"/>
    <w:rsid w:val="009939C2"/>
    <w:rsid w:val="009A190B"/>
    <w:rsid w:val="009A4B0D"/>
    <w:rsid w:val="009A5DC6"/>
    <w:rsid w:val="009B059F"/>
    <w:rsid w:val="009B36B7"/>
    <w:rsid w:val="009B5AA0"/>
    <w:rsid w:val="009C04B9"/>
    <w:rsid w:val="009E16AC"/>
    <w:rsid w:val="009E7B01"/>
    <w:rsid w:val="009F1604"/>
    <w:rsid w:val="009F35F5"/>
    <w:rsid w:val="00A01D81"/>
    <w:rsid w:val="00A05949"/>
    <w:rsid w:val="00A07101"/>
    <w:rsid w:val="00A077CE"/>
    <w:rsid w:val="00A108E0"/>
    <w:rsid w:val="00A1183A"/>
    <w:rsid w:val="00A13FBF"/>
    <w:rsid w:val="00A20A8B"/>
    <w:rsid w:val="00A22FC2"/>
    <w:rsid w:val="00A25CB3"/>
    <w:rsid w:val="00A37381"/>
    <w:rsid w:val="00A40F4F"/>
    <w:rsid w:val="00A50E70"/>
    <w:rsid w:val="00A55148"/>
    <w:rsid w:val="00A55387"/>
    <w:rsid w:val="00A56E15"/>
    <w:rsid w:val="00A57ACA"/>
    <w:rsid w:val="00A74573"/>
    <w:rsid w:val="00A81357"/>
    <w:rsid w:val="00A905C0"/>
    <w:rsid w:val="00A9635E"/>
    <w:rsid w:val="00A96A88"/>
    <w:rsid w:val="00AA482B"/>
    <w:rsid w:val="00AA578E"/>
    <w:rsid w:val="00AB0C38"/>
    <w:rsid w:val="00AB1FEA"/>
    <w:rsid w:val="00AB4599"/>
    <w:rsid w:val="00AC4357"/>
    <w:rsid w:val="00AC52EE"/>
    <w:rsid w:val="00AC6E0E"/>
    <w:rsid w:val="00AC7685"/>
    <w:rsid w:val="00AE3D9A"/>
    <w:rsid w:val="00AF0C9B"/>
    <w:rsid w:val="00AF5393"/>
    <w:rsid w:val="00B00B8F"/>
    <w:rsid w:val="00B039C1"/>
    <w:rsid w:val="00B06A4C"/>
    <w:rsid w:val="00B2420E"/>
    <w:rsid w:val="00B24727"/>
    <w:rsid w:val="00B24729"/>
    <w:rsid w:val="00B310C9"/>
    <w:rsid w:val="00B432BE"/>
    <w:rsid w:val="00B4612E"/>
    <w:rsid w:val="00B552FB"/>
    <w:rsid w:val="00B56D52"/>
    <w:rsid w:val="00B67D0A"/>
    <w:rsid w:val="00B73BAD"/>
    <w:rsid w:val="00B74389"/>
    <w:rsid w:val="00B76768"/>
    <w:rsid w:val="00B83465"/>
    <w:rsid w:val="00B86673"/>
    <w:rsid w:val="00B86843"/>
    <w:rsid w:val="00B87620"/>
    <w:rsid w:val="00B90720"/>
    <w:rsid w:val="00B946EA"/>
    <w:rsid w:val="00BA14BF"/>
    <w:rsid w:val="00BA4E9E"/>
    <w:rsid w:val="00BB0887"/>
    <w:rsid w:val="00BB154F"/>
    <w:rsid w:val="00BB4B14"/>
    <w:rsid w:val="00BB5632"/>
    <w:rsid w:val="00BB6FB0"/>
    <w:rsid w:val="00BC0AAA"/>
    <w:rsid w:val="00BC2A96"/>
    <w:rsid w:val="00BC631A"/>
    <w:rsid w:val="00BC7608"/>
    <w:rsid w:val="00BD4709"/>
    <w:rsid w:val="00BE34FA"/>
    <w:rsid w:val="00BE5277"/>
    <w:rsid w:val="00BE5AC2"/>
    <w:rsid w:val="00BF064A"/>
    <w:rsid w:val="00BF26ED"/>
    <w:rsid w:val="00BF4633"/>
    <w:rsid w:val="00BF6BDD"/>
    <w:rsid w:val="00C017B1"/>
    <w:rsid w:val="00C0365B"/>
    <w:rsid w:val="00C0670C"/>
    <w:rsid w:val="00C1355A"/>
    <w:rsid w:val="00C22698"/>
    <w:rsid w:val="00C26B3B"/>
    <w:rsid w:val="00C30C2C"/>
    <w:rsid w:val="00C33EE8"/>
    <w:rsid w:val="00C3733B"/>
    <w:rsid w:val="00C51DB7"/>
    <w:rsid w:val="00C52589"/>
    <w:rsid w:val="00C56A14"/>
    <w:rsid w:val="00C6074A"/>
    <w:rsid w:val="00C61487"/>
    <w:rsid w:val="00C62F06"/>
    <w:rsid w:val="00C63DCC"/>
    <w:rsid w:val="00C713D1"/>
    <w:rsid w:val="00C73A47"/>
    <w:rsid w:val="00C879D2"/>
    <w:rsid w:val="00C92546"/>
    <w:rsid w:val="00C94FAB"/>
    <w:rsid w:val="00CA4E38"/>
    <w:rsid w:val="00CB0575"/>
    <w:rsid w:val="00CB076C"/>
    <w:rsid w:val="00CC063A"/>
    <w:rsid w:val="00CC1CCC"/>
    <w:rsid w:val="00CC6AB8"/>
    <w:rsid w:val="00CD1014"/>
    <w:rsid w:val="00CD5F05"/>
    <w:rsid w:val="00CE2957"/>
    <w:rsid w:val="00CE4132"/>
    <w:rsid w:val="00CE7822"/>
    <w:rsid w:val="00CF6D68"/>
    <w:rsid w:val="00D04456"/>
    <w:rsid w:val="00D064BC"/>
    <w:rsid w:val="00D116F9"/>
    <w:rsid w:val="00D1240F"/>
    <w:rsid w:val="00D14479"/>
    <w:rsid w:val="00D2035F"/>
    <w:rsid w:val="00D237B2"/>
    <w:rsid w:val="00D34442"/>
    <w:rsid w:val="00D37CB7"/>
    <w:rsid w:val="00D41E64"/>
    <w:rsid w:val="00D43B24"/>
    <w:rsid w:val="00D45308"/>
    <w:rsid w:val="00D479ED"/>
    <w:rsid w:val="00D563FF"/>
    <w:rsid w:val="00D57B49"/>
    <w:rsid w:val="00D62316"/>
    <w:rsid w:val="00D625A6"/>
    <w:rsid w:val="00D665D1"/>
    <w:rsid w:val="00D71F22"/>
    <w:rsid w:val="00D73DA2"/>
    <w:rsid w:val="00D7528D"/>
    <w:rsid w:val="00D864CD"/>
    <w:rsid w:val="00D86C68"/>
    <w:rsid w:val="00D922EF"/>
    <w:rsid w:val="00D968B3"/>
    <w:rsid w:val="00DA0CF7"/>
    <w:rsid w:val="00DA3DED"/>
    <w:rsid w:val="00DA6642"/>
    <w:rsid w:val="00DA6C64"/>
    <w:rsid w:val="00DD41C0"/>
    <w:rsid w:val="00DD6E2B"/>
    <w:rsid w:val="00DE5109"/>
    <w:rsid w:val="00DE6B45"/>
    <w:rsid w:val="00DF0403"/>
    <w:rsid w:val="00DF1538"/>
    <w:rsid w:val="00DF4301"/>
    <w:rsid w:val="00DF4E91"/>
    <w:rsid w:val="00E076CF"/>
    <w:rsid w:val="00E10A04"/>
    <w:rsid w:val="00E118C6"/>
    <w:rsid w:val="00E13796"/>
    <w:rsid w:val="00E1401B"/>
    <w:rsid w:val="00E16532"/>
    <w:rsid w:val="00E21C40"/>
    <w:rsid w:val="00E341C2"/>
    <w:rsid w:val="00E46089"/>
    <w:rsid w:val="00E5420C"/>
    <w:rsid w:val="00E557C9"/>
    <w:rsid w:val="00E55CF9"/>
    <w:rsid w:val="00E73533"/>
    <w:rsid w:val="00E7384E"/>
    <w:rsid w:val="00E746F8"/>
    <w:rsid w:val="00E75F2F"/>
    <w:rsid w:val="00E76B50"/>
    <w:rsid w:val="00E84C25"/>
    <w:rsid w:val="00E861BA"/>
    <w:rsid w:val="00EB374F"/>
    <w:rsid w:val="00EC0516"/>
    <w:rsid w:val="00EC4F6E"/>
    <w:rsid w:val="00ED0BA8"/>
    <w:rsid w:val="00ED3F41"/>
    <w:rsid w:val="00ED678C"/>
    <w:rsid w:val="00EE0899"/>
    <w:rsid w:val="00EE5EE6"/>
    <w:rsid w:val="00EF14B9"/>
    <w:rsid w:val="00EF23D6"/>
    <w:rsid w:val="00EF55BC"/>
    <w:rsid w:val="00EF6D77"/>
    <w:rsid w:val="00F02DDE"/>
    <w:rsid w:val="00F03990"/>
    <w:rsid w:val="00F039F5"/>
    <w:rsid w:val="00F062E7"/>
    <w:rsid w:val="00F13E7A"/>
    <w:rsid w:val="00F22A47"/>
    <w:rsid w:val="00F25BB6"/>
    <w:rsid w:val="00F34FB3"/>
    <w:rsid w:val="00F41B1A"/>
    <w:rsid w:val="00F4731F"/>
    <w:rsid w:val="00F50DC7"/>
    <w:rsid w:val="00F51C5D"/>
    <w:rsid w:val="00F52BAA"/>
    <w:rsid w:val="00F53A0E"/>
    <w:rsid w:val="00F609C0"/>
    <w:rsid w:val="00F61264"/>
    <w:rsid w:val="00F70CE9"/>
    <w:rsid w:val="00F72B8A"/>
    <w:rsid w:val="00F76771"/>
    <w:rsid w:val="00F825D8"/>
    <w:rsid w:val="00F833D7"/>
    <w:rsid w:val="00F97EB1"/>
    <w:rsid w:val="00FA0B5F"/>
    <w:rsid w:val="00FA1CB2"/>
    <w:rsid w:val="00FA40CE"/>
    <w:rsid w:val="00FA42B4"/>
    <w:rsid w:val="00FB36F1"/>
    <w:rsid w:val="00FB6E93"/>
    <w:rsid w:val="00FD00D5"/>
    <w:rsid w:val="00FD6143"/>
    <w:rsid w:val="00FF1BF3"/>
    <w:rsid w:val="00FF6AC7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06E1E"/>
  <w15:docId w15:val="{340A0983-5086-465E-82E9-834A22FA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04B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uiPriority w:val="9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434AF"/>
    <w:rPr>
      <w:sz w:val="24"/>
      <w:szCs w:val="24"/>
    </w:rPr>
  </w:style>
  <w:style w:type="character" w:styleId="af3">
    <w:name w:val="Hyperlink"/>
    <w:basedOn w:val="a0"/>
    <w:rsid w:val="002C1296"/>
    <w:rPr>
      <w:color w:val="0000FF"/>
      <w:u w:val="single"/>
    </w:rPr>
  </w:style>
  <w:style w:type="paragraph" w:customStyle="1" w:styleId="ConsPlusNormal">
    <w:name w:val="ConsPlusNormal"/>
    <w:rsid w:val="00811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112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">
    <w:name w:val="2"/>
    <w:basedOn w:val="a"/>
    <w:rsid w:val="007D2FD8"/>
    <w:pPr>
      <w:ind w:firstLine="340"/>
      <w:jc w:val="both"/>
    </w:pPr>
    <w:rPr>
      <w:szCs w:val="20"/>
    </w:rPr>
  </w:style>
  <w:style w:type="paragraph" w:styleId="af4">
    <w:name w:val="List Paragraph"/>
    <w:basedOn w:val="a"/>
    <w:uiPriority w:val="99"/>
    <w:qFormat/>
    <w:rsid w:val="007D2F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D479E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Оглавление 11"/>
    <w:basedOn w:val="a"/>
    <w:uiPriority w:val="1"/>
    <w:qFormat/>
    <w:rsid w:val="00D14479"/>
    <w:pPr>
      <w:widowControl w:val="0"/>
      <w:spacing w:before="139"/>
      <w:ind w:left="742" w:hanging="360"/>
    </w:pPr>
    <w:rPr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A40C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A96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3396-17D3-4D43-A5E9-12E6B96B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Дарья Анисимова</cp:lastModifiedBy>
  <cp:revision>3</cp:revision>
  <cp:lastPrinted>2021-02-06T11:43:00Z</cp:lastPrinted>
  <dcterms:created xsi:type="dcterms:W3CDTF">2021-07-29T08:08:00Z</dcterms:created>
  <dcterms:modified xsi:type="dcterms:W3CDTF">2021-07-29T10:58:00Z</dcterms:modified>
</cp:coreProperties>
</file>