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BF" w:rsidRPr="008B48BF" w:rsidRDefault="00EC256E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1085850"/>
            <wp:effectExtent l="19050" t="0" r="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8B48BF">
        <w:rPr>
          <w:rFonts w:ascii="Times New Roman" w:eastAsia="SimSun" w:hAnsi="Times New Roman"/>
          <w:sz w:val="28"/>
          <w:szCs w:val="28"/>
          <w:lang w:eastAsia="zh-CN"/>
        </w:rPr>
        <w:t>Автономная некоммерческая профессиональная образовательная организация</w:t>
      </w:r>
    </w:p>
    <w:p w:rsidR="008B48BF" w:rsidRPr="008B48BF" w:rsidRDefault="008B48BF" w:rsidP="008B48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  <w:r w:rsidRPr="008B48BF">
        <w:rPr>
          <w:rFonts w:ascii="Times New Roman" w:eastAsia="SimSun" w:hAnsi="Times New Roman"/>
          <w:sz w:val="32"/>
          <w:szCs w:val="32"/>
          <w:lang w:eastAsia="zh-CN"/>
        </w:rPr>
        <w:t>«Бийский технолого-экономический колледж»</w:t>
      </w: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2E9F" w:rsidRDefault="003F2E9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2E9F" w:rsidRPr="008B48BF" w:rsidRDefault="003F2E9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F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3A33E3" w:rsidP="008B48B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3A33E3">
        <w:rPr>
          <w:rFonts w:ascii="Times New Roman" w:hAnsi="Times New Roman"/>
          <w:b/>
          <w:sz w:val="48"/>
          <w:szCs w:val="48"/>
        </w:rPr>
        <w:t>ОГСЭ. 07</w:t>
      </w:r>
      <w:r>
        <w:rPr>
          <w:rFonts w:ascii="Times New Roman" w:hAnsi="Times New Roman"/>
          <w:sz w:val="28"/>
          <w:szCs w:val="28"/>
        </w:rPr>
        <w:t xml:space="preserve"> </w:t>
      </w:r>
      <w:r w:rsidR="008B48BF" w:rsidRPr="008B48BF">
        <w:rPr>
          <w:rFonts w:ascii="Times New Roman" w:hAnsi="Times New Roman"/>
          <w:b/>
          <w:sz w:val="48"/>
          <w:szCs w:val="48"/>
        </w:rPr>
        <w:t>Документационное обеспечение управления</w:t>
      </w: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t xml:space="preserve">Для специальности </w:t>
      </w:r>
      <w:r w:rsidR="003A33E3" w:rsidRPr="003A33E3">
        <w:rPr>
          <w:rFonts w:ascii="Times New Roman" w:eastAsia="Times New Roman" w:hAnsi="Times New Roman"/>
          <w:sz w:val="28"/>
          <w:szCs w:val="28"/>
          <w:lang w:eastAsia="ru-RU"/>
        </w:rPr>
        <w:t>23.02.01 «Организация перевозок и управление на транспорте</w:t>
      </w:r>
    </w:p>
    <w:p w:rsid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3E3" w:rsidRDefault="003A33E3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40C" w:rsidRDefault="0072140C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40C" w:rsidRDefault="0072140C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40C" w:rsidRDefault="0072140C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40C" w:rsidRDefault="0072140C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3F2E9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Бийск </w:t>
      </w:r>
      <w:r w:rsidR="008B48BF" w:rsidRPr="008B48BF">
        <w:rPr>
          <w:rFonts w:ascii="Times New Roman" w:hAnsi="Times New Roman"/>
          <w:sz w:val="28"/>
          <w:szCs w:val="28"/>
        </w:rPr>
        <w:t>20</w:t>
      </w:r>
      <w:r w:rsidR="003967FB">
        <w:rPr>
          <w:rFonts w:ascii="Times New Roman" w:hAnsi="Times New Roman"/>
          <w:sz w:val="28"/>
          <w:szCs w:val="28"/>
        </w:rPr>
        <w:t>21</w:t>
      </w:r>
      <w:r w:rsidR="008B48BF" w:rsidRPr="008B48BF">
        <w:rPr>
          <w:rFonts w:ascii="Times New Roman" w:hAnsi="Times New Roman"/>
          <w:sz w:val="28"/>
          <w:szCs w:val="28"/>
        </w:rPr>
        <w:t>г.</w:t>
      </w:r>
    </w:p>
    <w:p w:rsidR="003967FB" w:rsidRPr="0072140C" w:rsidRDefault="008B48BF" w:rsidP="003967FB">
      <w:pPr>
        <w:spacing w:after="0"/>
        <w:jc w:val="right"/>
        <w:rPr>
          <w:rFonts w:ascii="Times New Roman" w:hAnsi="Times New Roman"/>
        </w:rPr>
      </w:pPr>
      <w:r w:rsidRPr="008B48BF">
        <w:rPr>
          <w:bCs/>
          <w:i/>
          <w:sz w:val="28"/>
          <w:szCs w:val="28"/>
        </w:rPr>
        <w:br w:type="page"/>
      </w:r>
      <w:r w:rsidR="00EC256E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2495550" cy="2057400"/>
            <wp:effectExtent l="19050" t="0" r="0" b="0"/>
            <wp:docPr id="2" name="Рисунок 25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директор_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188" t="36514" r="14673" b="22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7FB" w:rsidRPr="0072140C" w:rsidRDefault="003967FB" w:rsidP="003967FB">
      <w:pPr>
        <w:widowControl w:val="0"/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967FB" w:rsidRPr="0072140C" w:rsidRDefault="003967FB" w:rsidP="003967F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40C">
        <w:rPr>
          <w:rFonts w:ascii="Times New Roman" w:hAnsi="Times New Roman"/>
          <w:sz w:val="28"/>
          <w:szCs w:val="28"/>
        </w:rPr>
        <w:t xml:space="preserve">Рабочая программа дисциплины </w:t>
      </w:r>
      <w:r>
        <w:rPr>
          <w:rFonts w:ascii="Times New Roman" w:hAnsi="Times New Roman"/>
          <w:sz w:val="28"/>
          <w:szCs w:val="28"/>
        </w:rPr>
        <w:t>ОГСЭ</w:t>
      </w:r>
      <w:r w:rsidRPr="0072140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07</w:t>
      </w:r>
      <w:r w:rsidRPr="0072140C">
        <w:rPr>
          <w:rFonts w:ascii="Times New Roman" w:hAnsi="Times New Roman"/>
          <w:sz w:val="28"/>
          <w:szCs w:val="28"/>
        </w:rPr>
        <w:t xml:space="preserve"> Документационное обеспечение управления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>
        <w:rPr>
          <w:rFonts w:ascii="Times New Roman" w:hAnsi="Times New Roman"/>
          <w:sz w:val="28"/>
          <w:szCs w:val="28"/>
        </w:rPr>
        <w:t>ОГСЭ</w:t>
      </w:r>
      <w:r w:rsidRPr="0072140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07</w:t>
      </w:r>
      <w:r w:rsidRPr="0072140C">
        <w:rPr>
          <w:rFonts w:ascii="Times New Roman" w:hAnsi="Times New Roman"/>
          <w:sz w:val="28"/>
          <w:szCs w:val="28"/>
        </w:rPr>
        <w:t xml:space="preserve">Документационное обеспечение управления специальности </w:t>
      </w:r>
      <w:r w:rsidRPr="003A33E3">
        <w:rPr>
          <w:rFonts w:ascii="Times New Roman" w:eastAsia="Times New Roman" w:hAnsi="Times New Roman"/>
          <w:sz w:val="28"/>
          <w:szCs w:val="28"/>
        </w:rPr>
        <w:t>23.02.01 «Организация перевозок и управление на транспорте</w:t>
      </w:r>
      <w:r w:rsidRPr="0072140C">
        <w:rPr>
          <w:rFonts w:ascii="Times New Roman" w:hAnsi="Times New Roman"/>
          <w:sz w:val="28"/>
          <w:szCs w:val="28"/>
        </w:rPr>
        <w:t>.</w:t>
      </w:r>
    </w:p>
    <w:p w:rsidR="003967FB" w:rsidRPr="0072140C" w:rsidRDefault="003967FB" w:rsidP="003967F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7FB" w:rsidRPr="0072140C" w:rsidRDefault="003967FB" w:rsidP="003967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2140C">
        <w:rPr>
          <w:rFonts w:ascii="Times New Roman" w:hAnsi="Times New Roman"/>
          <w:sz w:val="28"/>
          <w:szCs w:val="28"/>
        </w:rPr>
        <w:t xml:space="preserve">Организация – разработчик: </w:t>
      </w:r>
      <w:r w:rsidRPr="0072140C">
        <w:rPr>
          <w:rFonts w:ascii="Times New Roman" w:eastAsia="SimSun" w:hAnsi="Times New Roma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3967FB" w:rsidRPr="0072140C" w:rsidRDefault="003967FB" w:rsidP="003967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967FB" w:rsidRPr="0072140C" w:rsidRDefault="003967FB" w:rsidP="003967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2140C">
        <w:rPr>
          <w:rFonts w:ascii="Times New Roman" w:eastAsia="SimSun" w:hAnsi="Times New Roman"/>
          <w:sz w:val="28"/>
          <w:szCs w:val="28"/>
          <w:lang w:eastAsia="zh-CN"/>
        </w:rPr>
        <w:t>Разработчик: Бакаева А. С. преподаватель АНПОО «Бийский технолого-экономический колледж».</w:t>
      </w:r>
    </w:p>
    <w:p w:rsidR="003967FB" w:rsidRPr="0072140C" w:rsidRDefault="003967FB" w:rsidP="003967FB">
      <w:pPr>
        <w:tabs>
          <w:tab w:val="left" w:pos="64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2140C">
        <w:rPr>
          <w:rFonts w:ascii="Times New Roman" w:eastAsia="SimSun" w:hAnsi="Times New Roma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72140C">
        <w:rPr>
          <w:rFonts w:ascii="Times New Roman" w:hAnsi="Times New Roman"/>
          <w:sz w:val="28"/>
          <w:szCs w:val="28"/>
        </w:rPr>
        <w:t>Профессионального цикла дисциплин гуманитарного профиля</w:t>
      </w:r>
    </w:p>
    <w:p w:rsidR="003967FB" w:rsidRPr="0072140C" w:rsidRDefault="00EC256E" w:rsidP="003967FB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76875" cy="1914525"/>
            <wp:effectExtent l="19050" t="0" r="9525" b="0"/>
            <wp:docPr id="3" name="Рисунок 26" descr="бакаева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бакаева_подпис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744" t="26984" r="15500" b="36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7FB" w:rsidRDefault="003967FB" w:rsidP="003967F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967FB" w:rsidRDefault="003967FB" w:rsidP="003967FB">
      <w:pPr>
        <w:spacing w:after="0"/>
        <w:jc w:val="center"/>
        <w:rPr>
          <w:bCs/>
          <w:i/>
          <w:sz w:val="28"/>
          <w:szCs w:val="28"/>
        </w:rPr>
      </w:pPr>
    </w:p>
    <w:p w:rsidR="008B48BF" w:rsidRPr="0072140C" w:rsidRDefault="008B48BF" w:rsidP="003967FB">
      <w:pPr>
        <w:spacing w:after="0"/>
        <w:jc w:val="center"/>
        <w:rPr>
          <w:b/>
        </w:rPr>
      </w:pPr>
      <w:r w:rsidRPr="003967FB">
        <w:rPr>
          <w:rFonts w:ascii="Times New Roman" w:hAnsi="Times New Roman"/>
          <w:b/>
        </w:rPr>
        <w:t>СОДЕРЖАНИЕ</w:t>
      </w:r>
    </w:p>
    <w:p w:rsidR="008B48BF" w:rsidRPr="0072140C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B48BF" w:rsidRPr="0072140C" w:rsidTr="00756026">
        <w:tc>
          <w:tcPr>
            <w:tcW w:w="7668" w:type="dxa"/>
            <w:shd w:val="clear" w:color="auto" w:fill="auto"/>
          </w:tcPr>
          <w:p w:rsidR="008B48BF" w:rsidRPr="0072140C" w:rsidRDefault="008B48BF" w:rsidP="008B48BF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B48BF" w:rsidRPr="0072140C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40C">
              <w:rPr>
                <w:rFonts w:ascii="Times New Roman" w:hAnsi="Times New Roman"/>
              </w:rPr>
              <w:t>стр.</w:t>
            </w:r>
          </w:p>
        </w:tc>
      </w:tr>
      <w:tr w:rsidR="008B48BF" w:rsidRPr="0072140C" w:rsidTr="00756026">
        <w:tc>
          <w:tcPr>
            <w:tcW w:w="7668" w:type="dxa"/>
            <w:shd w:val="clear" w:color="auto" w:fill="auto"/>
          </w:tcPr>
          <w:p w:rsidR="008B48BF" w:rsidRPr="0072140C" w:rsidRDefault="008B48BF" w:rsidP="008B48BF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72140C">
              <w:rPr>
                <w:caps/>
              </w:rPr>
              <w:t>ПАСПОРТ рабочей ПРОГРАММЫ УЧЕБНОЙ ДИСЦ</w:t>
            </w:r>
            <w:r w:rsidRPr="0072140C">
              <w:rPr>
                <w:caps/>
              </w:rPr>
              <w:t>И</w:t>
            </w:r>
            <w:r w:rsidRPr="0072140C">
              <w:rPr>
                <w:caps/>
              </w:rPr>
              <w:t>ПЛИНЫ</w:t>
            </w:r>
          </w:p>
          <w:p w:rsidR="008B48BF" w:rsidRPr="0072140C" w:rsidRDefault="008B48BF" w:rsidP="008B48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8B48BF" w:rsidRPr="0072140C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40C">
              <w:rPr>
                <w:rFonts w:ascii="Times New Roman" w:hAnsi="Times New Roman"/>
              </w:rPr>
              <w:t>4</w:t>
            </w:r>
          </w:p>
        </w:tc>
      </w:tr>
      <w:tr w:rsidR="008B48BF" w:rsidRPr="0072140C" w:rsidTr="00756026">
        <w:tc>
          <w:tcPr>
            <w:tcW w:w="7668" w:type="dxa"/>
            <w:shd w:val="clear" w:color="auto" w:fill="auto"/>
          </w:tcPr>
          <w:p w:rsidR="008B48BF" w:rsidRPr="0072140C" w:rsidRDefault="008B48BF" w:rsidP="008B48BF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72140C">
              <w:rPr>
                <w:caps/>
              </w:rPr>
              <w:t>СТРУКТУРА и содержание УЧЕБНОЙ ДИСЦИПЛ</w:t>
            </w:r>
            <w:r w:rsidRPr="0072140C">
              <w:rPr>
                <w:caps/>
              </w:rPr>
              <w:t>И</w:t>
            </w:r>
            <w:r w:rsidRPr="0072140C">
              <w:rPr>
                <w:caps/>
              </w:rPr>
              <w:t>НЫ</w:t>
            </w:r>
          </w:p>
          <w:p w:rsidR="008B48BF" w:rsidRPr="0072140C" w:rsidRDefault="008B48BF" w:rsidP="008B48B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B48BF" w:rsidRPr="0072140C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40C">
              <w:rPr>
                <w:rFonts w:ascii="Times New Roman" w:hAnsi="Times New Roman"/>
              </w:rPr>
              <w:t>5</w:t>
            </w:r>
          </w:p>
        </w:tc>
      </w:tr>
      <w:tr w:rsidR="008B48BF" w:rsidRPr="0072140C" w:rsidTr="00756026">
        <w:trPr>
          <w:trHeight w:val="670"/>
        </w:trPr>
        <w:tc>
          <w:tcPr>
            <w:tcW w:w="7668" w:type="dxa"/>
            <w:shd w:val="clear" w:color="auto" w:fill="auto"/>
          </w:tcPr>
          <w:p w:rsidR="008B48BF" w:rsidRPr="0072140C" w:rsidRDefault="008B48BF" w:rsidP="008B48BF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72140C">
              <w:rPr>
                <w:caps/>
              </w:rPr>
              <w:t>условия реализации уче</w:t>
            </w:r>
            <w:r w:rsidRPr="0072140C">
              <w:rPr>
                <w:caps/>
              </w:rPr>
              <w:t>б</w:t>
            </w:r>
            <w:r w:rsidRPr="0072140C">
              <w:rPr>
                <w:caps/>
              </w:rPr>
              <w:t>ной дисциплины</w:t>
            </w:r>
          </w:p>
          <w:p w:rsidR="008B48BF" w:rsidRPr="0072140C" w:rsidRDefault="008B48BF" w:rsidP="008B48BF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B48BF" w:rsidRPr="0072140C" w:rsidRDefault="003F2E9F" w:rsidP="008B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40C">
              <w:rPr>
                <w:rFonts w:ascii="Times New Roman" w:hAnsi="Times New Roman"/>
              </w:rPr>
              <w:t>11</w:t>
            </w:r>
          </w:p>
        </w:tc>
      </w:tr>
      <w:tr w:rsidR="008B48BF" w:rsidRPr="0072140C" w:rsidTr="00756026">
        <w:tc>
          <w:tcPr>
            <w:tcW w:w="7668" w:type="dxa"/>
            <w:shd w:val="clear" w:color="auto" w:fill="auto"/>
          </w:tcPr>
          <w:p w:rsidR="008B48BF" w:rsidRPr="0072140C" w:rsidRDefault="008B48BF" w:rsidP="008B48BF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72140C">
              <w:rPr>
                <w:caps/>
              </w:rPr>
              <w:t>Контроль и оценка результатов Осво</w:t>
            </w:r>
            <w:r w:rsidRPr="0072140C">
              <w:rPr>
                <w:caps/>
              </w:rPr>
              <w:t>е</w:t>
            </w:r>
            <w:r w:rsidRPr="0072140C">
              <w:rPr>
                <w:caps/>
              </w:rPr>
              <w:t>ния учебной дисциплины</w:t>
            </w:r>
          </w:p>
          <w:p w:rsidR="008B48BF" w:rsidRPr="0072140C" w:rsidRDefault="008B48BF" w:rsidP="008B48B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B48BF" w:rsidRPr="0072140C" w:rsidRDefault="003F2E9F" w:rsidP="008B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40C">
              <w:rPr>
                <w:rFonts w:ascii="Times New Roman" w:hAnsi="Times New Roman"/>
              </w:rPr>
              <w:t>14</w:t>
            </w:r>
          </w:p>
        </w:tc>
      </w:tr>
    </w:tbl>
    <w:p w:rsidR="008B48BF" w:rsidRPr="0072140C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48BF" w:rsidRPr="0072140C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B48BF" w:rsidRPr="008B48BF" w:rsidRDefault="008B48BF" w:rsidP="008B48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2140C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Pr="008B48BF">
        <w:rPr>
          <w:rFonts w:ascii="Times New Roman" w:hAnsi="Times New Roman"/>
          <w:b/>
          <w:caps/>
        </w:rPr>
        <w:t>1</w:t>
      </w:r>
      <w:r w:rsidRPr="008B48BF">
        <w:rPr>
          <w:rFonts w:ascii="Times New Roman" w:hAnsi="Times New Roman"/>
          <w:b/>
          <w:caps/>
          <w:sz w:val="28"/>
          <w:szCs w:val="28"/>
        </w:rPr>
        <w:t>. паспорт рабочей ПРОГРАММЫ УЧЕБНОЙ ДИСЦИПЛИНЫ</w:t>
      </w:r>
    </w:p>
    <w:p w:rsidR="008B48BF" w:rsidRPr="008B48BF" w:rsidRDefault="003F2E9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ОП.13</w:t>
      </w:r>
      <w:r w:rsidR="008B48BF" w:rsidRPr="008B48BF">
        <w:rPr>
          <w:rFonts w:ascii="Times New Roman" w:hAnsi="Times New Roman"/>
          <w:b/>
          <w:sz w:val="28"/>
          <w:szCs w:val="28"/>
        </w:rPr>
        <w:t>. Документационное обеспечение управления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8B48BF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8B48BF" w:rsidRPr="008B48BF" w:rsidRDefault="008B48BF" w:rsidP="008B48BF">
      <w:pPr>
        <w:pStyle w:val="Style197"/>
        <w:widowControl/>
        <w:tabs>
          <w:tab w:val="left" w:pos="120"/>
        </w:tabs>
        <w:spacing w:line="240" w:lineRule="auto"/>
        <w:ind w:firstLine="709"/>
        <w:rPr>
          <w:rStyle w:val="FontStyle432"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</w:t>
      </w:r>
      <w:r w:rsidRPr="008B48BF">
        <w:rPr>
          <w:rStyle w:val="FontStyle432"/>
          <w:sz w:val="28"/>
          <w:szCs w:val="28"/>
        </w:rPr>
        <w:t xml:space="preserve">образовательной программы в соответствии с ФГОС по специальности СПО </w:t>
      </w:r>
      <w:r w:rsidR="003A33E3" w:rsidRPr="003A33E3">
        <w:rPr>
          <w:rFonts w:ascii="Times New Roman" w:hAnsi="Times New Roman"/>
          <w:sz w:val="28"/>
          <w:szCs w:val="28"/>
        </w:rPr>
        <w:t>23.02.01 «Организация перевозок и управление на транспорте</w:t>
      </w:r>
      <w:r w:rsidRPr="008B48BF">
        <w:rPr>
          <w:rStyle w:val="FontStyle432"/>
          <w:sz w:val="28"/>
          <w:szCs w:val="28"/>
        </w:rPr>
        <w:t>.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8B48BF" w:rsidP="008B48BF">
      <w:pPr>
        <w:pStyle w:val="Style19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8B48BF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</w:t>
      </w:r>
      <w:r w:rsidRPr="008B48BF">
        <w:rPr>
          <w:rFonts w:ascii="Times New Roman" w:hAnsi="Times New Roman"/>
          <w:b/>
          <w:sz w:val="28"/>
          <w:szCs w:val="28"/>
        </w:rPr>
        <w:t>о</w:t>
      </w:r>
      <w:r w:rsidRPr="008B48BF">
        <w:rPr>
          <w:rFonts w:ascii="Times New Roman" w:hAnsi="Times New Roman"/>
          <w:b/>
          <w:sz w:val="28"/>
          <w:szCs w:val="28"/>
        </w:rPr>
        <w:t xml:space="preserve">граммы: </w:t>
      </w:r>
    </w:p>
    <w:p w:rsidR="008B48BF" w:rsidRPr="008B48BF" w:rsidRDefault="008B48BF" w:rsidP="008B48BF">
      <w:pPr>
        <w:pStyle w:val="Style197"/>
        <w:widowControl/>
        <w:tabs>
          <w:tab w:val="left" w:pos="120"/>
        </w:tabs>
        <w:spacing w:line="240" w:lineRule="auto"/>
        <w:ind w:firstLine="709"/>
        <w:rPr>
          <w:rStyle w:val="FontStyle432"/>
          <w:sz w:val="28"/>
          <w:szCs w:val="28"/>
        </w:rPr>
      </w:pPr>
      <w:r w:rsidRPr="008B48BF">
        <w:rPr>
          <w:rStyle w:val="FontStyle432"/>
          <w:sz w:val="28"/>
          <w:szCs w:val="28"/>
        </w:rPr>
        <w:t>дисциплина входит в профессиональный цикл как общепрофессиональная дисциплина.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b/>
          <w:i/>
          <w:sz w:val="28"/>
          <w:szCs w:val="28"/>
        </w:rPr>
        <w:t>уметь</w:t>
      </w:r>
      <w:r w:rsidRPr="008B48BF">
        <w:rPr>
          <w:rFonts w:ascii="Times New Roman" w:hAnsi="Times New Roman"/>
          <w:sz w:val="28"/>
          <w:szCs w:val="28"/>
        </w:rPr>
        <w:t>:</w:t>
      </w:r>
      <w:r w:rsidR="001354DD">
        <w:rPr>
          <w:rFonts w:ascii="Times New Roman" w:hAnsi="Times New Roman"/>
          <w:sz w:val="28"/>
          <w:szCs w:val="28"/>
        </w:rPr>
        <w:t xml:space="preserve"> </w:t>
      </w:r>
    </w:p>
    <w:p w:rsidR="001354DD" w:rsidRPr="001354DD" w:rsidRDefault="001354DD" w:rsidP="001354DD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оформлять организационно-распорядительные документы в соответствии с действующим ГОСТом;</w:t>
      </w:r>
    </w:p>
    <w:p w:rsidR="001354DD" w:rsidRPr="001354DD" w:rsidRDefault="001354DD" w:rsidP="001354DD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осуществлять обработку входящих, внутренних и исходящих документов, контроль за их исполнением;</w:t>
      </w:r>
    </w:p>
    <w:p w:rsidR="001354DD" w:rsidRDefault="001354DD" w:rsidP="001354DD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оформлять документы для передачи в архив организации;</w:t>
      </w:r>
    </w:p>
    <w:p w:rsidR="001354DD" w:rsidRPr="008B48BF" w:rsidRDefault="001354DD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="001354DD">
        <w:rPr>
          <w:rFonts w:ascii="Times New Roman" w:hAnsi="Times New Roman"/>
          <w:sz w:val="28"/>
          <w:szCs w:val="28"/>
        </w:rPr>
        <w:t xml:space="preserve"> </w:t>
      </w:r>
    </w:p>
    <w:p w:rsid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B48BF">
        <w:rPr>
          <w:rFonts w:ascii="Times New Roman" w:hAnsi="Times New Roman"/>
          <w:b/>
          <w:i/>
          <w:sz w:val="28"/>
          <w:szCs w:val="28"/>
        </w:rPr>
        <w:t>знать:</w:t>
      </w:r>
    </w:p>
    <w:p w:rsidR="001354DD" w:rsidRPr="001354DD" w:rsidRDefault="001354DD" w:rsidP="001354D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понятие документа, его свойства, способы документирования;</w:t>
      </w:r>
    </w:p>
    <w:p w:rsidR="001354DD" w:rsidRPr="001354DD" w:rsidRDefault="001354DD" w:rsidP="001354D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правила составления и оформления организационно-распорядительных документов (далее - ОРД);</w:t>
      </w:r>
    </w:p>
    <w:p w:rsidR="001354DD" w:rsidRPr="001354DD" w:rsidRDefault="001354DD" w:rsidP="001354D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систему и типовую технологию документационного обеспечения управления (далее - ДОУ);</w:t>
      </w:r>
    </w:p>
    <w:p w:rsidR="008B48BF" w:rsidRDefault="001354DD" w:rsidP="001354D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43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особенности делопроизводства по обращениям граждан и конфиденциального делопроизводства</w:t>
      </w:r>
      <w:r w:rsidR="008B48BF" w:rsidRPr="001354DD">
        <w:rPr>
          <w:rStyle w:val="FontStyle43"/>
          <w:sz w:val="28"/>
          <w:szCs w:val="28"/>
        </w:rPr>
        <w:t>.</w:t>
      </w:r>
    </w:p>
    <w:p w:rsidR="001354DD" w:rsidRPr="001354DD" w:rsidRDefault="001354DD" w:rsidP="00135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дисципл</w:t>
      </w:r>
      <w:r w:rsidRPr="008B48BF">
        <w:rPr>
          <w:rFonts w:ascii="Times New Roman" w:hAnsi="Times New Roman"/>
          <w:b/>
          <w:sz w:val="28"/>
          <w:szCs w:val="28"/>
        </w:rPr>
        <w:t>и</w:t>
      </w:r>
      <w:r w:rsidRPr="008B48BF">
        <w:rPr>
          <w:rFonts w:ascii="Times New Roman" w:hAnsi="Times New Roman"/>
          <w:b/>
          <w:sz w:val="28"/>
          <w:szCs w:val="28"/>
        </w:rPr>
        <w:t>ны:</w:t>
      </w:r>
    </w:p>
    <w:p w:rsidR="008B48BF" w:rsidRPr="008B02F9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r w:rsidRPr="008B02F9">
        <w:rPr>
          <w:rFonts w:ascii="Times New Roman" w:hAnsi="Times New Roman"/>
          <w:sz w:val="28"/>
          <w:szCs w:val="28"/>
        </w:rPr>
        <w:t xml:space="preserve">обучающегося </w:t>
      </w:r>
      <w:r w:rsidR="003F2E9F" w:rsidRPr="008B02F9">
        <w:rPr>
          <w:rFonts w:ascii="Times New Roman" w:hAnsi="Times New Roman"/>
          <w:sz w:val="28"/>
          <w:szCs w:val="28"/>
        </w:rPr>
        <w:t>1</w:t>
      </w:r>
      <w:r w:rsidR="003A33E3">
        <w:rPr>
          <w:rFonts w:ascii="Times New Roman" w:hAnsi="Times New Roman"/>
          <w:sz w:val="28"/>
          <w:szCs w:val="28"/>
        </w:rPr>
        <w:t>1</w:t>
      </w:r>
      <w:r w:rsidR="008B02F9" w:rsidRPr="008B02F9">
        <w:rPr>
          <w:rFonts w:ascii="Times New Roman" w:hAnsi="Times New Roman"/>
          <w:sz w:val="28"/>
          <w:szCs w:val="28"/>
        </w:rPr>
        <w:t>2</w:t>
      </w:r>
      <w:r w:rsidRPr="008B02F9">
        <w:rPr>
          <w:rFonts w:ascii="Times New Roman" w:hAnsi="Times New Roman"/>
          <w:sz w:val="28"/>
          <w:szCs w:val="28"/>
        </w:rPr>
        <w:t xml:space="preserve"> </w:t>
      </w:r>
      <w:r w:rsidR="008B02F9" w:rsidRPr="008B02F9">
        <w:rPr>
          <w:rFonts w:ascii="Times New Roman" w:hAnsi="Times New Roman"/>
          <w:sz w:val="28"/>
          <w:szCs w:val="28"/>
        </w:rPr>
        <w:t>часа</w:t>
      </w:r>
      <w:r w:rsidRPr="008B02F9">
        <w:rPr>
          <w:rFonts w:ascii="Times New Roman" w:hAnsi="Times New Roman"/>
          <w:sz w:val="28"/>
          <w:szCs w:val="28"/>
        </w:rPr>
        <w:t>, в том числе:</w:t>
      </w:r>
    </w:p>
    <w:p w:rsidR="008B48BF" w:rsidRPr="008B02F9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B02F9">
        <w:rPr>
          <w:rFonts w:ascii="Times New Roman" w:hAnsi="Times New Roman"/>
          <w:sz w:val="28"/>
          <w:szCs w:val="28"/>
        </w:rPr>
        <w:t xml:space="preserve">обязательной аудиторной </w:t>
      </w:r>
      <w:r w:rsidR="003F2E9F" w:rsidRPr="008B02F9">
        <w:rPr>
          <w:rFonts w:ascii="Times New Roman" w:hAnsi="Times New Roman"/>
          <w:sz w:val="28"/>
          <w:szCs w:val="28"/>
        </w:rPr>
        <w:t xml:space="preserve">учебной нагрузки обучающегося </w:t>
      </w:r>
      <w:r w:rsidR="003A33E3">
        <w:rPr>
          <w:rFonts w:ascii="Times New Roman" w:hAnsi="Times New Roman"/>
          <w:sz w:val="28"/>
          <w:szCs w:val="28"/>
        </w:rPr>
        <w:t>76</w:t>
      </w:r>
      <w:r w:rsidRPr="008B02F9">
        <w:rPr>
          <w:rFonts w:ascii="Times New Roman" w:hAnsi="Times New Roman"/>
          <w:sz w:val="28"/>
          <w:szCs w:val="28"/>
        </w:rPr>
        <w:t xml:space="preserve"> час</w:t>
      </w:r>
      <w:r w:rsidR="003A33E3">
        <w:rPr>
          <w:rFonts w:ascii="Times New Roman" w:hAnsi="Times New Roman"/>
          <w:sz w:val="28"/>
          <w:szCs w:val="28"/>
        </w:rPr>
        <w:t>ов</w:t>
      </w:r>
      <w:r w:rsidRPr="008B02F9">
        <w:rPr>
          <w:rFonts w:ascii="Times New Roman" w:hAnsi="Times New Roman"/>
          <w:sz w:val="28"/>
          <w:szCs w:val="28"/>
        </w:rPr>
        <w:t>;</w:t>
      </w:r>
    </w:p>
    <w:p w:rsidR="008B48BF" w:rsidRPr="008B02F9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B02F9">
        <w:rPr>
          <w:rFonts w:ascii="Times New Roman" w:hAnsi="Times New Roman"/>
          <w:sz w:val="28"/>
          <w:szCs w:val="28"/>
        </w:rPr>
        <w:t>самост</w:t>
      </w:r>
      <w:r w:rsidR="008B02F9" w:rsidRPr="008B02F9">
        <w:rPr>
          <w:rFonts w:ascii="Times New Roman" w:hAnsi="Times New Roman"/>
          <w:sz w:val="28"/>
          <w:szCs w:val="28"/>
        </w:rPr>
        <w:t>оятельной работы обучающегося 3</w:t>
      </w:r>
      <w:r w:rsidR="003A33E3">
        <w:rPr>
          <w:rFonts w:ascii="Times New Roman" w:hAnsi="Times New Roman"/>
          <w:sz w:val="28"/>
          <w:szCs w:val="28"/>
        </w:rPr>
        <w:t>6</w:t>
      </w:r>
      <w:r w:rsidRPr="008B02F9">
        <w:rPr>
          <w:rFonts w:ascii="Times New Roman" w:hAnsi="Times New Roman"/>
          <w:sz w:val="28"/>
          <w:szCs w:val="28"/>
        </w:rPr>
        <w:t xml:space="preserve"> часа.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br w:type="page"/>
      </w:r>
      <w:r w:rsidRPr="008B48BF">
        <w:rPr>
          <w:rFonts w:ascii="Times New Roman" w:hAnsi="Times New Roman"/>
          <w:b/>
          <w:sz w:val="28"/>
          <w:szCs w:val="28"/>
        </w:rPr>
        <w:t>2. СТРУКТУРА И СОДЕРЖАНИЕ УЧЕБНОЙ ДИСЦ</w:t>
      </w:r>
      <w:r w:rsidRPr="008B48BF">
        <w:rPr>
          <w:rFonts w:ascii="Times New Roman" w:hAnsi="Times New Roman"/>
          <w:b/>
          <w:sz w:val="28"/>
          <w:szCs w:val="28"/>
        </w:rPr>
        <w:t>И</w:t>
      </w:r>
      <w:r w:rsidRPr="008B48BF">
        <w:rPr>
          <w:rFonts w:ascii="Times New Roman" w:hAnsi="Times New Roman"/>
          <w:b/>
          <w:sz w:val="28"/>
          <w:szCs w:val="28"/>
        </w:rPr>
        <w:t>ПЛИНЫ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 w:rsidRPr="008B48B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08"/>
      </w:tblGrid>
      <w:tr w:rsidR="008B48BF" w:rsidRPr="008B48BF" w:rsidTr="003A33E3">
        <w:trPr>
          <w:trHeight w:val="628"/>
        </w:trPr>
        <w:tc>
          <w:tcPr>
            <w:tcW w:w="7941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8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B48BF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8B48BF" w:rsidRPr="008B48BF" w:rsidTr="003A33E3">
        <w:trPr>
          <w:trHeight w:val="389"/>
        </w:trPr>
        <w:tc>
          <w:tcPr>
            <w:tcW w:w="7941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48BF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8" w:type="dxa"/>
            <w:shd w:val="clear" w:color="auto" w:fill="auto"/>
          </w:tcPr>
          <w:p w:rsidR="008B48BF" w:rsidRPr="00D36E3C" w:rsidRDefault="00D36E3C" w:rsidP="008B02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3A33E3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8B48BF" w:rsidRPr="008B48BF" w:rsidTr="003A33E3">
        <w:trPr>
          <w:trHeight w:val="431"/>
        </w:trPr>
        <w:tc>
          <w:tcPr>
            <w:tcW w:w="7941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8" w:type="dxa"/>
            <w:shd w:val="clear" w:color="auto" w:fill="auto"/>
          </w:tcPr>
          <w:p w:rsidR="008B48BF" w:rsidRPr="00D36E3C" w:rsidRDefault="003A33E3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</w:t>
            </w:r>
          </w:p>
        </w:tc>
      </w:tr>
      <w:tr w:rsidR="008B48BF" w:rsidRPr="008B48BF" w:rsidTr="003A33E3">
        <w:trPr>
          <w:trHeight w:val="451"/>
        </w:trPr>
        <w:tc>
          <w:tcPr>
            <w:tcW w:w="7941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8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48BF" w:rsidRPr="008B48BF" w:rsidTr="003A33E3">
        <w:trPr>
          <w:trHeight w:val="451"/>
        </w:trPr>
        <w:tc>
          <w:tcPr>
            <w:tcW w:w="7941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 xml:space="preserve">     лекций</w:t>
            </w:r>
          </w:p>
        </w:tc>
        <w:tc>
          <w:tcPr>
            <w:tcW w:w="1808" w:type="dxa"/>
            <w:shd w:val="clear" w:color="auto" w:fill="auto"/>
          </w:tcPr>
          <w:p w:rsidR="008B48BF" w:rsidRPr="00D36E3C" w:rsidRDefault="008B36B9" w:rsidP="003A33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3A33E3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8B48BF" w:rsidRPr="008B48BF" w:rsidTr="003A33E3">
        <w:trPr>
          <w:trHeight w:val="431"/>
        </w:trPr>
        <w:tc>
          <w:tcPr>
            <w:tcW w:w="7941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8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</w:tr>
      <w:tr w:rsidR="008B48BF" w:rsidRPr="008B48BF" w:rsidTr="003A33E3">
        <w:trPr>
          <w:trHeight w:val="431"/>
        </w:trPr>
        <w:tc>
          <w:tcPr>
            <w:tcW w:w="7941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8" w:type="dxa"/>
            <w:shd w:val="clear" w:color="auto" w:fill="auto"/>
          </w:tcPr>
          <w:p w:rsidR="008B48BF" w:rsidRPr="00D36E3C" w:rsidRDefault="008B36B9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3A33E3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8B48BF" w:rsidRPr="008B48BF" w:rsidTr="003A33E3">
        <w:trPr>
          <w:trHeight w:val="451"/>
        </w:trPr>
        <w:tc>
          <w:tcPr>
            <w:tcW w:w="7941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8" w:type="dxa"/>
            <w:shd w:val="clear" w:color="auto" w:fill="auto"/>
          </w:tcPr>
          <w:p w:rsidR="008B48BF" w:rsidRPr="00D36E3C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48BF" w:rsidRPr="008B48BF" w:rsidTr="003A33E3">
        <w:trPr>
          <w:trHeight w:val="431"/>
        </w:trPr>
        <w:tc>
          <w:tcPr>
            <w:tcW w:w="7941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48B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8" w:type="dxa"/>
            <w:shd w:val="clear" w:color="auto" w:fill="auto"/>
          </w:tcPr>
          <w:p w:rsidR="008B48BF" w:rsidRPr="008B48BF" w:rsidRDefault="003A33E3" w:rsidP="00D36E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8B48BF" w:rsidRPr="008B48BF" w:rsidTr="003A33E3">
        <w:trPr>
          <w:trHeight w:val="451"/>
        </w:trPr>
        <w:tc>
          <w:tcPr>
            <w:tcW w:w="7941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8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48BF" w:rsidRPr="008B48BF" w:rsidTr="003A33E3">
        <w:trPr>
          <w:trHeight w:val="763"/>
        </w:trPr>
        <w:tc>
          <w:tcPr>
            <w:tcW w:w="9749" w:type="dxa"/>
            <w:gridSpan w:val="2"/>
            <w:shd w:val="clear" w:color="auto" w:fill="auto"/>
            <w:vAlign w:val="center"/>
          </w:tcPr>
          <w:p w:rsidR="008B48BF" w:rsidRPr="003A33E3" w:rsidRDefault="008B48BF" w:rsidP="008B02F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33E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Pr="003A33E3">
              <w:rPr>
                <w:rFonts w:ascii="Times New Roman" w:hAnsi="Times New Roman"/>
                <w:i/>
                <w:iCs/>
                <w:sz w:val="28"/>
                <w:szCs w:val="28"/>
              </w:rPr>
              <w:t>дифференцированного зачета</w:t>
            </w:r>
          </w:p>
        </w:tc>
      </w:tr>
    </w:tbl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2CBF" w:rsidRPr="008B48BF" w:rsidRDefault="00842CBF" w:rsidP="00FA47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  <w:lang w:val="ru-RU"/>
        </w:rPr>
      </w:pPr>
    </w:p>
    <w:p w:rsidR="00936108" w:rsidRPr="00CD576A" w:rsidRDefault="00936108" w:rsidP="004C7BF0">
      <w:pPr>
        <w:rPr>
          <w:rFonts w:ascii="Times New Roman" w:hAnsi="Times New Roman"/>
          <w:sz w:val="24"/>
          <w:szCs w:val="24"/>
        </w:rPr>
        <w:sectPr w:rsidR="00936108" w:rsidRPr="00CD576A" w:rsidSect="008B48BF">
          <w:footerReference w:type="even" r:id="rId11"/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F06C2C" w:rsidRPr="00D92596" w:rsidRDefault="00962127" w:rsidP="00C625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  <w:szCs w:val="28"/>
          <w:u w:val="single"/>
          <w:lang w:val="ru-RU"/>
        </w:rPr>
      </w:pPr>
      <w:r w:rsidRPr="00A20A8B">
        <w:rPr>
          <w:b/>
          <w:sz w:val="28"/>
          <w:szCs w:val="28"/>
        </w:rPr>
        <w:t xml:space="preserve">2.2. </w:t>
      </w:r>
      <w:r>
        <w:rPr>
          <w:b/>
          <w:sz w:val="28"/>
          <w:szCs w:val="28"/>
        </w:rPr>
        <w:t xml:space="preserve"> 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="00F06C2C">
        <w:rPr>
          <w:b/>
          <w:caps/>
          <w:sz w:val="28"/>
          <w:szCs w:val="28"/>
          <w:lang w:val="ru-RU"/>
        </w:rPr>
        <w:t xml:space="preserve"> </w:t>
      </w:r>
      <w:r w:rsidR="00D92596">
        <w:rPr>
          <w:b/>
          <w:caps/>
          <w:szCs w:val="28"/>
          <w:u w:val="single"/>
          <w:lang w:val="ru-RU"/>
        </w:rPr>
        <w:t>документационное обеспечение управления</w:t>
      </w:r>
    </w:p>
    <w:p w:rsidR="00C625D6" w:rsidRDefault="00F06C2C" w:rsidP="00F06C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  <w:lang w:val="ru-RU"/>
        </w:rPr>
      </w:pPr>
      <w:r>
        <w:rPr>
          <w:bCs/>
          <w:i/>
          <w:sz w:val="20"/>
          <w:szCs w:val="20"/>
        </w:rPr>
        <w:t xml:space="preserve">                                                      </w:t>
      </w:r>
      <w:r>
        <w:rPr>
          <w:bCs/>
          <w:i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 w:rsidR="00C625D6">
        <w:rPr>
          <w:bCs/>
          <w:i/>
          <w:sz w:val="20"/>
          <w:szCs w:val="20"/>
          <w:lang w:val="ru-RU"/>
        </w:rPr>
        <w:t xml:space="preserve">           </w:t>
      </w:r>
      <w:r>
        <w:rPr>
          <w:bCs/>
          <w:i/>
          <w:sz w:val="20"/>
          <w:szCs w:val="20"/>
          <w:lang w:val="ru-RU"/>
        </w:rPr>
        <w:t xml:space="preserve">  </w:t>
      </w:r>
      <w:r>
        <w:rPr>
          <w:bCs/>
          <w:i/>
          <w:sz w:val="20"/>
          <w:szCs w:val="20"/>
        </w:rPr>
        <w:t xml:space="preserve">    </w:t>
      </w:r>
      <w:r w:rsidR="00962127" w:rsidRPr="00A20A8B">
        <w:rPr>
          <w:bCs/>
          <w:i/>
          <w:sz w:val="20"/>
          <w:szCs w:val="20"/>
        </w:rPr>
        <w:t>наименование</w:t>
      </w:r>
      <w:r w:rsidR="00962127">
        <w:rPr>
          <w:bCs/>
          <w:i/>
          <w:sz w:val="20"/>
          <w:szCs w:val="20"/>
        </w:rPr>
        <w:tab/>
      </w:r>
    </w:p>
    <w:p w:rsidR="00962127" w:rsidRPr="00A20A8B" w:rsidRDefault="00962127" w:rsidP="00F06C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7"/>
        <w:gridCol w:w="19"/>
        <w:gridCol w:w="6"/>
        <w:gridCol w:w="279"/>
        <w:gridCol w:w="146"/>
        <w:gridCol w:w="8133"/>
        <w:gridCol w:w="18"/>
        <w:gridCol w:w="15"/>
        <w:gridCol w:w="2533"/>
        <w:gridCol w:w="20"/>
        <w:gridCol w:w="43"/>
        <w:gridCol w:w="18"/>
        <w:gridCol w:w="10"/>
        <w:gridCol w:w="1322"/>
        <w:gridCol w:w="18"/>
      </w:tblGrid>
      <w:tr w:rsidR="00962127" w:rsidRPr="00962127" w:rsidTr="007727C6">
        <w:trPr>
          <w:trHeight w:val="20"/>
        </w:trPr>
        <w:tc>
          <w:tcPr>
            <w:tcW w:w="2777" w:type="dxa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16" w:type="dxa"/>
            <w:gridSpan w:val="7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96212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50" w:type="dxa"/>
            <w:gridSpan w:val="3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962127" w:rsidRPr="00962127" w:rsidTr="007727C6">
        <w:trPr>
          <w:trHeight w:val="20"/>
        </w:trPr>
        <w:tc>
          <w:tcPr>
            <w:tcW w:w="2777" w:type="dxa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16" w:type="dxa"/>
            <w:gridSpan w:val="7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3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62127" w:rsidRPr="00962127" w:rsidTr="007727C6">
        <w:trPr>
          <w:trHeight w:val="20"/>
        </w:trPr>
        <w:tc>
          <w:tcPr>
            <w:tcW w:w="2777" w:type="dxa"/>
          </w:tcPr>
          <w:p w:rsidR="003C595B" w:rsidRPr="00596E3F" w:rsidRDefault="00962127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C595B"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понятия делопроизводства</w:t>
            </w:r>
          </w:p>
        </w:tc>
        <w:tc>
          <w:tcPr>
            <w:tcW w:w="8616" w:type="dxa"/>
            <w:gridSpan w:val="7"/>
          </w:tcPr>
          <w:p w:rsidR="00962127" w:rsidRPr="00596E3F" w:rsidRDefault="0096212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shd w:val="clear" w:color="auto" w:fill="auto"/>
          </w:tcPr>
          <w:p w:rsidR="00962127" w:rsidRPr="00596E3F" w:rsidRDefault="00BC5DEC" w:rsidP="0086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350" w:type="dxa"/>
            <w:gridSpan w:val="3"/>
            <w:shd w:val="clear" w:color="auto" w:fill="C0C0C0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E6C9B" w:rsidRPr="007E6C9B" w:rsidTr="007727C6">
        <w:trPr>
          <w:trHeight w:val="357"/>
        </w:trPr>
        <w:tc>
          <w:tcPr>
            <w:tcW w:w="2777" w:type="dxa"/>
            <w:vMerge w:val="restart"/>
          </w:tcPr>
          <w:p w:rsidR="007E6C9B" w:rsidRPr="00596E3F" w:rsidRDefault="007E6C9B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Введение. Истоки делопроизводства</w:t>
            </w:r>
          </w:p>
        </w:tc>
        <w:tc>
          <w:tcPr>
            <w:tcW w:w="8616" w:type="dxa"/>
            <w:gridSpan w:val="7"/>
          </w:tcPr>
          <w:p w:rsidR="007E6C9B" w:rsidRPr="00596E3F" w:rsidRDefault="007E6C9B" w:rsidP="00257050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596E3F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gridSpan w:val="4"/>
            <w:vMerge w:val="restart"/>
            <w:shd w:val="clear" w:color="auto" w:fill="auto"/>
          </w:tcPr>
          <w:p w:rsidR="007E6C9B" w:rsidRPr="00596E3F" w:rsidRDefault="00D36E3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 w:val="restart"/>
          </w:tcPr>
          <w:p w:rsidR="007E6C9B" w:rsidRPr="007E6C9B" w:rsidRDefault="007E6C9B" w:rsidP="007E6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E6C9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E6C9B" w:rsidRPr="007E6C9B" w:rsidTr="007727C6">
        <w:trPr>
          <w:trHeight w:val="397"/>
        </w:trPr>
        <w:tc>
          <w:tcPr>
            <w:tcW w:w="2777" w:type="dxa"/>
            <w:vMerge/>
          </w:tcPr>
          <w:p w:rsidR="007E6C9B" w:rsidRPr="00596E3F" w:rsidRDefault="007E6C9B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7E6C9B" w:rsidRPr="00596E3F" w:rsidRDefault="007E6C9B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727C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66" w:type="dxa"/>
            <w:gridSpan w:val="3"/>
          </w:tcPr>
          <w:p w:rsidR="007E6C9B" w:rsidRPr="00596E3F" w:rsidRDefault="007E6C9B" w:rsidP="00596E3F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Предмет дисциплины. Цели и задачи дисциплины, ее связь со специальными и общеобразовательными дисциплинами, роль и значение в системе подготовки.</w:t>
            </w:r>
            <w:r w:rsidR="00986D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6DEA" w:rsidRPr="00596E3F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 дисциплины</w:t>
            </w:r>
            <w:r w:rsidR="00986DE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986DEA" w:rsidRPr="00596E3F">
              <w:rPr>
                <w:rStyle w:val="11"/>
                <w:rFonts w:eastAsia="Calibri"/>
                <w:sz w:val="24"/>
                <w:szCs w:val="24"/>
              </w:rPr>
              <w:t>Значение документации в управленческой деятельности. Место и роль делопроизводства в управлении. Делопроизводство как функция управления</w:t>
            </w:r>
            <w:r w:rsidR="007727C6">
              <w:rPr>
                <w:rStyle w:val="11"/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7E6C9B" w:rsidRPr="00596E3F" w:rsidRDefault="007E6C9B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7E6C9B" w:rsidRPr="007E6C9B" w:rsidRDefault="007E6C9B" w:rsidP="007E6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2127" w:rsidRPr="00962127" w:rsidTr="007727C6">
        <w:trPr>
          <w:trHeight w:val="20"/>
        </w:trPr>
        <w:tc>
          <w:tcPr>
            <w:tcW w:w="2777" w:type="dxa"/>
            <w:vMerge/>
          </w:tcPr>
          <w:p w:rsidR="00962127" w:rsidRPr="00596E3F" w:rsidRDefault="0096212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616" w:type="dxa"/>
            <w:gridSpan w:val="7"/>
          </w:tcPr>
          <w:p w:rsidR="00962127" w:rsidRPr="00596E3F" w:rsidRDefault="008B378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 w:rsidR="00FE6607"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ие занятия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962127" w:rsidRPr="00596E3F" w:rsidRDefault="008B378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3"/>
            <w:vMerge w:val="restart"/>
            <w:shd w:val="clear" w:color="auto" w:fill="C0C0C0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62127" w:rsidRPr="00962127" w:rsidTr="007727C6">
        <w:trPr>
          <w:trHeight w:val="391"/>
        </w:trPr>
        <w:tc>
          <w:tcPr>
            <w:tcW w:w="2777" w:type="dxa"/>
            <w:vMerge/>
          </w:tcPr>
          <w:p w:rsidR="00962127" w:rsidRPr="00596E3F" w:rsidRDefault="0096212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616" w:type="dxa"/>
            <w:gridSpan w:val="7"/>
          </w:tcPr>
          <w:p w:rsidR="00605B10" w:rsidRDefault="0096212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</w:t>
            </w:r>
            <w:r w:rsidR="001A4FFF"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</w:t>
            </w:r>
            <w:r w:rsidR="001A4FFF"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690B91" w:rsidRDefault="00690B91" w:rsidP="00690B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690B91">
              <w:rPr>
                <w:rFonts w:ascii="Times New Roman" w:hAnsi="Times New Roman"/>
                <w:bCs/>
                <w:sz w:val="24"/>
                <w:szCs w:val="24"/>
              </w:rPr>
              <w:t>Подготовка доклада, презентации на тему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«Исторический  характер документов и документирования».</w:t>
            </w:r>
          </w:p>
          <w:p w:rsidR="00690B91" w:rsidRPr="00690B91" w:rsidRDefault="00690B91" w:rsidP="00690B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90B91">
              <w:rPr>
                <w:rFonts w:ascii="Times New Roman" w:hAnsi="Times New Roman"/>
                <w:bCs/>
                <w:sz w:val="24"/>
                <w:szCs w:val="24"/>
              </w:rPr>
              <w:t>.Подготовка доклада, презентации на тему «Становление делопроизводства в России».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962127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690B91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690B91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C0C0C0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57DB2" w:rsidRPr="00962127" w:rsidTr="007727C6">
        <w:trPr>
          <w:trHeight w:val="20"/>
        </w:trPr>
        <w:tc>
          <w:tcPr>
            <w:tcW w:w="2777" w:type="dxa"/>
            <w:vMerge w:val="restart"/>
          </w:tcPr>
          <w:p w:rsidR="00757DB2" w:rsidRPr="00596E3F" w:rsidRDefault="00757DB2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обеспечение делопроизводства</w:t>
            </w:r>
          </w:p>
        </w:tc>
        <w:tc>
          <w:tcPr>
            <w:tcW w:w="8616" w:type="dxa"/>
            <w:gridSpan w:val="7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 учебного  материала</w:t>
            </w:r>
          </w:p>
        </w:tc>
        <w:tc>
          <w:tcPr>
            <w:tcW w:w="2614" w:type="dxa"/>
            <w:gridSpan w:val="4"/>
            <w:vMerge w:val="restart"/>
            <w:shd w:val="clear" w:color="auto" w:fill="auto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 w:val="restart"/>
          </w:tcPr>
          <w:p w:rsidR="00757DB2" w:rsidRPr="00962127" w:rsidRDefault="00757DB2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2</w:t>
            </w:r>
          </w:p>
        </w:tc>
      </w:tr>
      <w:tr w:rsidR="00757DB2" w:rsidRPr="00962127" w:rsidTr="007727C6">
        <w:trPr>
          <w:trHeight w:val="20"/>
        </w:trPr>
        <w:tc>
          <w:tcPr>
            <w:tcW w:w="2777" w:type="dxa"/>
            <w:vMerge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66" w:type="dxa"/>
            <w:gridSpan w:val="3"/>
          </w:tcPr>
          <w:p w:rsidR="00757DB2" w:rsidRPr="00596E3F" w:rsidRDefault="00757DB2" w:rsidP="00596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Нормативная база, регламентирующая работу с документами. </w:t>
            </w:r>
            <w:r w:rsidRPr="00596E3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Юридическое значение документа.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  <w:lang w:eastAsia="ru-RU"/>
              </w:rPr>
              <w:t>Особенности работы с бланками с гербовой символикой. Форматы бумажных документов.</w:t>
            </w: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757DB2" w:rsidRDefault="00757DB2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757DB2" w:rsidRPr="00962127" w:rsidTr="007727C6">
        <w:trPr>
          <w:trHeight w:val="20"/>
        </w:trPr>
        <w:tc>
          <w:tcPr>
            <w:tcW w:w="2777" w:type="dxa"/>
            <w:vMerge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66" w:type="dxa"/>
            <w:gridSpan w:val="3"/>
          </w:tcPr>
          <w:p w:rsidR="00757DB2" w:rsidRPr="00596E3F" w:rsidRDefault="00757DB2" w:rsidP="00596E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757DB2" w:rsidRPr="00EA0B8D" w:rsidRDefault="00757DB2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757DB2" w:rsidRPr="00962127" w:rsidTr="007727C6">
        <w:trPr>
          <w:trHeight w:val="20"/>
        </w:trPr>
        <w:tc>
          <w:tcPr>
            <w:tcW w:w="2777" w:type="dxa"/>
            <w:vMerge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66" w:type="dxa"/>
            <w:gridSpan w:val="3"/>
          </w:tcPr>
          <w:p w:rsidR="00757DB2" w:rsidRPr="00596E3F" w:rsidRDefault="00757DB2" w:rsidP="00596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auto"/>
            </w:tcBorders>
          </w:tcPr>
          <w:p w:rsidR="00757DB2" w:rsidRDefault="00757DB2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FE6607" w:rsidRPr="00962127" w:rsidTr="007727C6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16" w:type="dxa"/>
            <w:gridSpan w:val="7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 занятия</w:t>
            </w:r>
          </w:p>
        </w:tc>
        <w:tc>
          <w:tcPr>
            <w:tcW w:w="26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3"/>
            <w:vMerge w:val="restart"/>
            <w:shd w:val="clear" w:color="auto" w:fill="C0C0C0"/>
          </w:tcPr>
          <w:p w:rsidR="00FE6607" w:rsidRPr="0096212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E6607" w:rsidRPr="00962127" w:rsidTr="007727C6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16" w:type="dxa"/>
            <w:gridSpan w:val="7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 работа  обучающихся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3"/>
            <w:vMerge/>
            <w:shd w:val="clear" w:color="auto" w:fill="C0C0C0"/>
          </w:tcPr>
          <w:p w:rsidR="00FE6607" w:rsidRPr="0096212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E6607" w:rsidRPr="00962127" w:rsidTr="007727C6">
        <w:trPr>
          <w:trHeight w:val="20"/>
        </w:trPr>
        <w:tc>
          <w:tcPr>
            <w:tcW w:w="2777" w:type="dxa"/>
            <w:vMerge w:val="restart"/>
          </w:tcPr>
          <w:p w:rsidR="00FE6607" w:rsidRPr="00596E3F" w:rsidRDefault="00FE6607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Классификация деловой документации</w:t>
            </w:r>
          </w:p>
        </w:tc>
        <w:tc>
          <w:tcPr>
            <w:tcW w:w="8616" w:type="dxa"/>
            <w:gridSpan w:val="7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 учебного  материала</w:t>
            </w:r>
            <w:r w:rsidRPr="00596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E6607" w:rsidRPr="00596E3F" w:rsidRDefault="001A2905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</w:tcPr>
          <w:p w:rsidR="00FE6607" w:rsidRPr="0096212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E6607" w:rsidRPr="00962127" w:rsidTr="007727C6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66" w:type="dxa"/>
            <w:gridSpan w:val="3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документах.</w:t>
            </w: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</w:tcPr>
          <w:p w:rsidR="00FE6607" w:rsidRPr="0047129A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5D0">
              <w:rPr>
                <w:rFonts w:ascii="Times New Roman" w:hAnsi="Times New Roman"/>
                <w:bCs/>
                <w:sz w:val="28"/>
                <w:szCs w:val="24"/>
              </w:rPr>
              <w:t>2</w:t>
            </w:r>
          </w:p>
        </w:tc>
      </w:tr>
      <w:tr w:rsidR="00FE6607" w:rsidRPr="00962127" w:rsidTr="007727C6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66" w:type="dxa"/>
            <w:gridSpan w:val="3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6E3F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документов.</w:t>
            </w: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FE660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6607" w:rsidRPr="00962127" w:rsidTr="007727C6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66" w:type="dxa"/>
            <w:gridSpan w:val="3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6E3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Юридическое значение документа.</w:t>
            </w: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auto"/>
            </w:tcBorders>
          </w:tcPr>
          <w:p w:rsidR="00FE660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6607" w:rsidRPr="00962127" w:rsidTr="007727C6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16" w:type="dxa"/>
            <w:gridSpan w:val="7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 занятия</w:t>
            </w:r>
          </w:p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1.Унификация и стандартизация управленческой документации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FE6607" w:rsidRPr="00596E3F" w:rsidRDefault="00BC5DE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 w:val="restart"/>
            <w:shd w:val="clear" w:color="auto" w:fill="C0C0C0"/>
          </w:tcPr>
          <w:p w:rsidR="00FE6607" w:rsidRPr="0096212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E6607" w:rsidRPr="00962127" w:rsidTr="007727C6">
        <w:trPr>
          <w:trHeight w:val="277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16" w:type="dxa"/>
            <w:gridSpan w:val="7"/>
            <w:tcBorders>
              <w:top w:val="nil"/>
            </w:tcBorders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 работа  обучающихся</w:t>
            </w:r>
          </w:p>
          <w:p w:rsidR="00FE6607" w:rsidRPr="00596E3F" w:rsidRDefault="00690B91" w:rsidP="00690B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690B91">
              <w:rPr>
                <w:rFonts w:ascii="Times New Roman" w:hAnsi="Times New Roman"/>
                <w:bCs/>
                <w:sz w:val="24"/>
                <w:szCs w:val="24"/>
              </w:rPr>
              <w:t>Подготовка доклада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тему «Краткая характеристика действующих в стране унифицированных систем документации»</w:t>
            </w:r>
            <w:r w:rsidR="001B60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FE6607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690B91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C0C0C0"/>
          </w:tcPr>
          <w:p w:rsidR="00FE6607" w:rsidRPr="0096212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E6607" w:rsidRPr="00D7139C" w:rsidTr="007727C6">
        <w:trPr>
          <w:trHeight w:val="20"/>
        </w:trPr>
        <w:tc>
          <w:tcPr>
            <w:tcW w:w="2802" w:type="dxa"/>
            <w:gridSpan w:val="3"/>
            <w:vMerge w:val="restart"/>
          </w:tcPr>
          <w:p w:rsidR="00FE6607" w:rsidRPr="00596E3F" w:rsidRDefault="00FE6607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A46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и схемы расположения реквизитов </w:t>
            </w:r>
          </w:p>
        </w:tc>
        <w:tc>
          <w:tcPr>
            <w:tcW w:w="8576" w:type="dxa"/>
            <w:gridSpan w:val="4"/>
          </w:tcPr>
          <w:p w:rsidR="00FE6607" w:rsidRPr="00596E3F" w:rsidRDefault="00FE6607" w:rsidP="001A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62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B44B0E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</w:tcPr>
          <w:p w:rsidR="00FE6607" w:rsidRPr="0047129A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47129A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</w:tr>
      <w:tr w:rsidR="00FE660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3" w:type="dxa"/>
          </w:tcPr>
          <w:p w:rsidR="00FE6607" w:rsidRPr="00596E3F" w:rsidRDefault="00B071B9" w:rsidP="00B07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258D">
              <w:rPr>
                <w:rFonts w:ascii="Times New Roman" w:hAnsi="Times New Roman"/>
                <w:color w:val="000000"/>
                <w:spacing w:val="12"/>
                <w:sz w:val="24"/>
                <w:szCs w:val="28"/>
              </w:rPr>
              <w:t>Формуляр современного управленческого документа.</w:t>
            </w:r>
          </w:p>
        </w:tc>
        <w:tc>
          <w:tcPr>
            <w:tcW w:w="2629" w:type="dxa"/>
            <w:gridSpan w:val="5"/>
            <w:vMerge w:val="restart"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</w:tcPr>
          <w:p w:rsidR="00FE6607" w:rsidRPr="0047129A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</w:p>
        </w:tc>
      </w:tr>
      <w:tr w:rsidR="00FE660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3" w:type="dxa"/>
          </w:tcPr>
          <w:p w:rsidR="00FE6607" w:rsidRPr="00596E3F" w:rsidRDefault="00B071B9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Понятие о реквизите. </w:t>
            </w:r>
            <w:r w:rsidR="00FE6607" w:rsidRPr="00596E3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Состав реквизитов, их расположение.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color w:val="000000"/>
                <w:spacing w:val="27"/>
                <w:sz w:val="24"/>
                <w:szCs w:val="24"/>
              </w:rPr>
              <w:t>Требования к оформлению реквизитов. Назначение, состав реквизитов и порядок оформления служебных писем.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7727C6">
        <w:trPr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1A4628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62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FE6607" w:rsidRDefault="00FE6607" w:rsidP="001A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1A4628">
              <w:rPr>
                <w:rFonts w:ascii="Times New Roman" w:hAnsi="Times New Roman"/>
                <w:bCs/>
                <w:sz w:val="24"/>
                <w:szCs w:val="24"/>
              </w:rPr>
              <w:t>Бланки документов и их виды.</w:t>
            </w:r>
          </w:p>
          <w:p w:rsidR="001A4628" w:rsidRPr="00596E3F" w:rsidRDefault="001A4628" w:rsidP="001A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3.Оформление реквизитов организационн</w:t>
            </w:r>
            <w:r w:rsidR="00F01DFC">
              <w:rPr>
                <w:rFonts w:ascii="Times New Roman" w:hAnsi="Times New Roman"/>
                <w:bCs/>
                <w:sz w:val="24"/>
                <w:szCs w:val="24"/>
              </w:rPr>
              <w:t>о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распорядительных документов</w:t>
            </w:r>
            <w:r w:rsidR="001B60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1A4628" w:rsidRDefault="008B36B9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 w:val="restart"/>
            <w:shd w:val="clear" w:color="auto" w:fill="C0C0C0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7727C6">
        <w:trPr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1A4628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62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r w:rsidR="001A46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46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</w:t>
            </w:r>
            <w:r w:rsidR="001A46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4628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FE6607" w:rsidRPr="00596E3F" w:rsidRDefault="00015F8C" w:rsidP="001A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A4628" w:rsidRPr="00596E3F">
              <w:rPr>
                <w:rFonts w:ascii="Times New Roman" w:hAnsi="Times New Roman"/>
                <w:bCs/>
                <w:sz w:val="24"/>
                <w:szCs w:val="24"/>
              </w:rPr>
              <w:t>Подготовка доклада</w:t>
            </w:r>
            <w:r w:rsidR="001A4628">
              <w:rPr>
                <w:rFonts w:ascii="Times New Roman" w:hAnsi="Times New Roman"/>
                <w:bCs/>
                <w:sz w:val="24"/>
                <w:szCs w:val="24"/>
              </w:rPr>
              <w:t xml:space="preserve"> на тему «Нормы и требования к размещению реквизитов документов»</w:t>
            </w:r>
            <w:r w:rsidR="001B60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566D6E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C0C0C0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7727C6">
        <w:trPr>
          <w:trHeight w:val="20"/>
        </w:trPr>
        <w:tc>
          <w:tcPr>
            <w:tcW w:w="2802" w:type="dxa"/>
            <w:gridSpan w:val="3"/>
          </w:tcPr>
          <w:p w:rsidR="001A4628" w:rsidRPr="00596E3F" w:rsidRDefault="00FE6607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A4628">
              <w:rPr>
                <w:rFonts w:ascii="Times New Roman" w:hAnsi="Times New Roman"/>
                <w:b/>
                <w:bCs/>
                <w:sz w:val="24"/>
                <w:szCs w:val="24"/>
              </w:rPr>
              <w:t>Виды и оформление организационно-распорядительной документации</w:t>
            </w:r>
          </w:p>
        </w:tc>
        <w:tc>
          <w:tcPr>
            <w:tcW w:w="8576" w:type="dxa"/>
            <w:gridSpan w:val="4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BC5DEC" w:rsidP="0086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350" w:type="dxa"/>
            <w:gridSpan w:val="3"/>
            <w:vMerge/>
            <w:shd w:val="clear" w:color="auto" w:fill="C0C0C0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7727C6">
        <w:trPr>
          <w:trHeight w:val="336"/>
        </w:trPr>
        <w:tc>
          <w:tcPr>
            <w:tcW w:w="2802" w:type="dxa"/>
            <w:gridSpan w:val="3"/>
            <w:vMerge w:val="restart"/>
          </w:tcPr>
          <w:p w:rsidR="00FE6607" w:rsidRPr="00596E3F" w:rsidRDefault="00FE6607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документы</w:t>
            </w:r>
          </w:p>
        </w:tc>
        <w:tc>
          <w:tcPr>
            <w:tcW w:w="8576" w:type="dxa"/>
            <w:gridSpan w:val="4"/>
          </w:tcPr>
          <w:p w:rsidR="00FE6607" w:rsidRPr="009E565E" w:rsidRDefault="00FE6607" w:rsidP="009E5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учебного 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  <w:r w:rsidRPr="009E565E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  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FD27B3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Классификация организационных </w:t>
            </w:r>
            <w:r w:rsidR="00D709C9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документов (Устав, Положение, Инструкции).</w:t>
            </w:r>
          </w:p>
        </w:tc>
        <w:tc>
          <w:tcPr>
            <w:tcW w:w="2629" w:type="dxa"/>
            <w:gridSpan w:val="5"/>
            <w:vMerge w:val="restart"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</w:tcPr>
          <w:p w:rsidR="00FE6607" w:rsidRPr="006018C8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</w:tr>
      <w:tr w:rsidR="00FE660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12"/>
                <w:sz w:val="24"/>
                <w:szCs w:val="24"/>
              </w:rPr>
              <w:t>Порядок составления, оформления и использования организационных документов.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FE6607" w:rsidRPr="00454105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8"/>
                <w:szCs w:val="20"/>
              </w:rPr>
            </w:pPr>
          </w:p>
        </w:tc>
      </w:tr>
      <w:tr w:rsidR="00FE660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 w:rsidR="00D70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sz w:val="24"/>
                <w:szCs w:val="24"/>
              </w:rPr>
              <w:t xml:space="preserve"> организационных </w:t>
            </w:r>
            <w:r w:rsidR="00D70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sz w:val="24"/>
                <w:szCs w:val="24"/>
              </w:rPr>
              <w:t>документов и их характеристика.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FE6607" w:rsidRPr="00454105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8"/>
                <w:szCs w:val="20"/>
              </w:rPr>
            </w:pPr>
          </w:p>
        </w:tc>
      </w:tr>
      <w:tr w:rsidR="00FE6607" w:rsidRPr="00D7139C" w:rsidTr="007727C6">
        <w:trPr>
          <w:trHeight w:val="702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9E565E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  <w:p w:rsidR="00FE6607" w:rsidRPr="00596E3F" w:rsidRDefault="009E565E" w:rsidP="009E5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формлени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 организационных документов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176676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FE6607" w:rsidRPr="00D36E3C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shd w:val="clear" w:color="auto" w:fill="C0C0C0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7727C6">
        <w:trPr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9E565E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FE6607" w:rsidRPr="00596E3F" w:rsidRDefault="00015F8C" w:rsidP="009E5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.Подготов</w:t>
            </w:r>
            <w:r w:rsidR="009E565E">
              <w:rPr>
                <w:rFonts w:ascii="Times New Roman" w:hAnsi="Times New Roman"/>
                <w:bCs/>
                <w:sz w:val="24"/>
                <w:szCs w:val="24"/>
              </w:rPr>
              <w:t xml:space="preserve">ка 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доклад</w:t>
            </w:r>
            <w:r w:rsidR="009E565E">
              <w:rPr>
                <w:rFonts w:ascii="Times New Roman" w:hAnsi="Times New Roman"/>
                <w:bCs/>
                <w:sz w:val="24"/>
                <w:szCs w:val="24"/>
              </w:rPr>
              <w:t>а на тему «Электронный документ»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15F8C" w:rsidRPr="00596E3F" w:rsidRDefault="00015F8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/>
            <w:shd w:val="clear" w:color="auto" w:fill="C0C0C0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7727C6">
        <w:trPr>
          <w:trHeight w:val="20"/>
        </w:trPr>
        <w:tc>
          <w:tcPr>
            <w:tcW w:w="2802" w:type="dxa"/>
            <w:gridSpan w:val="3"/>
            <w:vMerge w:val="restart"/>
          </w:tcPr>
          <w:p w:rsidR="00FE6607" w:rsidRPr="00596E3F" w:rsidRDefault="00FE6607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Распорядительные документы</w:t>
            </w:r>
          </w:p>
        </w:tc>
        <w:tc>
          <w:tcPr>
            <w:tcW w:w="8576" w:type="dxa"/>
            <w:gridSpan w:val="4"/>
          </w:tcPr>
          <w:p w:rsidR="00FE6607" w:rsidRPr="009E565E" w:rsidRDefault="00FE6607" w:rsidP="009E5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учебного 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176676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Классификация распорядительных документов (Приказы, Распоряжения, Указания, Постановления, Решения).</w:t>
            </w:r>
          </w:p>
        </w:tc>
        <w:tc>
          <w:tcPr>
            <w:tcW w:w="2629" w:type="dxa"/>
            <w:gridSpan w:val="5"/>
            <w:vMerge w:val="restart"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</w:tcPr>
          <w:p w:rsidR="00FE6607" w:rsidRPr="00FD1FA2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E660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>Порядок составления, подписания и использования распорядительных документов.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FE6607" w:rsidRPr="00FD1FA2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FE6607" w:rsidRPr="00D7139C" w:rsidTr="007727C6">
        <w:trPr>
          <w:gridAfter w:val="1"/>
          <w:wAfter w:w="18" w:type="dxa"/>
          <w:trHeight w:val="353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Назначение распорядительных документов и их характеристика.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auto"/>
            </w:tcBorders>
          </w:tcPr>
          <w:p w:rsidR="00FE6607" w:rsidRPr="00FD1FA2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FE6607" w:rsidRPr="00D7139C" w:rsidTr="007727C6">
        <w:trPr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3D676A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</w:t>
            </w:r>
            <w:r w:rsid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  <w:p w:rsidR="00FE6607" w:rsidRPr="00596E3F" w:rsidRDefault="003D676A" w:rsidP="001B6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.Оформление </w:t>
            </w:r>
            <w:r w:rsidR="00806948">
              <w:rPr>
                <w:rFonts w:ascii="Times New Roman" w:hAnsi="Times New Roman"/>
                <w:bCs/>
                <w:sz w:val="24"/>
                <w:szCs w:val="24"/>
              </w:rPr>
              <w:t>распорядительных документов.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3D676A" w:rsidRDefault="00BC5DE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 w:val="restart"/>
            <w:shd w:val="clear" w:color="auto" w:fill="C0C0C0"/>
          </w:tcPr>
          <w:p w:rsidR="00FE6607" w:rsidRPr="00FD1FA2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FE6607" w:rsidRPr="00D7139C" w:rsidTr="007727C6">
        <w:trPr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3D676A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</w:t>
            </w:r>
            <w:r w:rsid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</w:t>
            </w:r>
            <w:r w:rsid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FE6607" w:rsidRDefault="00015F8C" w:rsidP="00806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.Подготов</w:t>
            </w:r>
            <w:r w:rsidR="00806948">
              <w:rPr>
                <w:rFonts w:ascii="Times New Roman" w:hAnsi="Times New Roman"/>
                <w:bCs/>
                <w:sz w:val="24"/>
                <w:szCs w:val="24"/>
              </w:rPr>
              <w:t>ка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доклад</w:t>
            </w:r>
            <w:r w:rsidR="00806948">
              <w:rPr>
                <w:rFonts w:ascii="Times New Roman" w:hAnsi="Times New Roman"/>
                <w:bCs/>
                <w:sz w:val="24"/>
                <w:szCs w:val="24"/>
              </w:rPr>
              <w:t>а на тему «Особенности оформления писем, передаваемых электронной почтой</w:t>
            </w:r>
            <w:r w:rsidR="001B60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15F8C" w:rsidRPr="00596E3F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Pr="00015F8C">
              <w:rPr>
                <w:rFonts w:ascii="Times New Roman" w:hAnsi="Times New Roman"/>
                <w:bCs/>
                <w:sz w:val="24"/>
                <w:szCs w:val="24"/>
              </w:rPr>
              <w:t>Подготовка доклада, презентации на тему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Особенности текста  распорядительных документов</w:t>
            </w:r>
            <w:r w:rsidR="001B60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Default="00BC5DE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15F8C" w:rsidRDefault="00015F8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15F8C" w:rsidRDefault="00015F8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5F8C" w:rsidRPr="00596E3F" w:rsidRDefault="00015F8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C0C0C0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10B7" w:rsidRPr="00D7139C" w:rsidTr="007727C6">
        <w:trPr>
          <w:trHeight w:val="20"/>
        </w:trPr>
        <w:tc>
          <w:tcPr>
            <w:tcW w:w="2802" w:type="dxa"/>
            <w:gridSpan w:val="3"/>
            <w:vMerge w:val="restart"/>
          </w:tcPr>
          <w:p w:rsidR="000710B7" w:rsidRPr="00596E3F" w:rsidRDefault="000710B7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Информационно-справочные документы</w:t>
            </w:r>
          </w:p>
        </w:tc>
        <w:tc>
          <w:tcPr>
            <w:tcW w:w="8576" w:type="dxa"/>
            <w:gridSpan w:val="4"/>
          </w:tcPr>
          <w:p w:rsidR="000710B7" w:rsidRPr="00596E3F" w:rsidRDefault="000710B7" w:rsidP="00806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</w:tcPr>
          <w:p w:rsidR="000710B7" w:rsidRPr="00D7139C" w:rsidRDefault="000710B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10B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3" w:type="dxa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Классификация информационно-справочных документов (протоколы, акты, докладные записки, справки, служебные письма).</w:t>
            </w:r>
          </w:p>
        </w:tc>
        <w:tc>
          <w:tcPr>
            <w:tcW w:w="2629" w:type="dxa"/>
            <w:gridSpan w:val="5"/>
            <w:vMerge w:val="restart"/>
            <w:shd w:val="clear" w:color="auto" w:fill="auto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</w:tcPr>
          <w:p w:rsidR="000710B7" w:rsidRPr="00535A60" w:rsidRDefault="000710B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0710B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3" w:type="dxa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Порядок составления и оформления информационно-справочных документов.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0710B7" w:rsidRPr="00FD1FA2" w:rsidRDefault="000710B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0710B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710B7" w:rsidRPr="00596E3F" w:rsidRDefault="000710B7" w:rsidP="00C97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3" w:type="dxa"/>
          </w:tcPr>
          <w:p w:rsidR="000710B7" w:rsidRPr="00596E3F" w:rsidRDefault="000710B7" w:rsidP="00C97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Назначение информационно-справочных документов и их характеристика.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0710B7" w:rsidRPr="00FD1FA2" w:rsidRDefault="000710B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0710B7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33" w:type="dxa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Обращения граждан. Виды обращений.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auto"/>
            </w:tcBorders>
          </w:tcPr>
          <w:p w:rsidR="000710B7" w:rsidRPr="00FD1FA2" w:rsidRDefault="000710B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6747D" w:rsidRPr="00D7139C" w:rsidTr="007727C6">
        <w:trPr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86747D" w:rsidRPr="00806948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  <w:p w:rsidR="0086747D" w:rsidRDefault="0086747D" w:rsidP="00B5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6.Оформление информационно-справочных документов</w:t>
            </w: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6160D" w:rsidRPr="00596E3F" w:rsidRDefault="0066160D" w:rsidP="00B5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7.Составление деловых писем.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86747D" w:rsidRDefault="00BC5DE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66160D" w:rsidRPr="0066160D" w:rsidRDefault="00BC5DE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66160D" w:rsidRPr="00806948" w:rsidRDefault="0066160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 w:val="restart"/>
            <w:shd w:val="clear" w:color="auto" w:fill="C0C0C0"/>
          </w:tcPr>
          <w:p w:rsidR="0086747D" w:rsidRPr="00FD1FA2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6747D" w:rsidRPr="00D7139C" w:rsidTr="007727C6">
        <w:trPr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86747D" w:rsidRPr="00806948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обучающихся</w:t>
            </w:r>
          </w:p>
          <w:p w:rsidR="0086747D" w:rsidRPr="00596E3F" w:rsidRDefault="00015F8C" w:rsidP="00B5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>. Подготов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 xml:space="preserve">ка 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доклад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а, презентации на тему «Этикет в деловой переписке»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86747D" w:rsidRPr="00596E3F" w:rsidRDefault="00BC5DE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C0C0C0"/>
          </w:tcPr>
          <w:p w:rsidR="0086747D" w:rsidRPr="00D7139C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6747D" w:rsidRPr="00D7139C" w:rsidTr="007727C6">
        <w:trPr>
          <w:trHeight w:val="20"/>
        </w:trPr>
        <w:tc>
          <w:tcPr>
            <w:tcW w:w="2802" w:type="dxa"/>
            <w:gridSpan w:val="3"/>
          </w:tcPr>
          <w:p w:rsidR="0086747D" w:rsidRPr="00596E3F" w:rsidRDefault="0086747D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Документация по трудовым отношениям</w:t>
            </w:r>
          </w:p>
        </w:tc>
        <w:tc>
          <w:tcPr>
            <w:tcW w:w="8576" w:type="dxa"/>
            <w:gridSpan w:val="4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gridSpan w:val="5"/>
            <w:shd w:val="clear" w:color="auto" w:fill="auto"/>
          </w:tcPr>
          <w:p w:rsidR="0086747D" w:rsidRPr="00596E3F" w:rsidRDefault="00BC5DE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0" w:type="dxa"/>
            <w:gridSpan w:val="3"/>
            <w:vMerge/>
            <w:shd w:val="clear" w:color="auto" w:fill="C0C0C0"/>
          </w:tcPr>
          <w:p w:rsidR="0086747D" w:rsidRPr="00D7139C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6747D" w:rsidRPr="00D7139C" w:rsidTr="007727C6">
        <w:trPr>
          <w:trHeight w:val="375"/>
        </w:trPr>
        <w:tc>
          <w:tcPr>
            <w:tcW w:w="2802" w:type="dxa"/>
            <w:gridSpan w:val="3"/>
            <w:vMerge w:val="restart"/>
          </w:tcPr>
          <w:p w:rsidR="0086747D" w:rsidRPr="00596E3F" w:rsidRDefault="0086747D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Виды документации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трудовым отношениям</w:t>
            </w:r>
          </w:p>
        </w:tc>
        <w:tc>
          <w:tcPr>
            <w:tcW w:w="8576" w:type="dxa"/>
            <w:gridSpan w:val="4"/>
          </w:tcPr>
          <w:p w:rsidR="0086747D" w:rsidRPr="00596E3F" w:rsidRDefault="0086747D" w:rsidP="00EF0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45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86747D" w:rsidRPr="00596E3F" w:rsidRDefault="00566D6E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</w:tcPr>
          <w:p w:rsidR="0086747D" w:rsidRPr="00D7139C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6747D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3" w:type="dxa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Значение кадровых документов.</w:t>
            </w:r>
          </w:p>
        </w:tc>
        <w:tc>
          <w:tcPr>
            <w:tcW w:w="2629" w:type="dxa"/>
            <w:gridSpan w:val="5"/>
            <w:vMerge w:val="restart"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</w:tcPr>
          <w:p w:rsidR="0086747D" w:rsidRPr="00D07010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6747D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3" w:type="dxa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Состав и виды документации по личному составу.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86747D" w:rsidRPr="00D07010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6747D" w:rsidRPr="00D7139C" w:rsidTr="007727C6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3" w:type="dxa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Группа документов, отражающих правовую, трудовую и служебную деятельность работников.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86747D" w:rsidRPr="00D07010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6747D" w:rsidRPr="00D7139C" w:rsidTr="007727C6">
        <w:trPr>
          <w:trHeight w:val="283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86747D" w:rsidRDefault="0086747D" w:rsidP="00EF0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D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  <w:p w:rsidR="004B1458" w:rsidRPr="004B1458" w:rsidRDefault="004B1458" w:rsidP="004B1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458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Заполнение штатного расписания, написание характеристики в высшее учебное заведение.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86747D" w:rsidRPr="004B1458" w:rsidRDefault="00BC5DEC" w:rsidP="00EF0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4B1458" w:rsidRPr="00596E3F" w:rsidRDefault="00BC5DEC" w:rsidP="00EF0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 w:val="restart"/>
            <w:shd w:val="clear" w:color="auto" w:fill="C0C0C0"/>
          </w:tcPr>
          <w:p w:rsidR="0086747D" w:rsidRPr="00D7139C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6747D" w:rsidRPr="00D7139C" w:rsidTr="007727C6">
        <w:trPr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86747D" w:rsidRPr="00EF0D18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D1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86747D" w:rsidRDefault="00015F8C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.Оформление резюме, заполнение бланка заявлений на работу.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15F8C" w:rsidRPr="00596E3F" w:rsidRDefault="00015F8C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>
              <w:t xml:space="preserve"> </w:t>
            </w:r>
            <w:r w:rsidRPr="00015F8C">
              <w:rPr>
                <w:rFonts w:ascii="Times New Roman" w:hAnsi="Times New Roman"/>
                <w:bCs/>
                <w:sz w:val="24"/>
                <w:szCs w:val="24"/>
              </w:rPr>
              <w:t>Подготовка  доклада, презентации на тему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Документирование трудовых правоотношений»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86747D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015F8C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15F8C" w:rsidRPr="00596E3F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/>
            <w:shd w:val="clear" w:color="auto" w:fill="C0C0C0"/>
          </w:tcPr>
          <w:p w:rsidR="0086747D" w:rsidRPr="00D7139C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6747D" w:rsidRPr="003F26A8" w:rsidTr="007727C6">
        <w:trPr>
          <w:trHeight w:val="387"/>
        </w:trPr>
        <w:tc>
          <w:tcPr>
            <w:tcW w:w="2796" w:type="dxa"/>
            <w:gridSpan w:val="2"/>
            <w:vMerge w:val="restart"/>
          </w:tcPr>
          <w:p w:rsidR="0086747D" w:rsidRPr="00596E3F" w:rsidRDefault="0086747D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Приказы (распоряжения) по личном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у составу</w:t>
            </w:r>
          </w:p>
        </w:tc>
        <w:tc>
          <w:tcPr>
            <w:tcW w:w="8582" w:type="dxa"/>
            <w:gridSpan w:val="5"/>
          </w:tcPr>
          <w:p w:rsidR="0086747D" w:rsidRPr="00596E3F" w:rsidRDefault="0086747D" w:rsidP="00312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04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39" w:type="dxa"/>
            <w:gridSpan w:val="6"/>
            <w:vMerge w:val="restart"/>
            <w:shd w:val="clear" w:color="auto" w:fill="auto"/>
          </w:tcPr>
          <w:p w:rsidR="0086747D" w:rsidRPr="00596E3F" w:rsidRDefault="00F520A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  <w:gridSpan w:val="2"/>
            <w:vMerge w:val="restart"/>
            <w:shd w:val="clear" w:color="auto" w:fill="auto"/>
          </w:tcPr>
          <w:p w:rsidR="0086747D" w:rsidRPr="003125A0" w:rsidRDefault="0086747D" w:rsidP="003125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5A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6747D" w:rsidRPr="00596E3F" w:rsidRDefault="0086747D" w:rsidP="002C30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>Документирование процессов движения кадров.</w:t>
            </w:r>
          </w:p>
        </w:tc>
        <w:tc>
          <w:tcPr>
            <w:tcW w:w="2639" w:type="dxa"/>
            <w:gridSpan w:val="6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кадровой документации.</w:t>
            </w:r>
          </w:p>
        </w:tc>
        <w:tc>
          <w:tcPr>
            <w:tcW w:w="2639" w:type="dxa"/>
            <w:gridSpan w:val="6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Требования к составлению кадровых документов.</w:t>
            </w:r>
          </w:p>
        </w:tc>
        <w:tc>
          <w:tcPr>
            <w:tcW w:w="2639" w:type="dxa"/>
            <w:gridSpan w:val="6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82" w:type="dxa"/>
            <w:gridSpan w:val="5"/>
          </w:tcPr>
          <w:p w:rsidR="0086747D" w:rsidRPr="00F730B7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0B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4B1458" w:rsidRDefault="004B1458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приказа </w:t>
            </w:r>
            <w:r w:rsidR="00F520AC">
              <w:rPr>
                <w:rFonts w:ascii="Times New Roman" w:hAnsi="Times New Roman"/>
                <w:bCs/>
                <w:sz w:val="24"/>
                <w:szCs w:val="24"/>
              </w:rPr>
              <w:t>по личному составу.</w:t>
            </w:r>
          </w:p>
          <w:p w:rsidR="0086747D" w:rsidRPr="00596E3F" w:rsidRDefault="004B1458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Оформление 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 xml:space="preserve"> трудового договора, личной карточки работника.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Default="0048398A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F520AC" w:rsidRPr="00F520AC" w:rsidRDefault="00F520AC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20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F520AC" w:rsidRPr="00F520AC" w:rsidRDefault="0048398A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vMerge w:val="restart"/>
            <w:shd w:val="clear" w:color="auto" w:fill="C0C0C0"/>
          </w:tcPr>
          <w:p w:rsidR="0086747D" w:rsidRPr="00AA6230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4"/>
              </w:rPr>
            </w:pP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82" w:type="dxa"/>
            <w:gridSpan w:val="5"/>
          </w:tcPr>
          <w:p w:rsidR="0086747D" w:rsidRPr="00F730B7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0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730B7"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730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обучающихся</w:t>
            </w:r>
          </w:p>
          <w:p w:rsidR="0086747D" w:rsidRPr="00596E3F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доклада, презентации на тему «Трудовая книжка: выдача, оформление и хранение». 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15F8C" w:rsidRPr="00596E3F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12.З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аполнение анкеты работника.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vMerge/>
            <w:shd w:val="clear" w:color="auto" w:fill="C0C0C0"/>
          </w:tcPr>
          <w:p w:rsidR="0086747D" w:rsidRPr="003F26A8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</w:tcPr>
          <w:p w:rsidR="0086747D" w:rsidRPr="00596E3F" w:rsidRDefault="0086747D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Документооборот и формы его организации</w:t>
            </w:r>
          </w:p>
        </w:tc>
        <w:tc>
          <w:tcPr>
            <w:tcW w:w="8582" w:type="dxa"/>
            <w:gridSpan w:val="5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596E3F" w:rsidRDefault="00BC5DEC" w:rsidP="00560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11" w:type="dxa"/>
            <w:gridSpan w:val="5"/>
            <w:vMerge/>
            <w:shd w:val="clear" w:color="auto" w:fill="C0C0C0"/>
          </w:tcPr>
          <w:p w:rsidR="0086747D" w:rsidRPr="003F26A8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  <w:vMerge w:val="restart"/>
          </w:tcPr>
          <w:p w:rsidR="0086747D" w:rsidRPr="00596E3F" w:rsidRDefault="0086747D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документооборота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82" w:type="dxa"/>
            <w:gridSpan w:val="5"/>
          </w:tcPr>
          <w:p w:rsidR="0086747D" w:rsidRPr="00111C99" w:rsidRDefault="0086747D" w:rsidP="00111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C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68" w:type="dxa"/>
            <w:gridSpan w:val="3"/>
            <w:tcBorders>
              <w:bottom w:val="nil"/>
            </w:tcBorders>
            <w:shd w:val="clear" w:color="auto" w:fill="auto"/>
          </w:tcPr>
          <w:p w:rsidR="0086747D" w:rsidRPr="00596E3F" w:rsidRDefault="0048398A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vMerge/>
          </w:tcPr>
          <w:p w:rsidR="0086747D" w:rsidRPr="003F26A8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7" w:type="dxa"/>
            <w:gridSpan w:val="3"/>
          </w:tcPr>
          <w:p w:rsidR="0086747D" w:rsidRPr="00F97658" w:rsidRDefault="0086747D" w:rsidP="00B7463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97658">
              <w:rPr>
                <w:rFonts w:ascii="Times New Roman" w:hAnsi="Times New Roman"/>
                <w:sz w:val="24"/>
              </w:rPr>
              <w:t>Организация работы с документами (входящие, внутренние, исходящие).</w:t>
            </w:r>
          </w:p>
        </w:tc>
        <w:tc>
          <w:tcPr>
            <w:tcW w:w="2568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 w:val="restart"/>
            <w:tcBorders>
              <w:top w:val="nil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97" w:type="dxa"/>
            <w:gridSpan w:val="3"/>
          </w:tcPr>
          <w:p w:rsidR="0086747D" w:rsidRPr="00F97658" w:rsidRDefault="0086747D" w:rsidP="00B74630">
            <w:pPr>
              <w:spacing w:after="0"/>
              <w:rPr>
                <w:rFonts w:ascii="Times New Roman" w:hAnsi="Times New Roman"/>
                <w:sz w:val="24"/>
              </w:rPr>
            </w:pPr>
            <w:r w:rsidRPr="00F97658">
              <w:rPr>
                <w:rFonts w:ascii="Times New Roman" w:hAnsi="Times New Roman"/>
                <w:sz w:val="24"/>
              </w:rPr>
              <w:t>Формы регистрации документов и порядок их заполнения. Цели и основные принципы регистрации документов.</w:t>
            </w:r>
          </w:p>
        </w:tc>
        <w:tc>
          <w:tcPr>
            <w:tcW w:w="2568" w:type="dxa"/>
            <w:gridSpan w:val="3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97" w:type="dxa"/>
            <w:gridSpan w:val="3"/>
          </w:tcPr>
          <w:p w:rsidR="0086747D" w:rsidRPr="00882918" w:rsidRDefault="0086747D" w:rsidP="00B74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документов различных потоков Составление схемы документооборота предприятия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gridSpan w:val="3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C97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97" w:type="dxa"/>
            <w:gridSpan w:val="3"/>
          </w:tcPr>
          <w:p w:rsidR="0086747D" w:rsidRPr="00882918" w:rsidRDefault="0086747D" w:rsidP="00C97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регистрации документов и порядок их заполнения. Журнальная форма регистрации. Регистрационно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EF0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карточка.</w:t>
            </w:r>
          </w:p>
        </w:tc>
        <w:tc>
          <w:tcPr>
            <w:tcW w:w="2568" w:type="dxa"/>
            <w:gridSpan w:val="3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97" w:type="dxa"/>
            <w:gridSpan w:val="3"/>
          </w:tcPr>
          <w:p w:rsidR="0086747D" w:rsidRPr="00EF0D0F" w:rsidRDefault="0086747D" w:rsidP="00B74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исполнения документов.</w:t>
            </w:r>
          </w:p>
        </w:tc>
        <w:tc>
          <w:tcPr>
            <w:tcW w:w="2568" w:type="dxa"/>
            <w:gridSpan w:val="3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97" w:type="dxa"/>
            <w:gridSpan w:val="3"/>
          </w:tcPr>
          <w:p w:rsidR="0086747D" w:rsidRPr="00882918" w:rsidRDefault="0086747D" w:rsidP="00B74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Номенклатура дел. Экспертиза ценности документов. Хранение документов.</w:t>
            </w:r>
          </w:p>
        </w:tc>
        <w:tc>
          <w:tcPr>
            <w:tcW w:w="2568" w:type="dxa"/>
            <w:gridSpan w:val="3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3F26A8" w:rsidTr="007727C6">
        <w:trPr>
          <w:trHeight w:val="91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82" w:type="dxa"/>
            <w:gridSpan w:val="5"/>
            <w:tcBorders>
              <w:bottom w:val="single" w:sz="4" w:space="0" w:color="auto"/>
            </w:tcBorders>
          </w:tcPr>
          <w:p w:rsidR="0086747D" w:rsidRPr="00111C99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C9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86747D" w:rsidRPr="00596E3F" w:rsidRDefault="00690B91" w:rsidP="006C4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Требования к регистрации документов.</w:t>
            </w:r>
            <w:r w:rsidR="006C45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Работа с обращениями граждан.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111C99" w:rsidRDefault="00BC5DEC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86747D" w:rsidRPr="00596E3F" w:rsidRDefault="00BC5DEC" w:rsidP="0056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vMerge w:val="restart"/>
            <w:shd w:val="clear" w:color="auto" w:fill="C0C0C0"/>
          </w:tcPr>
          <w:p w:rsidR="0086747D" w:rsidRPr="00AA6230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86747D" w:rsidRPr="003F26A8" w:rsidTr="007727C6">
        <w:trPr>
          <w:trHeight w:val="1656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82" w:type="dxa"/>
            <w:gridSpan w:val="5"/>
            <w:tcBorders>
              <w:bottom w:val="single" w:sz="4" w:space="0" w:color="auto"/>
            </w:tcBorders>
          </w:tcPr>
          <w:p w:rsidR="0086747D" w:rsidRPr="00111C99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C9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11C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11C9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EC01F9" w:rsidRDefault="00EC01F9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13.Составление журнала учета входящих и исходящих документов.</w:t>
            </w:r>
          </w:p>
          <w:p w:rsidR="0086747D" w:rsidRDefault="00EC01F9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Подготовка перечня форм документов. Табель форм документов, применяемых в организации.</w:t>
            </w:r>
          </w:p>
          <w:p w:rsidR="0086747D" w:rsidRPr="00596E3F" w:rsidRDefault="0086747D" w:rsidP="00EC0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  <w:r w:rsidR="00EC01F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  <w:r w:rsidRPr="00596E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Экспертиза ценности документов. Составление акта об уничтожении отдельных документов.</w:t>
            </w: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747D" w:rsidRDefault="00FE5BF0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86747D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6747D" w:rsidRPr="00596E3F" w:rsidRDefault="00EC01F9" w:rsidP="00FE5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vMerge/>
            <w:tcBorders>
              <w:bottom w:val="single" w:sz="4" w:space="0" w:color="auto"/>
            </w:tcBorders>
            <w:shd w:val="clear" w:color="auto" w:fill="C0C0C0"/>
          </w:tcPr>
          <w:p w:rsidR="0086747D" w:rsidRPr="00AA6230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  <w:vMerge w:val="restart"/>
          </w:tcPr>
          <w:p w:rsidR="0086747D" w:rsidRPr="00596E3F" w:rsidRDefault="0086747D" w:rsidP="00893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</w:t>
            </w:r>
            <w:r w:rsidR="0089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конфиденциальными документами</w:t>
            </w:r>
          </w:p>
        </w:tc>
        <w:tc>
          <w:tcPr>
            <w:tcW w:w="8582" w:type="dxa"/>
            <w:gridSpan w:val="5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2568" w:type="dxa"/>
            <w:gridSpan w:val="3"/>
            <w:tcBorders>
              <w:bottom w:val="nil"/>
            </w:tcBorders>
            <w:shd w:val="clear" w:color="auto" w:fill="auto"/>
          </w:tcPr>
          <w:p w:rsidR="0086747D" w:rsidRPr="00596E3F" w:rsidRDefault="00566D6E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vMerge/>
          </w:tcPr>
          <w:p w:rsidR="0086747D" w:rsidRPr="003F26A8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DF6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</w:t>
            </w:r>
            <w:r w:rsidRPr="00596E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работы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конфиденциальными документами</w:t>
            </w:r>
            <w:r w:rsidRPr="00596E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31" w:type="dxa"/>
            <w:gridSpan w:val="6"/>
            <w:vMerge w:val="restart"/>
          </w:tcPr>
          <w:p w:rsidR="0086747D" w:rsidRPr="00596E3F" w:rsidRDefault="0086747D" w:rsidP="00B74630">
            <w:pPr>
              <w:tabs>
                <w:tab w:val="left" w:pos="916"/>
                <w:tab w:val="left" w:pos="15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DF6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Учет исходящих, внутренних и входящих конфиденциальных документов.</w:t>
            </w:r>
          </w:p>
        </w:tc>
        <w:tc>
          <w:tcPr>
            <w:tcW w:w="2548" w:type="dxa"/>
            <w:gridSpan w:val="2"/>
            <w:vMerge/>
            <w:tcBorders>
              <w:top w:val="nil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31" w:type="dxa"/>
            <w:gridSpan w:val="6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5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DF6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 и учет материальных носителей конфиденциальной информации.</w:t>
            </w:r>
          </w:p>
        </w:tc>
        <w:tc>
          <w:tcPr>
            <w:tcW w:w="2548" w:type="dxa"/>
            <w:gridSpan w:val="2"/>
            <w:vMerge/>
            <w:tcBorders>
              <w:top w:val="nil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31" w:type="dxa"/>
            <w:gridSpan w:val="6"/>
            <w:vMerge/>
            <w:tcBorders>
              <w:bottom w:val="single" w:sz="4" w:space="0" w:color="auto"/>
            </w:tcBorders>
          </w:tcPr>
          <w:p w:rsidR="0086747D" w:rsidRPr="00596E3F" w:rsidRDefault="0086747D" w:rsidP="00B74630">
            <w:pPr>
              <w:tabs>
                <w:tab w:val="left" w:pos="916"/>
                <w:tab w:val="left" w:pos="15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82" w:type="dxa"/>
            <w:gridSpan w:val="5"/>
          </w:tcPr>
          <w:p w:rsidR="0086747D" w:rsidRPr="00B74630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86747D" w:rsidRPr="00596E3F" w:rsidRDefault="0086747D" w:rsidP="00690B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90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20AC">
              <w:rPr>
                <w:rFonts w:ascii="Times New Roman" w:hAnsi="Times New Roman"/>
                <w:bCs/>
                <w:sz w:val="24"/>
                <w:szCs w:val="24"/>
              </w:rPr>
              <w:t>Формирование дела в соответствии с конкретной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оменклатур</w:t>
            </w:r>
            <w:r w:rsidR="00F520AC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дел</w:t>
            </w:r>
            <w:r w:rsidR="00F520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B74630" w:rsidRDefault="00BC5DEC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vMerge w:val="restart"/>
            <w:shd w:val="clear" w:color="auto" w:fill="C0C0C0"/>
          </w:tcPr>
          <w:p w:rsidR="0086747D" w:rsidRPr="003F26A8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82" w:type="dxa"/>
            <w:gridSpan w:val="5"/>
          </w:tcPr>
          <w:p w:rsidR="0086747D" w:rsidRPr="00B74630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86747D" w:rsidRPr="00596E3F" w:rsidRDefault="0086747D" w:rsidP="00EC0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C01F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доклада на тему «Персональный компьютер как средство делового общения»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596E3F" w:rsidRDefault="00BC5DEC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vMerge/>
            <w:tcBorders>
              <w:bottom w:val="nil"/>
            </w:tcBorders>
            <w:shd w:val="clear" w:color="auto" w:fill="C0C0C0"/>
          </w:tcPr>
          <w:p w:rsidR="0086747D" w:rsidRPr="003F26A8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0C2CA9" w:rsidTr="00FE5BF0">
        <w:trPr>
          <w:trHeight w:val="679"/>
        </w:trPr>
        <w:tc>
          <w:tcPr>
            <w:tcW w:w="2796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82" w:type="dxa"/>
            <w:gridSpan w:val="5"/>
          </w:tcPr>
          <w:p w:rsidR="0086747D" w:rsidRPr="00596E3F" w:rsidRDefault="0086747D" w:rsidP="00B74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596E3F" w:rsidRDefault="00215F32" w:rsidP="00C70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33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701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vMerge/>
            <w:tcBorders>
              <w:top w:val="nil"/>
            </w:tcBorders>
          </w:tcPr>
          <w:p w:rsidR="0086747D" w:rsidRPr="000C2CA9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FE5BF0" w:rsidRDefault="00FE5BF0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FE5BF0" w:rsidRDefault="00FE5BF0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431513" w:rsidRPr="00A0702F" w:rsidRDefault="00431513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A0702F">
        <w:rPr>
          <w:rFonts w:ascii="Times New Roman" w:hAnsi="Times New Roman"/>
        </w:rPr>
        <w:t>Для характеристики уровня освоения учебного материала используются следующие обозначения:</w:t>
      </w:r>
    </w:p>
    <w:p w:rsidR="00431513" w:rsidRPr="00A0702F" w:rsidRDefault="00431513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A0702F">
        <w:rPr>
          <w:rFonts w:ascii="Times New Roman" w:hAnsi="Times New Roman"/>
        </w:rPr>
        <w:t xml:space="preserve">1. – ознакомительный (узнавание ранее изученных объектов, свойств); </w:t>
      </w:r>
    </w:p>
    <w:p w:rsidR="00431513" w:rsidRPr="00A0702F" w:rsidRDefault="00431513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A0702F">
        <w:rPr>
          <w:rFonts w:ascii="Times New Roman" w:hAnsi="Times New Roman"/>
        </w:rPr>
        <w:t>2. – репродуктивный (выполнение деятельности по образцу, инструкции или под руководством)</w:t>
      </w:r>
    </w:p>
    <w:p w:rsidR="00431513" w:rsidRPr="00A0702F" w:rsidRDefault="00431513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A0702F">
        <w:rPr>
          <w:rFonts w:ascii="Times New Roman" w:hAnsi="Times New Roman"/>
        </w:rPr>
        <w:t>3. – продуктивный (планирование и самостоятельное выполнение деятельности, решение проблемных задач)</w:t>
      </w:r>
    </w:p>
    <w:p w:rsidR="00936108" w:rsidRPr="00431513" w:rsidRDefault="00936108" w:rsidP="00431513">
      <w:pPr>
        <w:spacing w:after="0" w:line="240" w:lineRule="auto"/>
        <w:rPr>
          <w:rFonts w:ascii="Times New Roman" w:hAnsi="Times New Roman"/>
          <w:sz w:val="32"/>
          <w:szCs w:val="24"/>
        </w:rPr>
        <w:sectPr w:rsidR="00936108" w:rsidRPr="00431513" w:rsidSect="003F2E9F">
          <w:pgSz w:w="16840" w:h="11907" w:orient="landscape"/>
          <w:pgMar w:top="851" w:right="1134" w:bottom="851" w:left="992" w:header="709" w:footer="709" w:gutter="0"/>
          <w:cols w:space="720"/>
          <w:titlePg/>
          <w:docGrid w:linePitch="299"/>
        </w:sectPr>
      </w:pPr>
    </w:p>
    <w:p w:rsidR="00AA5308" w:rsidRPr="00D709C9" w:rsidRDefault="00AA5308" w:rsidP="00D709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  <w:lang w:val="ru-RU"/>
        </w:rPr>
      </w:pPr>
      <w:r w:rsidRPr="00D709C9">
        <w:rPr>
          <w:b/>
          <w:caps/>
          <w:sz w:val="28"/>
          <w:szCs w:val="28"/>
        </w:rPr>
        <w:t>3. условия</w:t>
      </w:r>
      <w:r w:rsidR="004B2751">
        <w:rPr>
          <w:b/>
          <w:caps/>
          <w:sz w:val="28"/>
          <w:szCs w:val="28"/>
          <w:lang w:val="ru-RU"/>
        </w:rPr>
        <w:t xml:space="preserve"> </w:t>
      </w:r>
      <w:r w:rsidRPr="00D709C9">
        <w:rPr>
          <w:b/>
          <w:caps/>
          <w:sz w:val="28"/>
          <w:szCs w:val="28"/>
        </w:rPr>
        <w:t xml:space="preserve"> реализации программы дисциплины</w:t>
      </w:r>
    </w:p>
    <w:p w:rsidR="00D709C9" w:rsidRPr="00D709C9" w:rsidRDefault="00D709C9" w:rsidP="00D709C9">
      <w:pPr>
        <w:jc w:val="center"/>
        <w:rPr>
          <w:rFonts w:ascii="Times New Roman" w:hAnsi="Times New Roman"/>
          <w:b/>
          <w:sz w:val="28"/>
          <w:szCs w:val="28"/>
          <w:lang/>
        </w:rPr>
      </w:pPr>
      <w:r w:rsidRPr="00D709C9">
        <w:rPr>
          <w:rFonts w:ascii="Times New Roman" w:hAnsi="Times New Roman"/>
          <w:b/>
          <w:sz w:val="28"/>
          <w:szCs w:val="28"/>
          <w:lang/>
        </w:rPr>
        <w:t>ДОКУМЕНТАЦИОННОЕ ОБЕСПЕЧЕНИЕ УПРАВЛЕНИЯ</w:t>
      </w:r>
    </w:p>
    <w:p w:rsidR="00D709C9" w:rsidRPr="00D709C9" w:rsidRDefault="00D709C9" w:rsidP="00D70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709C9">
        <w:rPr>
          <w:rFonts w:ascii="Times New Roman" w:hAnsi="Times New Roman"/>
          <w:b/>
          <w:bCs/>
          <w:sz w:val="28"/>
          <w:szCs w:val="28"/>
        </w:rPr>
        <w:t>3.1.Требования к минимальному материально-техническому обеспечению</w:t>
      </w:r>
    </w:p>
    <w:p w:rsidR="00D709C9" w:rsidRPr="00D709C9" w:rsidRDefault="00D709C9" w:rsidP="004B2751">
      <w:pPr>
        <w:spacing w:after="0" w:line="240" w:lineRule="auto"/>
        <w:ind w:firstLine="284"/>
        <w:jc w:val="both"/>
        <w:rPr>
          <w:rFonts w:ascii="Times New Roman" w:hAnsi="Times New Roman"/>
          <w:color w:val="3B1910"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D709C9" w:rsidRPr="00D709C9" w:rsidRDefault="00D709C9" w:rsidP="00D709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709C9">
        <w:rPr>
          <w:rFonts w:ascii="Times New Roman" w:hAnsi="Times New Roman"/>
          <w:b/>
          <w:bCs/>
          <w:sz w:val="28"/>
          <w:szCs w:val="28"/>
        </w:rPr>
        <w:t xml:space="preserve">Оборудование учебного кабинета: </w:t>
      </w:r>
    </w:p>
    <w:p w:rsidR="00D709C9" w:rsidRPr="00D709C9" w:rsidRDefault="00D709C9" w:rsidP="00D709C9">
      <w:pPr>
        <w:numPr>
          <w:ilvl w:val="0"/>
          <w:numId w:val="25"/>
        </w:numPr>
        <w:tabs>
          <w:tab w:val="clear" w:pos="36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обучающихся.</w:t>
      </w:r>
    </w:p>
    <w:p w:rsidR="00D709C9" w:rsidRPr="00D709C9" w:rsidRDefault="00D709C9" w:rsidP="00D709C9">
      <w:pPr>
        <w:widowControl w:val="0"/>
        <w:numPr>
          <w:ilvl w:val="0"/>
          <w:numId w:val="25"/>
        </w:numPr>
        <w:tabs>
          <w:tab w:val="clear" w:pos="36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Рабочее место преподавателя.</w:t>
      </w:r>
    </w:p>
    <w:p w:rsidR="00D709C9" w:rsidRPr="00D709C9" w:rsidRDefault="00D709C9" w:rsidP="00D709C9">
      <w:pPr>
        <w:widowControl w:val="0"/>
        <w:numPr>
          <w:ilvl w:val="0"/>
          <w:numId w:val="25"/>
        </w:numPr>
        <w:tabs>
          <w:tab w:val="clear" w:pos="36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Магнитная доска.</w:t>
      </w:r>
    </w:p>
    <w:p w:rsidR="00D709C9" w:rsidRPr="00D709C9" w:rsidRDefault="00D709C9" w:rsidP="00D709C9">
      <w:pPr>
        <w:widowControl w:val="0"/>
        <w:numPr>
          <w:ilvl w:val="0"/>
          <w:numId w:val="25"/>
        </w:numPr>
        <w:tabs>
          <w:tab w:val="clear" w:pos="36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Набор таблиц, схем, наглядных пособий.</w:t>
      </w:r>
    </w:p>
    <w:p w:rsidR="00D709C9" w:rsidRPr="00D709C9" w:rsidRDefault="00D709C9" w:rsidP="00D709C9">
      <w:pPr>
        <w:widowControl w:val="0"/>
        <w:numPr>
          <w:ilvl w:val="0"/>
          <w:numId w:val="25"/>
        </w:numPr>
        <w:tabs>
          <w:tab w:val="clear" w:pos="36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Нормативно-правовые акты.</w:t>
      </w:r>
    </w:p>
    <w:p w:rsidR="00D709C9" w:rsidRPr="00D709C9" w:rsidRDefault="00D709C9" w:rsidP="00D709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709C9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</w:p>
    <w:p w:rsidR="00D709C9" w:rsidRPr="00D709C9" w:rsidRDefault="00D709C9" w:rsidP="00D709C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 xml:space="preserve">1.Персональные </w:t>
      </w:r>
      <w:r w:rsidR="004B2751">
        <w:rPr>
          <w:rFonts w:ascii="Times New Roman" w:hAnsi="Times New Roman"/>
          <w:bCs/>
          <w:sz w:val="28"/>
          <w:szCs w:val="28"/>
        </w:rPr>
        <w:t xml:space="preserve"> </w:t>
      </w:r>
      <w:r w:rsidRPr="00D709C9">
        <w:rPr>
          <w:rFonts w:ascii="Times New Roman" w:hAnsi="Times New Roman"/>
          <w:bCs/>
          <w:sz w:val="28"/>
          <w:szCs w:val="28"/>
        </w:rPr>
        <w:t>компьютеры с лицензионным программным обеспечением и информационными справочно-правовыми системами.</w:t>
      </w:r>
    </w:p>
    <w:p w:rsidR="00D709C9" w:rsidRPr="00D709C9" w:rsidRDefault="00D709C9" w:rsidP="00D709C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2.Периферийные устройства: мультимедийный проектор, интерактивная доска, принтеры, сканеры, телефакс, внешние накопители на магнитных и оптических дисках.</w:t>
      </w:r>
    </w:p>
    <w:p w:rsidR="00D709C9" w:rsidRPr="00D709C9" w:rsidRDefault="00D709C9" w:rsidP="00D709C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3.Средства большой и малой организационной техники: шредер, брошюровальная машина, картотечное оборудование, ламинатор, степлер, дырокол, нумератор, резак, оснастка для печати и другие канцелярские принадлежности, расходные материалы.</w:t>
      </w:r>
    </w:p>
    <w:p w:rsidR="00D709C9" w:rsidRPr="00D709C9" w:rsidRDefault="00D709C9" w:rsidP="00D709C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hAnsi="Times New Roman"/>
          <w:bCs/>
          <w:sz w:val="28"/>
          <w:szCs w:val="28"/>
        </w:rPr>
      </w:pPr>
    </w:p>
    <w:p w:rsidR="00D709C9" w:rsidRPr="00D709C9" w:rsidRDefault="00D709C9" w:rsidP="00BB6685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  <w:r w:rsidRPr="00D709C9">
        <w:rPr>
          <w:rFonts w:ascii="Times New Roman" w:hAnsi="Times New Roman"/>
          <w:b/>
          <w:sz w:val="28"/>
          <w:szCs w:val="28"/>
        </w:rPr>
        <w:t>3.2. Учебно-методический комплекс учебной дисциплины, систематизированный по компонентам</w:t>
      </w:r>
    </w:p>
    <w:p w:rsidR="00D709C9" w:rsidRPr="00D709C9" w:rsidRDefault="00BB6685" w:rsidP="00BB668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</w:t>
      </w:r>
      <w:r w:rsidR="00D709C9" w:rsidRPr="00D709C9">
        <w:rPr>
          <w:rFonts w:ascii="Times New Roman" w:hAnsi="Times New Roman"/>
          <w:sz w:val="28"/>
          <w:szCs w:val="28"/>
        </w:rPr>
        <w:t>Выписка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 w:rsidR="00D709C9" w:rsidRPr="00D709C9">
        <w:rPr>
          <w:rFonts w:ascii="Times New Roman" w:hAnsi="Times New Roman"/>
          <w:sz w:val="28"/>
          <w:szCs w:val="28"/>
        </w:rPr>
        <w:t xml:space="preserve"> из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 w:rsidR="00D709C9" w:rsidRPr="00D709C9">
        <w:rPr>
          <w:rFonts w:ascii="Times New Roman" w:hAnsi="Times New Roman"/>
          <w:sz w:val="28"/>
          <w:szCs w:val="28"/>
        </w:rPr>
        <w:t xml:space="preserve"> Федерального компонента государственного стандарта общего образования.</w:t>
      </w:r>
    </w:p>
    <w:p w:rsidR="00D709C9" w:rsidRPr="00D709C9" w:rsidRDefault="00BB6685" w:rsidP="00BB668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</w:t>
      </w:r>
      <w:r w:rsidR="00D709C9" w:rsidRPr="00D709C9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специальности 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 w:rsidR="00BC5DEC" w:rsidRPr="003A33E3">
        <w:rPr>
          <w:rFonts w:ascii="Times New Roman" w:eastAsia="Times New Roman" w:hAnsi="Times New Roman"/>
          <w:sz w:val="28"/>
          <w:szCs w:val="28"/>
          <w:lang w:eastAsia="ru-RU"/>
        </w:rPr>
        <w:t>23.02.01 «Организация перевозок и управление на транспорте</w:t>
      </w:r>
      <w:r w:rsidR="00D709C9" w:rsidRPr="00D709C9">
        <w:rPr>
          <w:rFonts w:ascii="Times New Roman" w:hAnsi="Times New Roman"/>
          <w:sz w:val="28"/>
          <w:szCs w:val="28"/>
        </w:rPr>
        <w:t>.</w:t>
      </w:r>
    </w:p>
    <w:p w:rsidR="00D709C9" w:rsidRPr="00D709C9" w:rsidRDefault="00D709C9" w:rsidP="00BB668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709C9">
        <w:rPr>
          <w:rFonts w:ascii="Times New Roman" w:hAnsi="Times New Roman"/>
          <w:sz w:val="28"/>
          <w:szCs w:val="28"/>
        </w:rPr>
        <w:t xml:space="preserve">3.Рабочая программа 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 w:rsidRPr="00D709C9">
        <w:rPr>
          <w:rFonts w:ascii="Times New Roman" w:hAnsi="Times New Roman"/>
          <w:sz w:val="28"/>
          <w:szCs w:val="28"/>
        </w:rPr>
        <w:t>учебной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 w:rsidRPr="00D709C9">
        <w:rPr>
          <w:rFonts w:ascii="Times New Roman" w:hAnsi="Times New Roman"/>
          <w:sz w:val="28"/>
          <w:szCs w:val="28"/>
        </w:rPr>
        <w:t xml:space="preserve"> дисциплины «Документационное обеспечение управления».</w:t>
      </w:r>
    </w:p>
    <w:p w:rsidR="00D709C9" w:rsidRPr="00D709C9" w:rsidRDefault="00D709C9" w:rsidP="00D709C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D709C9">
        <w:rPr>
          <w:rFonts w:ascii="Times New Roman" w:hAnsi="Times New Roman"/>
          <w:sz w:val="28"/>
          <w:szCs w:val="28"/>
        </w:rPr>
        <w:t>4.Календарно-тематический план.</w:t>
      </w:r>
    </w:p>
    <w:p w:rsidR="00D709C9" w:rsidRPr="00D709C9" w:rsidRDefault="00D709C9" w:rsidP="00D709C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D709C9">
        <w:rPr>
          <w:rFonts w:ascii="Times New Roman" w:hAnsi="Times New Roman"/>
          <w:sz w:val="28"/>
          <w:szCs w:val="28"/>
        </w:rPr>
        <w:t>5.Методические указания по выполнению практических занятий.</w:t>
      </w:r>
    </w:p>
    <w:p w:rsidR="00D709C9" w:rsidRPr="00D709C9" w:rsidRDefault="00D709C9" w:rsidP="00D709C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D709C9">
        <w:rPr>
          <w:rFonts w:ascii="Times New Roman" w:hAnsi="Times New Roman"/>
          <w:sz w:val="28"/>
          <w:szCs w:val="28"/>
        </w:rPr>
        <w:t>6.Методические указания по выполнению внеаудиторных (самостоятельных) работ.</w:t>
      </w:r>
    </w:p>
    <w:p w:rsidR="00D709C9" w:rsidRPr="00D709C9" w:rsidRDefault="00D709C9" w:rsidP="00D709C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D709C9">
        <w:rPr>
          <w:rFonts w:ascii="Times New Roman" w:hAnsi="Times New Roman"/>
          <w:sz w:val="28"/>
          <w:szCs w:val="28"/>
        </w:rPr>
        <w:t xml:space="preserve">7.Материалы промежуточного контроля (вопросы к </w:t>
      </w:r>
      <w:r w:rsidR="00BB6685">
        <w:rPr>
          <w:rFonts w:ascii="Times New Roman" w:hAnsi="Times New Roman"/>
          <w:sz w:val="28"/>
          <w:szCs w:val="28"/>
        </w:rPr>
        <w:t>контрольной работе</w:t>
      </w:r>
      <w:r w:rsidRPr="00D709C9">
        <w:rPr>
          <w:rFonts w:ascii="Times New Roman" w:hAnsi="Times New Roman"/>
          <w:sz w:val="28"/>
          <w:szCs w:val="28"/>
        </w:rPr>
        <w:t>).</w:t>
      </w:r>
    </w:p>
    <w:p w:rsidR="00D709C9" w:rsidRPr="00D709C9" w:rsidRDefault="00D709C9" w:rsidP="00D709C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D709C9">
        <w:rPr>
          <w:rFonts w:ascii="Times New Roman" w:hAnsi="Times New Roman"/>
          <w:b/>
          <w:sz w:val="28"/>
          <w:szCs w:val="28"/>
        </w:rPr>
        <w:br w:type="page"/>
        <w:t>3.3.Информационно-коммуникативное обеспечение обучения</w:t>
      </w:r>
    </w:p>
    <w:p w:rsidR="00D709C9" w:rsidRPr="00D709C9" w:rsidRDefault="00D709C9" w:rsidP="00D70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09C9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B2751" w:rsidRDefault="004B2751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3952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:rsidR="00443952" w:rsidRP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>1.Басаков М.И., Замыцкова  О.И./ Делопроизводство (Документационное обеспечение управления)/ Ростов н/Д: Феникс, 201</w:t>
      </w:r>
      <w:r w:rsidR="00FE5BF0">
        <w:rPr>
          <w:rFonts w:ascii="Times New Roman" w:hAnsi="Times New Roman"/>
          <w:bCs/>
          <w:sz w:val="28"/>
          <w:szCs w:val="28"/>
        </w:rPr>
        <w:t xml:space="preserve">7. </w:t>
      </w:r>
    </w:p>
    <w:p w:rsidR="00443952" w:rsidRP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>2.Гугуева Т.А./ Конфиденциальное  делопроизво</w:t>
      </w:r>
      <w:r w:rsidR="00FE5BF0">
        <w:rPr>
          <w:rFonts w:ascii="Times New Roman" w:hAnsi="Times New Roman"/>
          <w:bCs/>
          <w:sz w:val="28"/>
          <w:szCs w:val="28"/>
        </w:rPr>
        <w:t>дство/ М.: Альфа-М: ИНФРА-М, 2020</w:t>
      </w:r>
    </w:p>
    <w:p w:rsidR="00443952" w:rsidRP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43952" w:rsidRP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3952">
        <w:rPr>
          <w:rFonts w:ascii="Times New Roman" w:hAnsi="Times New Roman"/>
          <w:b/>
          <w:bCs/>
          <w:sz w:val="28"/>
          <w:szCs w:val="28"/>
        </w:rPr>
        <w:t>Дополнительная литература:</w:t>
      </w:r>
    </w:p>
    <w:p w:rsidR="00443952" w:rsidRP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>1.Сологуб О.П./ Практикум по документационному  обеспечению управления/ М.: Омега-Л,2011</w:t>
      </w:r>
    </w:p>
    <w:p w:rsidR="00EC2C2E" w:rsidRPr="00443952" w:rsidRDefault="00443952" w:rsidP="00EC2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 xml:space="preserve">2.Ленкевич Л.А./ Делопроизводство (рабочая тетрадь)/ М.: Издательский  </w:t>
      </w:r>
    </w:p>
    <w:p w:rsidR="00EC2C2E" w:rsidRPr="00443952" w:rsidRDefault="00443952" w:rsidP="00EC2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 xml:space="preserve">П.А./ Делопроизводство  организации: </w:t>
      </w:r>
      <w:r w:rsidR="00EC2C2E" w:rsidRPr="00443952">
        <w:rPr>
          <w:rFonts w:ascii="Times New Roman" w:hAnsi="Times New Roman"/>
          <w:bCs/>
          <w:sz w:val="28"/>
          <w:szCs w:val="28"/>
        </w:rPr>
        <w:t>центр «Академия», 2012</w:t>
      </w:r>
    </w:p>
    <w:p w:rsidR="00EC2C2E" w:rsidRPr="00443952" w:rsidRDefault="00EC2C2E" w:rsidP="00EC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>3.Пещерская Н.Н., Козлов Н. В./ Правильно оформляем документы на компьютере/ СПб.: Наука и техника, 2010</w:t>
      </w:r>
    </w:p>
    <w:p w:rsidR="00443952" w:rsidRDefault="00EC2C2E" w:rsidP="00EC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 xml:space="preserve">4.Непогода А.В., Семченко </w:t>
      </w:r>
      <w:r w:rsidR="00443952" w:rsidRPr="00443952">
        <w:rPr>
          <w:rFonts w:ascii="Times New Roman" w:hAnsi="Times New Roman"/>
          <w:bCs/>
          <w:sz w:val="28"/>
          <w:szCs w:val="28"/>
        </w:rPr>
        <w:t>подготовка, оформление и ведение документации/ М.: Омега-Л, 2010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43952" w:rsidRPr="00EC2C2E" w:rsidRDefault="00EC2C2E" w:rsidP="00EC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C2C2E">
        <w:rPr>
          <w:rFonts w:ascii="Times New Roman" w:hAnsi="Times New Roman"/>
          <w:bCs/>
          <w:sz w:val="28"/>
          <w:szCs w:val="28"/>
        </w:rPr>
        <w:t xml:space="preserve">5. Управленческий документооборот. От бумажного к электронному Бобылева Марина Павловна. </w:t>
      </w:r>
      <w:r>
        <w:rPr>
          <w:rFonts w:ascii="Times New Roman" w:hAnsi="Times New Roman"/>
          <w:bCs/>
          <w:sz w:val="28"/>
          <w:szCs w:val="28"/>
        </w:rPr>
        <w:t>2016</w:t>
      </w:r>
    </w:p>
    <w:p w:rsidR="00443952" w:rsidRPr="00443952" w:rsidRDefault="00443952" w:rsidP="00443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3952">
        <w:rPr>
          <w:rFonts w:ascii="Times New Roman" w:hAnsi="Times New Roman"/>
          <w:b/>
          <w:sz w:val="28"/>
          <w:szCs w:val="28"/>
        </w:rPr>
        <w:t>Интернет ресурсы: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sz w:val="28"/>
          <w:szCs w:val="28"/>
        </w:rPr>
        <w:t xml:space="preserve">1.Информационно - правовой сервер ГАРАНТ -  </w:t>
      </w:r>
      <w:hyperlink r:id="rId13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http://www.garant.ru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2.Общероссийская сеть распространения правовой информации Консультант Плюс -  </w:t>
      </w:r>
      <w:hyperlink r:id="rId14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http://www.consultant.ru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3.Информационное агентство по экономике и правоведению - </w:t>
      </w:r>
      <w:hyperlink r:id="rId15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http://www.akdi.ru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4.Законодательство России - </w:t>
      </w:r>
      <w:hyperlink r:id="rId16" w:tgtFrame="_blank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http://www.systema.ru/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5.Комментарии к законодательству РФ - </w:t>
      </w:r>
      <w:hyperlink r:id="rId17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http://www.labex.ru/page/about.html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>6. Общий портал правовой информации – новости  и последние изменения -</w:t>
      </w:r>
      <w:hyperlink r:id="rId18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http://www.legis.ru/news/news.asp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7. МВД России - </w:t>
      </w:r>
      <w:hyperlink r:id="rId19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http://www.mvd.ru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8. Путеводитель по правовым источникам в Интернете - </w:t>
      </w:r>
      <w:hyperlink r:id="rId20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www.ilrg.com</w:t>
        </w:r>
      </w:hyperlink>
    </w:p>
    <w:p w:rsidR="00443952" w:rsidRPr="00443952" w:rsidRDefault="00443952" w:rsidP="004439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43952" w:rsidRPr="00443952" w:rsidRDefault="00443952" w:rsidP="00443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3952">
        <w:rPr>
          <w:rFonts w:ascii="Times New Roman" w:hAnsi="Times New Roman"/>
          <w:b/>
          <w:bCs/>
          <w:sz w:val="28"/>
          <w:szCs w:val="28"/>
        </w:rPr>
        <w:t>Нормативно-правовые акты</w:t>
      </w:r>
    </w:p>
    <w:p w:rsidR="00443952" w:rsidRPr="00443952" w:rsidRDefault="00443952" w:rsidP="00443952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43952">
        <w:rPr>
          <w:rFonts w:ascii="Times New Roman" w:hAnsi="Times New Roman"/>
          <w:color w:val="000000"/>
          <w:spacing w:val="-31"/>
          <w:sz w:val="28"/>
          <w:szCs w:val="28"/>
        </w:rPr>
        <w:t>1.</w:t>
      </w:r>
      <w:r w:rsidR="00EC2C2E">
        <w:rPr>
          <w:rFonts w:ascii="Times New Roman" w:hAnsi="Times New Roman"/>
          <w:color w:val="000000"/>
          <w:spacing w:val="-31"/>
          <w:sz w:val="28"/>
          <w:szCs w:val="28"/>
        </w:rPr>
        <w:t xml:space="preserve"> </w:t>
      </w:r>
      <w:r w:rsidRPr="00443952">
        <w:rPr>
          <w:rFonts w:ascii="Times New Roman" w:hAnsi="Times New Roman"/>
          <w:color w:val="000000"/>
          <w:spacing w:val="-1"/>
          <w:sz w:val="28"/>
          <w:szCs w:val="28"/>
        </w:rPr>
        <w:t>Гражданский кодекс Российской Федерации (Федеральный закон от 30.11.1994 года № 52-ФЗ)</w:t>
      </w:r>
    </w:p>
    <w:p w:rsidR="00443952" w:rsidRPr="00443952" w:rsidRDefault="00443952" w:rsidP="00443952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952">
        <w:rPr>
          <w:rFonts w:ascii="Times New Roman" w:hAnsi="Times New Roman"/>
          <w:color w:val="000000"/>
          <w:spacing w:val="-2"/>
          <w:sz w:val="28"/>
          <w:szCs w:val="28"/>
        </w:rPr>
        <w:t>2.</w:t>
      </w:r>
      <w:r w:rsidR="00EC2C2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443952">
        <w:rPr>
          <w:rFonts w:ascii="Times New Roman" w:hAnsi="Times New Roman"/>
          <w:color w:val="000000"/>
          <w:spacing w:val="-2"/>
          <w:sz w:val="28"/>
          <w:szCs w:val="28"/>
        </w:rPr>
        <w:t xml:space="preserve">Трудовой  кодекс  Российской  Федерации (Федеральный закон от </w:t>
      </w:r>
      <w:r w:rsidRPr="00443952">
        <w:rPr>
          <w:rFonts w:ascii="Times New Roman" w:hAnsi="Times New Roman"/>
          <w:color w:val="000000"/>
          <w:spacing w:val="-1"/>
          <w:sz w:val="28"/>
          <w:szCs w:val="28"/>
        </w:rPr>
        <w:t>31.12.2001 года N 197-ФЗ)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43952">
        <w:rPr>
          <w:rFonts w:ascii="Times New Roman" w:hAnsi="Times New Roman"/>
          <w:color w:val="000000"/>
          <w:spacing w:val="-15"/>
          <w:sz w:val="28"/>
          <w:szCs w:val="28"/>
        </w:rPr>
        <w:t>3.</w:t>
      </w:r>
      <w:r w:rsidR="00EC2C2E"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 w:rsidRPr="00443952">
        <w:rPr>
          <w:rFonts w:ascii="Times New Roman" w:hAnsi="Times New Roman"/>
          <w:color w:val="000000"/>
          <w:spacing w:val="-1"/>
          <w:sz w:val="28"/>
          <w:szCs w:val="28"/>
        </w:rPr>
        <w:t xml:space="preserve">Уголовный  кодекс Российской Федерации (Федеральный  закон от </w:t>
      </w:r>
      <w:r w:rsidRPr="00443952">
        <w:rPr>
          <w:rFonts w:ascii="Times New Roman" w:hAnsi="Times New Roman"/>
          <w:color w:val="000000"/>
          <w:spacing w:val="-2"/>
          <w:sz w:val="28"/>
          <w:szCs w:val="28"/>
        </w:rPr>
        <w:t>13.06.1996 года № 63-ФЗ)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952">
        <w:rPr>
          <w:rFonts w:ascii="Times New Roman" w:hAnsi="Times New Roman"/>
          <w:color w:val="000000"/>
          <w:spacing w:val="-2"/>
          <w:sz w:val="28"/>
          <w:szCs w:val="28"/>
        </w:rPr>
        <w:t>4.</w:t>
      </w:r>
      <w:r w:rsidR="00EC2C2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443952">
        <w:rPr>
          <w:rFonts w:ascii="Times New Roman" w:hAnsi="Times New Roman"/>
          <w:color w:val="000000"/>
          <w:spacing w:val="-2"/>
          <w:sz w:val="28"/>
          <w:szCs w:val="28"/>
        </w:rPr>
        <w:t xml:space="preserve">Федеральный  Конституционный  закон от  25 декабря 2000 года </w:t>
      </w:r>
      <w:r w:rsidRPr="00443952">
        <w:rPr>
          <w:rFonts w:ascii="Times New Roman" w:hAnsi="Times New Roman"/>
          <w:snapToGrid w:val="0"/>
          <w:sz w:val="28"/>
          <w:szCs w:val="28"/>
        </w:rPr>
        <w:t>"О Государственном гербе Российской Федерации"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443952">
        <w:rPr>
          <w:rFonts w:ascii="Times New Roman" w:hAnsi="Times New Roman"/>
          <w:snapToGrid w:val="0"/>
          <w:sz w:val="28"/>
          <w:szCs w:val="28"/>
        </w:rPr>
        <w:t>5.Закон  Российской  Федерации от 25 октября 1991 года  № 1807-1 "О языках народов Российской Федерации"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443952">
        <w:rPr>
          <w:rFonts w:ascii="Times New Roman" w:hAnsi="Times New Roman"/>
          <w:snapToGrid w:val="0"/>
          <w:sz w:val="28"/>
          <w:szCs w:val="28"/>
        </w:rPr>
        <w:t>6.Закон Российской Федерации от 27 декабря 1991 года  № 2124 - 1 "О средствах массовой информации"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952">
        <w:rPr>
          <w:rFonts w:ascii="Times New Roman" w:hAnsi="Times New Roman"/>
          <w:snapToGrid w:val="0"/>
          <w:sz w:val="28"/>
          <w:szCs w:val="28"/>
        </w:rPr>
        <w:t>7.Закон Российской Федерации от 21 июля 1993 года № 5485-1 "О государственной тайне"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4439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8.Федеральный закон от 27 июля  2006 года  № 149 - ФЗ "Об информации, информационных технологиях и о защите информации"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9</w:t>
      </w:r>
      <w:r w:rsidRPr="00443952">
        <w:rPr>
          <w:rFonts w:ascii="Times New Roman" w:hAnsi="Times New Roman"/>
          <w:snapToGrid w:val="0"/>
          <w:sz w:val="28"/>
          <w:szCs w:val="28"/>
        </w:rPr>
        <w:t>.Федеральный  закон от 02 мая 2006 года № 59-ФЗ "О порядке рассмотрения обращений граждан Российской Федерации"</w:t>
      </w:r>
    </w:p>
    <w:p w:rsidR="00443952" w:rsidRPr="00443952" w:rsidRDefault="00443952" w:rsidP="00443952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952">
        <w:rPr>
          <w:rFonts w:ascii="Times New Roman" w:hAnsi="Times New Roman"/>
          <w:color w:val="000000"/>
          <w:spacing w:val="1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0</w:t>
      </w:r>
      <w:r w:rsidRPr="00443952">
        <w:rPr>
          <w:rFonts w:ascii="Times New Roman" w:hAnsi="Times New Roman"/>
          <w:color w:val="000000"/>
          <w:spacing w:val="1"/>
          <w:sz w:val="28"/>
          <w:szCs w:val="28"/>
        </w:rPr>
        <w:t xml:space="preserve">.Федеральный закон от 06 апреля 2011 года № 63-ФЗ «Об электронной </w:t>
      </w:r>
      <w:r w:rsidRPr="00443952">
        <w:rPr>
          <w:rFonts w:ascii="Times New Roman" w:hAnsi="Times New Roman"/>
          <w:color w:val="000000"/>
          <w:spacing w:val="-4"/>
          <w:sz w:val="28"/>
          <w:szCs w:val="28"/>
        </w:rPr>
        <w:t>подписи»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4439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</w:t>
      </w:r>
      <w:r w:rsidRPr="004439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.Указ Президента  Российской Федерации от 06 марта 1997 года № 188 "Об утверждении Перечня сведений конфиденциального характера"</w:t>
      </w:r>
    </w:p>
    <w:p w:rsidR="00EC2C2E" w:rsidRPr="00A30E60" w:rsidRDefault="00443952" w:rsidP="00A30E6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12.</w:t>
      </w:r>
      <w:r w:rsidR="00EC2C2E"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"ГОСТ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определения" </w:t>
      </w:r>
    </w:p>
    <w:p w:rsidR="00443952" w:rsidRPr="00A30E60" w:rsidRDefault="00443952" w:rsidP="00A30E6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13.</w:t>
      </w:r>
      <w:r w:rsidR="00EC2C2E"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A30E60"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"ГОСТ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</w:t>
      </w:r>
      <w:r w:rsid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A30E60"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(утв. Приказом Росстандарта от 08.12.2016 N 2004-ст)</w:t>
      </w:r>
      <w:r w:rsid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A30E60"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(ред. от 14.05.2018)</w:t>
      </w:r>
    </w:p>
    <w:p w:rsidR="00443952" w:rsidRPr="00443952" w:rsidRDefault="00443952" w:rsidP="0044395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3B5F" w:rsidRPr="003D3B5F" w:rsidRDefault="00443952" w:rsidP="003D3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43952">
        <w:rPr>
          <w:rFonts w:ascii="Times New Roman" w:hAnsi="Times New Roman"/>
          <w:bCs/>
          <w:sz w:val="28"/>
          <w:szCs w:val="28"/>
        </w:rPr>
        <w:br w:type="page"/>
      </w:r>
      <w:r w:rsidR="003D3B5F" w:rsidRPr="003D3B5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4. Контроль и оценка результатов освоения УЧЕБНОЙ Дисциплины </w:t>
      </w:r>
      <w:r w:rsidR="004B2751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3D3B5F" w:rsidRPr="003D3B5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ДОКУМЕНТАЦИОННОЕ </w:t>
      </w:r>
      <w:r w:rsidR="004B2751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3D3B5F" w:rsidRPr="003D3B5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ОБЕСПЕЧЕНИЕ УПРАВЛЕНИЯ</w:t>
      </w:r>
    </w:p>
    <w:p w:rsidR="003D3B5F" w:rsidRPr="003D3B5F" w:rsidRDefault="003D3B5F" w:rsidP="003D3B5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B5F">
        <w:rPr>
          <w:rFonts w:ascii="Times New Roman" w:hAnsi="Times New Roman"/>
          <w:b/>
          <w:sz w:val="28"/>
          <w:szCs w:val="28"/>
        </w:rPr>
        <w:t>Контроль и оценка</w:t>
      </w:r>
      <w:r w:rsidRPr="003D3B5F">
        <w:rPr>
          <w:rFonts w:ascii="Times New Roman" w:hAnsi="Times New Roman"/>
          <w:sz w:val="28"/>
          <w:szCs w:val="28"/>
        </w:rPr>
        <w:t xml:space="preserve"> результатов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D3B5F">
        <w:rPr>
          <w:rFonts w:ascii="Times New Roman" w:hAnsi="Times New Roman"/>
          <w:sz w:val="28"/>
          <w:szCs w:val="28"/>
        </w:rPr>
        <w:t>освоения дисциплины осуществляется преподавателем в процессе проведения практических занятий, тестирования, а так же выполнения обучающимися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B5F">
        <w:rPr>
          <w:rFonts w:ascii="Times New Roman" w:hAnsi="Times New Roman"/>
          <w:sz w:val="28"/>
          <w:szCs w:val="28"/>
        </w:rPr>
        <w:t xml:space="preserve"> индивидуальных заданий и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3"/>
        <w:gridCol w:w="2390"/>
        <w:gridCol w:w="3418"/>
      </w:tblGrid>
      <w:tr w:rsidR="003D3B5F" w:rsidRPr="003D3B5F" w:rsidTr="006603A1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D3B5F">
              <w:rPr>
                <w:rFonts w:ascii="Times New Roman" w:hAnsi="Times New Roman"/>
                <w:b/>
                <w:bCs/>
                <w:sz w:val="24"/>
                <w:szCs w:val="28"/>
              </w:rPr>
              <w:t>Результаты обучения</w:t>
            </w:r>
          </w:p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D3B5F">
              <w:rPr>
                <w:rFonts w:ascii="Times New Roman" w:hAnsi="Times New Roman"/>
                <w:b/>
                <w:bCs/>
                <w:sz w:val="24"/>
                <w:szCs w:val="28"/>
              </w:rPr>
              <w:t>(освоенные умения, усвоенные знания)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D3B5F">
              <w:rPr>
                <w:rFonts w:ascii="Times New Roman" w:hAnsi="Times New Roman"/>
                <w:b/>
                <w:sz w:val="24"/>
                <w:szCs w:val="28"/>
              </w:rPr>
              <w:t>Коды формируемых профессиональных и общих компетенций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D3B5F">
              <w:rPr>
                <w:rFonts w:ascii="Times New Roman" w:hAnsi="Times New Roman"/>
                <w:b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3D3B5F" w:rsidRPr="003D3B5F" w:rsidTr="006603A1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3D3B5F" w:rsidRPr="003D3B5F" w:rsidTr="006603A1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3B5F" w:rsidRPr="003D3B5F" w:rsidTr="006603A1">
        <w:trPr>
          <w:trHeight w:val="23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основные законодательные акты в области делопроизводства;</w:t>
            </w:r>
          </w:p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виды документов;</w:t>
            </w:r>
          </w:p>
          <w:p w:rsidR="003D3B5F" w:rsidRPr="003D3B5F" w:rsidRDefault="003D3B5F" w:rsidP="003D3B5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i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составления и оформления различных видов документов;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ОК 1</w:t>
            </w:r>
            <w:r w:rsidR="00D037F1">
              <w:rPr>
                <w:rFonts w:ascii="Times New Roman" w:hAnsi="Times New Roman"/>
                <w:bCs/>
                <w:sz w:val="28"/>
                <w:szCs w:val="28"/>
              </w:rPr>
              <w:t xml:space="preserve">; ОК 2; ОК №; ОК 4; ОК 5; ОК 6; ОК 7; ОК 8; </w:t>
            </w: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 xml:space="preserve"> ОК 9;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информационная,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самоорганизация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Текущий контроль знаний.</w:t>
            </w:r>
          </w:p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Результат тестирования.</w:t>
            </w:r>
          </w:p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Проверка  правильности выполнения практической работы.</w:t>
            </w:r>
          </w:p>
        </w:tc>
      </w:tr>
      <w:tr w:rsidR="003D3B5F" w:rsidRPr="003D3B5F" w:rsidTr="006603A1">
        <w:trPr>
          <w:trHeight w:val="241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требования к тексту служебных документов;</w:t>
            </w:r>
          </w:p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общие правила организации работы с документами;</w:t>
            </w:r>
          </w:p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F1" w:rsidRDefault="00D037F1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7F1">
              <w:rPr>
                <w:rFonts w:ascii="Times New Roman" w:hAnsi="Times New Roman"/>
                <w:bCs/>
                <w:sz w:val="28"/>
                <w:szCs w:val="28"/>
              </w:rPr>
              <w:t>ОК 1; ОК 2; ОК №; ОК 4; ОК 5; ОК 6; ОК 7; ОК 8;  ОК 9;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информационная,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самоорганизация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4334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 xml:space="preserve">Своевременное  выполнение  самостоятельной работы, проверка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результатов работы с презентацией или докладов.</w:t>
            </w:r>
          </w:p>
        </w:tc>
      </w:tr>
      <w:tr w:rsidR="003D3B5F" w:rsidRPr="003D3B5F" w:rsidTr="006603A1">
        <w:trPr>
          <w:trHeight w:val="3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Умения: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D3B5F" w:rsidRPr="003D3B5F" w:rsidTr="0043340F">
        <w:trPr>
          <w:trHeight w:val="1104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hAnsi="Times New Roman"/>
                <w:sz w:val="28"/>
                <w:szCs w:val="28"/>
              </w:rPr>
              <w:t>- составление и оформление различные виды документов;</w:t>
            </w:r>
          </w:p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D3B5F">
              <w:rPr>
                <w:rFonts w:ascii="Times New Roman" w:hAnsi="Times New Roman"/>
                <w:sz w:val="28"/>
                <w:szCs w:val="28"/>
              </w:rPr>
              <w:t>- осуществление документирования  и организации работы с документами;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D037F1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7F1">
              <w:rPr>
                <w:rFonts w:ascii="Times New Roman" w:hAnsi="Times New Roman"/>
                <w:bCs/>
                <w:sz w:val="28"/>
                <w:szCs w:val="28"/>
              </w:rPr>
              <w:t>ОК 1; ОК 2; ОК №; ОК 4; ОК 5; ОК 6; ОК 7; ОК 8;  ОК 9;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информационная,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коммуникативная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Результат тестирования.</w:t>
            </w:r>
          </w:p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Проверка  правильности выполнения практической работы.</w:t>
            </w:r>
          </w:p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3340F" w:rsidRDefault="0043340F" w:rsidP="004334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377B0">
              <w:rPr>
                <w:rFonts w:ascii="Times New Roman" w:hAnsi="Times New Roman"/>
                <w:bCs/>
                <w:sz w:val="28"/>
                <w:szCs w:val="28"/>
              </w:rPr>
              <w:t>Экспертное наблю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дение за действиями обучающихся.</w:t>
            </w:r>
          </w:p>
          <w:p w:rsidR="0043340F" w:rsidRPr="007377B0" w:rsidRDefault="0043340F" w:rsidP="004334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D3B5F" w:rsidRPr="003D3B5F" w:rsidRDefault="0043340F" w:rsidP="0043340F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Экспертная о</w:t>
            </w:r>
            <w:r w:rsidRPr="007377B0">
              <w:rPr>
                <w:rFonts w:ascii="Times New Roman" w:hAnsi="Times New Roman"/>
                <w:bCs/>
                <w:sz w:val="28"/>
                <w:szCs w:val="28"/>
              </w:rPr>
              <w:t>ценка выполнения практических работ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индивидуальных заданий, докладов.</w:t>
            </w:r>
          </w:p>
        </w:tc>
      </w:tr>
      <w:tr w:rsidR="003D3B5F" w:rsidRPr="003D3B5F" w:rsidTr="006603A1">
        <w:trPr>
          <w:trHeight w:val="358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hAnsi="Times New Roman"/>
                <w:sz w:val="28"/>
                <w:szCs w:val="28"/>
              </w:rPr>
              <w:t>- формирование дел</w:t>
            </w:r>
            <w:r w:rsidR="004334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3B5F">
              <w:rPr>
                <w:rFonts w:ascii="Times New Roman" w:hAnsi="Times New Roman"/>
                <w:sz w:val="28"/>
                <w:szCs w:val="28"/>
              </w:rPr>
              <w:t xml:space="preserve"> в соответствии с номенклатурой дел;</w:t>
            </w:r>
          </w:p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hAnsi="Times New Roman"/>
                <w:sz w:val="28"/>
                <w:szCs w:val="28"/>
              </w:rPr>
              <w:t>- использование полученных знаний в повседневной и профессиональной деятельности;</w:t>
            </w:r>
          </w:p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hAnsi="Times New Roman"/>
                <w:sz w:val="28"/>
                <w:szCs w:val="28"/>
              </w:rPr>
              <w:t>- в</w:t>
            </w: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ладение понятиями документа, его свойств, способов документирования;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F1" w:rsidRDefault="00D037F1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7F1">
              <w:rPr>
                <w:rFonts w:ascii="Times New Roman" w:hAnsi="Times New Roman"/>
                <w:bCs/>
                <w:sz w:val="28"/>
                <w:szCs w:val="28"/>
              </w:rPr>
              <w:t>ОК 1; ОК 2; ОК №; ОК 4; ОК 5; ОК 6; ОК 7; ОК 8;  ОК 9;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информационная,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коммуникативная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D3B5F" w:rsidRPr="003D3B5F" w:rsidRDefault="003D3B5F" w:rsidP="004334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 xml:space="preserve">Своевременное  выполнение  самостоятельной работы, проверка результатов работы с презентацией или </w:t>
            </w:r>
            <w:r w:rsidR="004334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докладов</w:t>
            </w:r>
            <w:r w:rsidR="0043340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3D3B5F" w:rsidRPr="003D3B5F" w:rsidTr="006603A1">
        <w:trPr>
          <w:trHeight w:val="3483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-применение правил составления и оформления организационно-распорядительных документов (ОРД);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владение системой и типовой технологией документационного обеспечения управления (ДОУ).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D037F1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7F1">
              <w:rPr>
                <w:rFonts w:ascii="Times New Roman" w:hAnsi="Times New Roman"/>
                <w:bCs/>
                <w:sz w:val="28"/>
                <w:szCs w:val="28"/>
              </w:rPr>
              <w:t>ОК 1; ОК 2; ОК №; ОК 4; ОК 5; ОК 6; ОК 7; ОК 8;  ОК 9;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информационная,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коммуникативная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Проверка  правильности выполнения практической работы.</w:t>
            </w:r>
          </w:p>
          <w:p w:rsidR="0043340F" w:rsidRPr="007377B0" w:rsidRDefault="0043340F" w:rsidP="0043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Экспертное наблюдение и оценка выполнения сообщений, докладов, ответы на контрольные вопросы.</w:t>
            </w:r>
          </w:p>
          <w:p w:rsidR="0043340F" w:rsidRPr="003D3B5F" w:rsidRDefault="0043340F" w:rsidP="00B46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377B0">
              <w:rPr>
                <w:rFonts w:ascii="Times New Roman" w:hAnsi="Times New Roman"/>
                <w:sz w:val="28"/>
                <w:szCs w:val="28"/>
                <w:lang w:eastAsia="ru-RU"/>
              </w:rPr>
              <w:t>Анализ высказываний, аргументов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377B0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377B0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377B0">
              <w:rPr>
                <w:rFonts w:ascii="Times New Roman" w:hAnsi="Times New Roman"/>
                <w:sz w:val="28"/>
                <w:szCs w:val="28"/>
                <w:lang w:eastAsia="ru-RU"/>
              </w:rPr>
              <w:t>дискуссии.</w:t>
            </w:r>
          </w:p>
        </w:tc>
      </w:tr>
    </w:tbl>
    <w:p w:rsidR="003D3B5F" w:rsidRPr="003D3B5F" w:rsidRDefault="003D3B5F" w:rsidP="003D3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sectPr w:rsidR="003D3B5F" w:rsidRPr="003D3B5F" w:rsidSect="008515F1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CB0" w:rsidRDefault="00CA6CB0">
      <w:pPr>
        <w:spacing w:after="0" w:line="240" w:lineRule="auto"/>
      </w:pPr>
      <w:r>
        <w:separator/>
      </w:r>
    </w:p>
  </w:endnote>
  <w:endnote w:type="continuationSeparator" w:id="1">
    <w:p w:rsidR="00CA6CB0" w:rsidRDefault="00C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30" w:rsidRDefault="00B74630" w:rsidP="00B74630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4630" w:rsidRDefault="00B74630" w:rsidP="00B7463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9F" w:rsidRDefault="003F2E9F">
    <w:pPr>
      <w:pStyle w:val="a7"/>
      <w:jc w:val="right"/>
    </w:pPr>
    <w:fldSimple w:instr=" PAGE   \* MERGEFORMAT ">
      <w:r w:rsidR="00EC256E">
        <w:rPr>
          <w:noProof/>
        </w:rPr>
        <w:t>1</w:t>
      </w:r>
    </w:fldSimple>
  </w:p>
  <w:p w:rsidR="00B74630" w:rsidRDefault="00B74630" w:rsidP="00B7463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CB0" w:rsidRDefault="00CA6CB0">
      <w:pPr>
        <w:spacing w:after="0" w:line="240" w:lineRule="auto"/>
      </w:pPr>
      <w:r>
        <w:separator/>
      </w:r>
    </w:p>
  </w:footnote>
  <w:footnote w:type="continuationSeparator" w:id="1">
    <w:p w:rsidR="00CA6CB0" w:rsidRDefault="00C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E8B7C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C83CE5"/>
    <w:multiLevelType w:val="hybridMultilevel"/>
    <w:tmpl w:val="73944EF0"/>
    <w:lvl w:ilvl="0" w:tplc="B93E00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3BAB"/>
    <w:multiLevelType w:val="hybridMultilevel"/>
    <w:tmpl w:val="5C3CFE54"/>
    <w:lvl w:ilvl="0" w:tplc="D3E462B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EA13EA"/>
    <w:multiLevelType w:val="hybridMultilevel"/>
    <w:tmpl w:val="33D6EC0A"/>
    <w:lvl w:ilvl="0" w:tplc="C33456B0">
      <w:start w:val="1"/>
      <w:numFmt w:val="bullet"/>
      <w:lvlText w:val="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B56D31"/>
    <w:multiLevelType w:val="hybridMultilevel"/>
    <w:tmpl w:val="8B163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22F26"/>
    <w:multiLevelType w:val="hybridMultilevel"/>
    <w:tmpl w:val="1478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3255E"/>
    <w:multiLevelType w:val="hybridMultilevel"/>
    <w:tmpl w:val="87C28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DF3"/>
    <w:multiLevelType w:val="singleLevel"/>
    <w:tmpl w:val="ADBA5FCC"/>
    <w:lvl w:ilvl="0">
      <w:start w:val="12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>
    <w:nsid w:val="11E47B7B"/>
    <w:multiLevelType w:val="hybridMultilevel"/>
    <w:tmpl w:val="1572F858"/>
    <w:lvl w:ilvl="0" w:tplc="EC3A14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9B7C7D"/>
    <w:multiLevelType w:val="hybridMultilevel"/>
    <w:tmpl w:val="EDBAB4C2"/>
    <w:lvl w:ilvl="0" w:tplc="F16080B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7151A1"/>
    <w:multiLevelType w:val="singleLevel"/>
    <w:tmpl w:val="3F32B5A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eastAsia="SimSun" w:hAnsi="Times New Roman" w:cs="Times New Roman"/>
        <w:b w:val="0"/>
        <w:bCs w:val="0"/>
        <w:sz w:val="28"/>
      </w:rPr>
    </w:lvl>
  </w:abstractNum>
  <w:abstractNum w:abstractNumId="11">
    <w:nsid w:val="2BEC35C3"/>
    <w:multiLevelType w:val="hybridMultilevel"/>
    <w:tmpl w:val="94307C8E"/>
    <w:lvl w:ilvl="0" w:tplc="DEE8E9F4">
      <w:start w:val="1"/>
      <w:numFmt w:val="bullet"/>
      <w:lvlText w:val=""/>
      <w:lvlJc w:val="left"/>
      <w:pPr>
        <w:tabs>
          <w:tab w:val="num" w:pos="1706"/>
        </w:tabs>
        <w:ind w:left="1706" w:hanging="170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02C3790"/>
    <w:multiLevelType w:val="hybridMultilevel"/>
    <w:tmpl w:val="956A80BE"/>
    <w:lvl w:ilvl="0" w:tplc="C33456B0">
      <w:start w:val="1"/>
      <w:numFmt w:val="bullet"/>
      <w:lvlText w:val="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2B68B5"/>
    <w:multiLevelType w:val="hybridMultilevel"/>
    <w:tmpl w:val="393C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0766A"/>
    <w:multiLevelType w:val="hybridMultilevel"/>
    <w:tmpl w:val="25266B5E"/>
    <w:lvl w:ilvl="0" w:tplc="DEE8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3654D"/>
    <w:multiLevelType w:val="hybridMultilevel"/>
    <w:tmpl w:val="1DEC62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D0A583A"/>
    <w:multiLevelType w:val="hybridMultilevel"/>
    <w:tmpl w:val="5C3CFE54"/>
    <w:lvl w:ilvl="0" w:tplc="D3E462B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3DB6438"/>
    <w:multiLevelType w:val="singleLevel"/>
    <w:tmpl w:val="83863B7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8">
    <w:nsid w:val="52F256AA"/>
    <w:multiLevelType w:val="singleLevel"/>
    <w:tmpl w:val="1158C1E0"/>
    <w:lvl w:ilvl="0">
      <w:start w:val="6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9">
    <w:nsid w:val="55BC4945"/>
    <w:multiLevelType w:val="hybridMultilevel"/>
    <w:tmpl w:val="1B08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A35F9"/>
    <w:multiLevelType w:val="hybridMultilevel"/>
    <w:tmpl w:val="5C3CFE54"/>
    <w:lvl w:ilvl="0" w:tplc="D3E462B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F81BF5"/>
    <w:multiLevelType w:val="hybridMultilevel"/>
    <w:tmpl w:val="72465706"/>
    <w:lvl w:ilvl="0" w:tplc="DEE8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1651F"/>
    <w:multiLevelType w:val="hybridMultilevel"/>
    <w:tmpl w:val="60228B20"/>
    <w:lvl w:ilvl="0" w:tplc="D3E462B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3683F"/>
    <w:multiLevelType w:val="hybridMultilevel"/>
    <w:tmpl w:val="A6E6587C"/>
    <w:lvl w:ilvl="0" w:tplc="48B25B5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43350"/>
    <w:multiLevelType w:val="hybridMultilevel"/>
    <w:tmpl w:val="B1CC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F3F8A"/>
    <w:multiLevelType w:val="hybridMultilevel"/>
    <w:tmpl w:val="BAA4DCBA"/>
    <w:lvl w:ilvl="0" w:tplc="65E0B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C255815"/>
    <w:multiLevelType w:val="hybridMultilevel"/>
    <w:tmpl w:val="417EF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95E77"/>
    <w:multiLevelType w:val="hybridMultilevel"/>
    <w:tmpl w:val="658C2734"/>
    <w:lvl w:ilvl="0" w:tplc="DEE8E9F4">
      <w:start w:val="1"/>
      <w:numFmt w:val="bullet"/>
      <w:lvlText w:val=""/>
      <w:lvlJc w:val="left"/>
      <w:pPr>
        <w:tabs>
          <w:tab w:val="num" w:pos="2606"/>
        </w:tabs>
        <w:ind w:left="2606" w:hanging="170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22"/>
  </w:num>
  <w:num w:numId="8">
    <w:abstractNumId w:val="16"/>
  </w:num>
  <w:num w:numId="9">
    <w:abstractNumId w:val="2"/>
  </w:num>
  <w:num w:numId="10">
    <w:abstractNumId w:val="1"/>
  </w:num>
  <w:num w:numId="11">
    <w:abstractNumId w:val="13"/>
  </w:num>
  <w:num w:numId="12">
    <w:abstractNumId w:val="24"/>
  </w:num>
  <w:num w:numId="13">
    <w:abstractNumId w:val="4"/>
  </w:num>
  <w:num w:numId="14">
    <w:abstractNumId w:val="23"/>
  </w:num>
  <w:num w:numId="15">
    <w:abstractNumId w:val="11"/>
  </w:num>
  <w:num w:numId="16">
    <w:abstractNumId w:val="26"/>
  </w:num>
  <w:num w:numId="17">
    <w:abstractNumId w:val="6"/>
  </w:num>
  <w:num w:numId="18">
    <w:abstractNumId w:val="5"/>
  </w:num>
  <w:num w:numId="19">
    <w:abstractNumId w:val="1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7"/>
  </w:num>
  <w:num w:numId="23">
    <w:abstractNumId w:val="18"/>
  </w:num>
  <w:num w:numId="24">
    <w:abstractNumId w:val="7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2"/>
  </w:num>
  <w:num w:numId="28">
    <w:abstractNumId w:val="3"/>
  </w:num>
  <w:num w:numId="29">
    <w:abstractNumId w:val="19"/>
  </w:num>
  <w:num w:numId="30">
    <w:abstractNumId w:val="21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7F8"/>
    <w:rsid w:val="00000973"/>
    <w:rsid w:val="00007870"/>
    <w:rsid w:val="00010304"/>
    <w:rsid w:val="00010E86"/>
    <w:rsid w:val="00015F8C"/>
    <w:rsid w:val="0003295F"/>
    <w:rsid w:val="000331EB"/>
    <w:rsid w:val="00042025"/>
    <w:rsid w:val="000464E3"/>
    <w:rsid w:val="000508DF"/>
    <w:rsid w:val="0005101A"/>
    <w:rsid w:val="000710B7"/>
    <w:rsid w:val="0007127F"/>
    <w:rsid w:val="00072E4F"/>
    <w:rsid w:val="0008337B"/>
    <w:rsid w:val="00094AA6"/>
    <w:rsid w:val="00096D2A"/>
    <w:rsid w:val="000A1E59"/>
    <w:rsid w:val="000B286E"/>
    <w:rsid w:val="000C06C2"/>
    <w:rsid w:val="000C2CA9"/>
    <w:rsid w:val="000C653E"/>
    <w:rsid w:val="000C74E8"/>
    <w:rsid w:val="000D03CA"/>
    <w:rsid w:val="000D65CE"/>
    <w:rsid w:val="000D713C"/>
    <w:rsid w:val="000E52A5"/>
    <w:rsid w:val="000E7FFA"/>
    <w:rsid w:val="00103868"/>
    <w:rsid w:val="00106A1B"/>
    <w:rsid w:val="00111C99"/>
    <w:rsid w:val="00116092"/>
    <w:rsid w:val="0011657D"/>
    <w:rsid w:val="00121D41"/>
    <w:rsid w:val="00131A44"/>
    <w:rsid w:val="001354DD"/>
    <w:rsid w:val="00135595"/>
    <w:rsid w:val="00150BEE"/>
    <w:rsid w:val="001547FC"/>
    <w:rsid w:val="00155972"/>
    <w:rsid w:val="00173B97"/>
    <w:rsid w:val="00176676"/>
    <w:rsid w:val="00176DEE"/>
    <w:rsid w:val="001774CF"/>
    <w:rsid w:val="00183DCC"/>
    <w:rsid w:val="00195B60"/>
    <w:rsid w:val="0019730F"/>
    <w:rsid w:val="00197D99"/>
    <w:rsid w:val="001A2905"/>
    <w:rsid w:val="001A4628"/>
    <w:rsid w:val="001A4FFF"/>
    <w:rsid w:val="001B013B"/>
    <w:rsid w:val="001B3099"/>
    <w:rsid w:val="001B6041"/>
    <w:rsid w:val="001C31D6"/>
    <w:rsid w:val="001C3526"/>
    <w:rsid w:val="001C5792"/>
    <w:rsid w:val="001E0CCB"/>
    <w:rsid w:val="001F1670"/>
    <w:rsid w:val="00204F5F"/>
    <w:rsid w:val="00206EFD"/>
    <w:rsid w:val="00215F32"/>
    <w:rsid w:val="00216EB0"/>
    <w:rsid w:val="0022104A"/>
    <w:rsid w:val="00226B68"/>
    <w:rsid w:val="00227346"/>
    <w:rsid w:val="00230307"/>
    <w:rsid w:val="00240367"/>
    <w:rsid w:val="00241863"/>
    <w:rsid w:val="0025479F"/>
    <w:rsid w:val="00257050"/>
    <w:rsid w:val="00265872"/>
    <w:rsid w:val="00273147"/>
    <w:rsid w:val="0027749E"/>
    <w:rsid w:val="00291711"/>
    <w:rsid w:val="002A7109"/>
    <w:rsid w:val="002A7788"/>
    <w:rsid w:val="002B1A77"/>
    <w:rsid w:val="002B4267"/>
    <w:rsid w:val="002C3042"/>
    <w:rsid w:val="002C5C63"/>
    <w:rsid w:val="002D4451"/>
    <w:rsid w:val="002D582E"/>
    <w:rsid w:val="002E113A"/>
    <w:rsid w:val="002E35C1"/>
    <w:rsid w:val="002E3BB2"/>
    <w:rsid w:val="002E5873"/>
    <w:rsid w:val="002F2815"/>
    <w:rsid w:val="002F2ABA"/>
    <w:rsid w:val="00301FC6"/>
    <w:rsid w:val="0030306B"/>
    <w:rsid w:val="003125A0"/>
    <w:rsid w:val="003234D4"/>
    <w:rsid w:val="00323F25"/>
    <w:rsid w:val="00325290"/>
    <w:rsid w:val="00333D44"/>
    <w:rsid w:val="0034158E"/>
    <w:rsid w:val="00347C4C"/>
    <w:rsid w:val="0035540A"/>
    <w:rsid w:val="00355CA0"/>
    <w:rsid w:val="00360302"/>
    <w:rsid w:val="0036664B"/>
    <w:rsid w:val="003723FE"/>
    <w:rsid w:val="00377BFE"/>
    <w:rsid w:val="00392A1B"/>
    <w:rsid w:val="003967FB"/>
    <w:rsid w:val="003A11E9"/>
    <w:rsid w:val="003A2CED"/>
    <w:rsid w:val="003A33E3"/>
    <w:rsid w:val="003A709F"/>
    <w:rsid w:val="003B0414"/>
    <w:rsid w:val="003B0639"/>
    <w:rsid w:val="003C595B"/>
    <w:rsid w:val="003D3B5F"/>
    <w:rsid w:val="003D4686"/>
    <w:rsid w:val="003D676A"/>
    <w:rsid w:val="003F26A8"/>
    <w:rsid w:val="003F2E9F"/>
    <w:rsid w:val="003F694F"/>
    <w:rsid w:val="003F72A2"/>
    <w:rsid w:val="00402D32"/>
    <w:rsid w:val="004109F0"/>
    <w:rsid w:val="00420AA0"/>
    <w:rsid w:val="0042145A"/>
    <w:rsid w:val="00431513"/>
    <w:rsid w:val="0043340F"/>
    <w:rsid w:val="0043733D"/>
    <w:rsid w:val="00437833"/>
    <w:rsid w:val="00442B64"/>
    <w:rsid w:val="00443952"/>
    <w:rsid w:val="004514D3"/>
    <w:rsid w:val="00454105"/>
    <w:rsid w:val="00454425"/>
    <w:rsid w:val="0047129A"/>
    <w:rsid w:val="00473004"/>
    <w:rsid w:val="00476C0F"/>
    <w:rsid w:val="004837BB"/>
    <w:rsid w:val="0048398A"/>
    <w:rsid w:val="00486BFC"/>
    <w:rsid w:val="00490C4E"/>
    <w:rsid w:val="00491AD7"/>
    <w:rsid w:val="004A3BA0"/>
    <w:rsid w:val="004A53C7"/>
    <w:rsid w:val="004A640F"/>
    <w:rsid w:val="004B1458"/>
    <w:rsid w:val="004B188E"/>
    <w:rsid w:val="004B2751"/>
    <w:rsid w:val="004C2281"/>
    <w:rsid w:val="004C7BF0"/>
    <w:rsid w:val="004D2E2B"/>
    <w:rsid w:val="004E4A38"/>
    <w:rsid w:val="004E4BEA"/>
    <w:rsid w:val="004F3190"/>
    <w:rsid w:val="004F32AB"/>
    <w:rsid w:val="004F664A"/>
    <w:rsid w:val="00501BDF"/>
    <w:rsid w:val="005060B9"/>
    <w:rsid w:val="00513691"/>
    <w:rsid w:val="005222E1"/>
    <w:rsid w:val="00523FEE"/>
    <w:rsid w:val="00525EF4"/>
    <w:rsid w:val="00527325"/>
    <w:rsid w:val="005316EE"/>
    <w:rsid w:val="00535A60"/>
    <w:rsid w:val="005364EF"/>
    <w:rsid w:val="00541263"/>
    <w:rsid w:val="005602B9"/>
    <w:rsid w:val="0056317A"/>
    <w:rsid w:val="00563547"/>
    <w:rsid w:val="00563C31"/>
    <w:rsid w:val="00566D6E"/>
    <w:rsid w:val="00574E8C"/>
    <w:rsid w:val="00583D39"/>
    <w:rsid w:val="00596E3F"/>
    <w:rsid w:val="005A5F44"/>
    <w:rsid w:val="005A6632"/>
    <w:rsid w:val="005C1DDA"/>
    <w:rsid w:val="005C6A33"/>
    <w:rsid w:val="005D26EC"/>
    <w:rsid w:val="005D4BDD"/>
    <w:rsid w:val="005E63D4"/>
    <w:rsid w:val="005F5F5B"/>
    <w:rsid w:val="00600759"/>
    <w:rsid w:val="006018C8"/>
    <w:rsid w:val="00605788"/>
    <w:rsid w:val="00605B10"/>
    <w:rsid w:val="0061000F"/>
    <w:rsid w:val="0061315B"/>
    <w:rsid w:val="006327D3"/>
    <w:rsid w:val="00637B76"/>
    <w:rsid w:val="006439BB"/>
    <w:rsid w:val="00644CBF"/>
    <w:rsid w:val="00651D36"/>
    <w:rsid w:val="006603A1"/>
    <w:rsid w:val="0066160D"/>
    <w:rsid w:val="00676341"/>
    <w:rsid w:val="00690152"/>
    <w:rsid w:val="00690B91"/>
    <w:rsid w:val="006A2746"/>
    <w:rsid w:val="006A772E"/>
    <w:rsid w:val="006B428E"/>
    <w:rsid w:val="006C0295"/>
    <w:rsid w:val="006C45BA"/>
    <w:rsid w:val="006C644A"/>
    <w:rsid w:val="006D04B1"/>
    <w:rsid w:val="006E3500"/>
    <w:rsid w:val="006E4F85"/>
    <w:rsid w:val="0070161E"/>
    <w:rsid w:val="00707E48"/>
    <w:rsid w:val="00713D58"/>
    <w:rsid w:val="007212CD"/>
    <w:rsid w:val="0072140C"/>
    <w:rsid w:val="00726FCC"/>
    <w:rsid w:val="00732ED0"/>
    <w:rsid w:val="007365FE"/>
    <w:rsid w:val="007368F7"/>
    <w:rsid w:val="007377B0"/>
    <w:rsid w:val="00743EE5"/>
    <w:rsid w:val="00745AFA"/>
    <w:rsid w:val="00752235"/>
    <w:rsid w:val="007551EE"/>
    <w:rsid w:val="00755E3A"/>
    <w:rsid w:val="00756026"/>
    <w:rsid w:val="00757DB2"/>
    <w:rsid w:val="00761721"/>
    <w:rsid w:val="00761B71"/>
    <w:rsid w:val="007713A8"/>
    <w:rsid w:val="007727C6"/>
    <w:rsid w:val="00776A40"/>
    <w:rsid w:val="0078377C"/>
    <w:rsid w:val="00785C9A"/>
    <w:rsid w:val="007A2F16"/>
    <w:rsid w:val="007A4191"/>
    <w:rsid w:val="007B11A2"/>
    <w:rsid w:val="007C0455"/>
    <w:rsid w:val="007C7212"/>
    <w:rsid w:val="007D09F3"/>
    <w:rsid w:val="007D399E"/>
    <w:rsid w:val="007D5B49"/>
    <w:rsid w:val="007D6F45"/>
    <w:rsid w:val="007D7573"/>
    <w:rsid w:val="007E058C"/>
    <w:rsid w:val="007E0F8F"/>
    <w:rsid w:val="007E6C9B"/>
    <w:rsid w:val="007F09BB"/>
    <w:rsid w:val="007F1585"/>
    <w:rsid w:val="007F7C29"/>
    <w:rsid w:val="00806948"/>
    <w:rsid w:val="00836C36"/>
    <w:rsid w:val="00842CBF"/>
    <w:rsid w:val="008515F1"/>
    <w:rsid w:val="008535BD"/>
    <w:rsid w:val="0086199E"/>
    <w:rsid w:val="0086747D"/>
    <w:rsid w:val="00871087"/>
    <w:rsid w:val="00872664"/>
    <w:rsid w:val="00873E75"/>
    <w:rsid w:val="008768D0"/>
    <w:rsid w:val="008847F8"/>
    <w:rsid w:val="0088752F"/>
    <w:rsid w:val="0089318B"/>
    <w:rsid w:val="00895242"/>
    <w:rsid w:val="008A28D2"/>
    <w:rsid w:val="008A47A4"/>
    <w:rsid w:val="008B02F9"/>
    <w:rsid w:val="008B0634"/>
    <w:rsid w:val="008B36B9"/>
    <w:rsid w:val="008B3782"/>
    <w:rsid w:val="008B48BF"/>
    <w:rsid w:val="008B53A0"/>
    <w:rsid w:val="008D3CD6"/>
    <w:rsid w:val="008D6171"/>
    <w:rsid w:val="008D7F78"/>
    <w:rsid w:val="008F1B0F"/>
    <w:rsid w:val="008F580B"/>
    <w:rsid w:val="00904C26"/>
    <w:rsid w:val="00906BBA"/>
    <w:rsid w:val="00915A95"/>
    <w:rsid w:val="00917CB4"/>
    <w:rsid w:val="00924013"/>
    <w:rsid w:val="00924BB0"/>
    <w:rsid w:val="00932F00"/>
    <w:rsid w:val="00934AC8"/>
    <w:rsid w:val="00935B1A"/>
    <w:rsid w:val="00936108"/>
    <w:rsid w:val="009364C6"/>
    <w:rsid w:val="0094359D"/>
    <w:rsid w:val="009458B1"/>
    <w:rsid w:val="00945E4B"/>
    <w:rsid w:val="00962127"/>
    <w:rsid w:val="0096412D"/>
    <w:rsid w:val="00972E23"/>
    <w:rsid w:val="009824E3"/>
    <w:rsid w:val="0098292B"/>
    <w:rsid w:val="00986589"/>
    <w:rsid w:val="00986622"/>
    <w:rsid w:val="00986DEA"/>
    <w:rsid w:val="00994619"/>
    <w:rsid w:val="009A130B"/>
    <w:rsid w:val="009A43C7"/>
    <w:rsid w:val="009A7402"/>
    <w:rsid w:val="009B1F55"/>
    <w:rsid w:val="009C6771"/>
    <w:rsid w:val="009D0D7E"/>
    <w:rsid w:val="009D3D22"/>
    <w:rsid w:val="009E08CD"/>
    <w:rsid w:val="009E1FF3"/>
    <w:rsid w:val="009E20AD"/>
    <w:rsid w:val="009E3D24"/>
    <w:rsid w:val="009E3D75"/>
    <w:rsid w:val="009E565E"/>
    <w:rsid w:val="009E6185"/>
    <w:rsid w:val="009E756F"/>
    <w:rsid w:val="009F1B5E"/>
    <w:rsid w:val="00A04128"/>
    <w:rsid w:val="00A0702F"/>
    <w:rsid w:val="00A25868"/>
    <w:rsid w:val="00A30E60"/>
    <w:rsid w:val="00A35C8C"/>
    <w:rsid w:val="00A37757"/>
    <w:rsid w:val="00A55B9C"/>
    <w:rsid w:val="00A575E0"/>
    <w:rsid w:val="00A6062C"/>
    <w:rsid w:val="00A669B8"/>
    <w:rsid w:val="00A73A7F"/>
    <w:rsid w:val="00A92C42"/>
    <w:rsid w:val="00A960CD"/>
    <w:rsid w:val="00A96D36"/>
    <w:rsid w:val="00A970A5"/>
    <w:rsid w:val="00AA11F1"/>
    <w:rsid w:val="00AA4065"/>
    <w:rsid w:val="00AA5308"/>
    <w:rsid w:val="00AA6230"/>
    <w:rsid w:val="00AB54C5"/>
    <w:rsid w:val="00AC5E02"/>
    <w:rsid w:val="00AC5E4E"/>
    <w:rsid w:val="00AD71F2"/>
    <w:rsid w:val="00B006BD"/>
    <w:rsid w:val="00B071B9"/>
    <w:rsid w:val="00B12EB2"/>
    <w:rsid w:val="00B15312"/>
    <w:rsid w:val="00B15A0E"/>
    <w:rsid w:val="00B359AC"/>
    <w:rsid w:val="00B44B0E"/>
    <w:rsid w:val="00B4652E"/>
    <w:rsid w:val="00B473AE"/>
    <w:rsid w:val="00B57ECB"/>
    <w:rsid w:val="00B65163"/>
    <w:rsid w:val="00B74630"/>
    <w:rsid w:val="00B764DC"/>
    <w:rsid w:val="00B80FD6"/>
    <w:rsid w:val="00B83F85"/>
    <w:rsid w:val="00B917FD"/>
    <w:rsid w:val="00B925EE"/>
    <w:rsid w:val="00B95A5B"/>
    <w:rsid w:val="00BA2196"/>
    <w:rsid w:val="00BA34DE"/>
    <w:rsid w:val="00BA43D0"/>
    <w:rsid w:val="00BA76C9"/>
    <w:rsid w:val="00BB4C95"/>
    <w:rsid w:val="00BB605C"/>
    <w:rsid w:val="00BB6685"/>
    <w:rsid w:val="00BC1BF0"/>
    <w:rsid w:val="00BC5DEC"/>
    <w:rsid w:val="00BC7EE3"/>
    <w:rsid w:val="00BD735D"/>
    <w:rsid w:val="00BE46FD"/>
    <w:rsid w:val="00BE60A5"/>
    <w:rsid w:val="00BF0D71"/>
    <w:rsid w:val="00BF10BD"/>
    <w:rsid w:val="00C06684"/>
    <w:rsid w:val="00C069A7"/>
    <w:rsid w:val="00C137FE"/>
    <w:rsid w:val="00C13AFE"/>
    <w:rsid w:val="00C14476"/>
    <w:rsid w:val="00C16202"/>
    <w:rsid w:val="00C22FF2"/>
    <w:rsid w:val="00C37E04"/>
    <w:rsid w:val="00C415D3"/>
    <w:rsid w:val="00C42285"/>
    <w:rsid w:val="00C433AF"/>
    <w:rsid w:val="00C475EE"/>
    <w:rsid w:val="00C57ACA"/>
    <w:rsid w:val="00C625D6"/>
    <w:rsid w:val="00C701DD"/>
    <w:rsid w:val="00C71F87"/>
    <w:rsid w:val="00C80250"/>
    <w:rsid w:val="00C80A0E"/>
    <w:rsid w:val="00C85448"/>
    <w:rsid w:val="00C97610"/>
    <w:rsid w:val="00CA1C38"/>
    <w:rsid w:val="00CA2E1C"/>
    <w:rsid w:val="00CA3C21"/>
    <w:rsid w:val="00CA6CB0"/>
    <w:rsid w:val="00CB5CDA"/>
    <w:rsid w:val="00CC39A0"/>
    <w:rsid w:val="00CD576A"/>
    <w:rsid w:val="00CD791C"/>
    <w:rsid w:val="00CE532B"/>
    <w:rsid w:val="00CF29CB"/>
    <w:rsid w:val="00CF3060"/>
    <w:rsid w:val="00CF4072"/>
    <w:rsid w:val="00D037F1"/>
    <w:rsid w:val="00D05C00"/>
    <w:rsid w:val="00D0634B"/>
    <w:rsid w:val="00D06A2B"/>
    <w:rsid w:val="00D07010"/>
    <w:rsid w:val="00D15238"/>
    <w:rsid w:val="00D159A9"/>
    <w:rsid w:val="00D339A9"/>
    <w:rsid w:val="00D342EA"/>
    <w:rsid w:val="00D36E3C"/>
    <w:rsid w:val="00D37E17"/>
    <w:rsid w:val="00D37F4D"/>
    <w:rsid w:val="00D40ADA"/>
    <w:rsid w:val="00D41981"/>
    <w:rsid w:val="00D41CE4"/>
    <w:rsid w:val="00D42DB1"/>
    <w:rsid w:val="00D44213"/>
    <w:rsid w:val="00D62CFF"/>
    <w:rsid w:val="00D67665"/>
    <w:rsid w:val="00D67DBE"/>
    <w:rsid w:val="00D709C9"/>
    <w:rsid w:val="00D765D0"/>
    <w:rsid w:val="00D84C26"/>
    <w:rsid w:val="00D85E46"/>
    <w:rsid w:val="00D86003"/>
    <w:rsid w:val="00D91575"/>
    <w:rsid w:val="00D91672"/>
    <w:rsid w:val="00D92596"/>
    <w:rsid w:val="00D94948"/>
    <w:rsid w:val="00DC4308"/>
    <w:rsid w:val="00DD01AF"/>
    <w:rsid w:val="00DD2A44"/>
    <w:rsid w:val="00DD37E7"/>
    <w:rsid w:val="00DF6F19"/>
    <w:rsid w:val="00DF79D6"/>
    <w:rsid w:val="00E05C3B"/>
    <w:rsid w:val="00E145EF"/>
    <w:rsid w:val="00E1500A"/>
    <w:rsid w:val="00E1559F"/>
    <w:rsid w:val="00E16D9C"/>
    <w:rsid w:val="00E258B2"/>
    <w:rsid w:val="00E27EA1"/>
    <w:rsid w:val="00E31302"/>
    <w:rsid w:val="00E34901"/>
    <w:rsid w:val="00E34A72"/>
    <w:rsid w:val="00E47A44"/>
    <w:rsid w:val="00E51D01"/>
    <w:rsid w:val="00E52882"/>
    <w:rsid w:val="00E62358"/>
    <w:rsid w:val="00E63AF2"/>
    <w:rsid w:val="00E70B17"/>
    <w:rsid w:val="00E80C41"/>
    <w:rsid w:val="00E84BFD"/>
    <w:rsid w:val="00E94FD0"/>
    <w:rsid w:val="00EA091E"/>
    <w:rsid w:val="00EA0B8D"/>
    <w:rsid w:val="00EA0C01"/>
    <w:rsid w:val="00EA5CF1"/>
    <w:rsid w:val="00EA78B4"/>
    <w:rsid w:val="00EB17BA"/>
    <w:rsid w:val="00EB3758"/>
    <w:rsid w:val="00EB55CB"/>
    <w:rsid w:val="00EC01F9"/>
    <w:rsid w:val="00EC256E"/>
    <w:rsid w:val="00EC2C2E"/>
    <w:rsid w:val="00EC45C5"/>
    <w:rsid w:val="00EE3646"/>
    <w:rsid w:val="00EE7C80"/>
    <w:rsid w:val="00EF0D18"/>
    <w:rsid w:val="00F011A8"/>
    <w:rsid w:val="00F01DFC"/>
    <w:rsid w:val="00F06C2C"/>
    <w:rsid w:val="00F15F52"/>
    <w:rsid w:val="00F16D03"/>
    <w:rsid w:val="00F21DB6"/>
    <w:rsid w:val="00F245D7"/>
    <w:rsid w:val="00F3140B"/>
    <w:rsid w:val="00F34A32"/>
    <w:rsid w:val="00F4054D"/>
    <w:rsid w:val="00F45262"/>
    <w:rsid w:val="00F520AC"/>
    <w:rsid w:val="00F550FF"/>
    <w:rsid w:val="00F6479A"/>
    <w:rsid w:val="00F6530A"/>
    <w:rsid w:val="00F664AE"/>
    <w:rsid w:val="00F67F6C"/>
    <w:rsid w:val="00F67FA9"/>
    <w:rsid w:val="00F730B7"/>
    <w:rsid w:val="00F878D2"/>
    <w:rsid w:val="00F96E66"/>
    <w:rsid w:val="00FA3FA5"/>
    <w:rsid w:val="00FA46B5"/>
    <w:rsid w:val="00FA47CB"/>
    <w:rsid w:val="00FA48FB"/>
    <w:rsid w:val="00FB5000"/>
    <w:rsid w:val="00FB6AF0"/>
    <w:rsid w:val="00FC19E9"/>
    <w:rsid w:val="00FC3096"/>
    <w:rsid w:val="00FC34AC"/>
    <w:rsid w:val="00FC3FCF"/>
    <w:rsid w:val="00FD1FA2"/>
    <w:rsid w:val="00FD201C"/>
    <w:rsid w:val="00FD272D"/>
    <w:rsid w:val="00FD27B3"/>
    <w:rsid w:val="00FE2CCD"/>
    <w:rsid w:val="00FE2EFC"/>
    <w:rsid w:val="00FE5BF0"/>
    <w:rsid w:val="00FE6607"/>
    <w:rsid w:val="00FE6C4E"/>
    <w:rsid w:val="00FE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3610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6108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93610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0">
    <w:name w:val="Основной текст с отступом 2 Знак"/>
    <w:link w:val="2"/>
    <w:rsid w:val="0093610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644C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9B1F55"/>
    <w:rPr>
      <w:color w:val="0000FF"/>
      <w:u w:val="single"/>
    </w:rPr>
  </w:style>
  <w:style w:type="table" w:styleId="a4">
    <w:name w:val="Table Grid"/>
    <w:basedOn w:val="a1"/>
    <w:uiPriority w:val="59"/>
    <w:rsid w:val="0085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55E3A"/>
    <w:pPr>
      <w:widowControl w:val="0"/>
      <w:spacing w:before="40"/>
    </w:pPr>
    <w:rPr>
      <w:rFonts w:ascii="Arial" w:eastAsia="Times New Roman" w:hAnsi="Arial"/>
      <w:snapToGrid w:val="0"/>
      <w:sz w:val="24"/>
    </w:rPr>
  </w:style>
  <w:style w:type="paragraph" w:styleId="a5">
    <w:name w:val="header"/>
    <w:basedOn w:val="a"/>
    <w:link w:val="a6"/>
    <w:uiPriority w:val="99"/>
    <w:unhideWhenUsed/>
    <w:rsid w:val="001774C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1774C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774C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1774CF"/>
    <w:rPr>
      <w:sz w:val="22"/>
      <w:szCs w:val="22"/>
      <w:lang w:eastAsia="en-US"/>
    </w:rPr>
  </w:style>
  <w:style w:type="paragraph" w:styleId="a9">
    <w:name w:val="No Spacing"/>
    <w:uiPriority w:val="1"/>
    <w:qFormat/>
    <w:rsid w:val="000D713C"/>
    <w:rPr>
      <w:sz w:val="22"/>
      <w:szCs w:val="22"/>
      <w:lang w:eastAsia="en-US"/>
    </w:rPr>
  </w:style>
  <w:style w:type="character" w:styleId="aa">
    <w:name w:val="page number"/>
    <w:basedOn w:val="a0"/>
    <w:rsid w:val="0019730F"/>
  </w:style>
  <w:style w:type="character" w:customStyle="1" w:styleId="11">
    <w:name w:val="Основной текст1"/>
    <w:rsid w:val="007E6C9B"/>
    <w:rPr>
      <w:rFonts w:ascii="Times New Roman" w:eastAsia="Times New Roman" w:hAnsi="Times New Roman" w:cs="Times New Roman"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A130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9A130B"/>
    <w:rPr>
      <w:rFonts w:ascii="Tahoma" w:hAnsi="Tahoma" w:cs="Tahoma"/>
      <w:sz w:val="16"/>
      <w:szCs w:val="16"/>
      <w:lang w:eastAsia="en-US"/>
    </w:rPr>
  </w:style>
  <w:style w:type="character" w:customStyle="1" w:styleId="FontStyle43">
    <w:name w:val="Font Style43"/>
    <w:basedOn w:val="a0"/>
    <w:rsid w:val="008B48BF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a"/>
    <w:rsid w:val="008B48B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7">
    <w:name w:val="Style197"/>
    <w:basedOn w:val="a"/>
    <w:rsid w:val="008B48B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Franklin Gothic Book" w:eastAsia="Times New Roman" w:hAnsi="Franklin Gothic Book"/>
      <w:sz w:val="24"/>
      <w:szCs w:val="24"/>
      <w:lang w:eastAsia="ru-RU"/>
    </w:rPr>
  </w:style>
  <w:style w:type="character" w:customStyle="1" w:styleId="FontStyle432">
    <w:name w:val="Font Style432"/>
    <w:rsid w:val="008B48BF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rant.ru/" TargetMode="External"/><Relationship Id="rId18" Type="http://schemas.openxmlformats.org/officeDocument/2006/relationships/hyperlink" Target="http://www.legis.ru/news/news.as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abex.ru/page/abou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ystema.ru/" TargetMode="External"/><Relationship Id="rId20" Type="http://schemas.openxmlformats.org/officeDocument/2006/relationships/hyperlink" Target="http://www.ilrg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kdi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nsult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B1ACE-3E7A-4130-B837-4734F5AE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18261</CharactersWithSpaces>
  <SharedDoc>false</SharedDoc>
  <HLinks>
    <vt:vector size="48" baseType="variant">
      <vt:variant>
        <vt:i4>6160469</vt:i4>
      </vt:variant>
      <vt:variant>
        <vt:i4>21</vt:i4>
      </vt:variant>
      <vt:variant>
        <vt:i4>0</vt:i4>
      </vt:variant>
      <vt:variant>
        <vt:i4>5</vt:i4>
      </vt:variant>
      <vt:variant>
        <vt:lpwstr>http://www.ilrg.com/</vt:lpwstr>
      </vt:variant>
      <vt:variant>
        <vt:lpwstr/>
      </vt:variant>
      <vt:variant>
        <vt:i4>8323197</vt:i4>
      </vt:variant>
      <vt:variant>
        <vt:i4>18</vt:i4>
      </vt:variant>
      <vt:variant>
        <vt:i4>0</vt:i4>
      </vt:variant>
      <vt:variant>
        <vt:i4>5</vt:i4>
      </vt:variant>
      <vt:variant>
        <vt:lpwstr>http://www.mvd.ru/</vt:lpwstr>
      </vt:variant>
      <vt:variant>
        <vt:lpwstr/>
      </vt:variant>
      <vt:variant>
        <vt:i4>6029382</vt:i4>
      </vt:variant>
      <vt:variant>
        <vt:i4>15</vt:i4>
      </vt:variant>
      <vt:variant>
        <vt:i4>0</vt:i4>
      </vt:variant>
      <vt:variant>
        <vt:i4>5</vt:i4>
      </vt:variant>
      <vt:variant>
        <vt:lpwstr>http://www.legis.ru/news/news.asp</vt:lpwstr>
      </vt:variant>
      <vt:variant>
        <vt:lpwstr/>
      </vt:variant>
      <vt:variant>
        <vt:i4>8061050</vt:i4>
      </vt:variant>
      <vt:variant>
        <vt:i4>12</vt:i4>
      </vt:variant>
      <vt:variant>
        <vt:i4>0</vt:i4>
      </vt:variant>
      <vt:variant>
        <vt:i4>5</vt:i4>
      </vt:variant>
      <vt:variant>
        <vt:lpwstr>http://www.labex.ru/page/about.html</vt:lpwstr>
      </vt:variant>
      <vt:variant>
        <vt:lpwstr/>
      </vt:variant>
      <vt:variant>
        <vt:i4>7471211</vt:i4>
      </vt:variant>
      <vt:variant>
        <vt:i4>9</vt:i4>
      </vt:variant>
      <vt:variant>
        <vt:i4>0</vt:i4>
      </vt:variant>
      <vt:variant>
        <vt:i4>5</vt:i4>
      </vt:variant>
      <vt:variant>
        <vt:lpwstr>http://www.systema.ru/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sasa beli</cp:lastModifiedBy>
  <cp:revision>2</cp:revision>
  <cp:lastPrinted>2021-02-06T13:35:00Z</cp:lastPrinted>
  <dcterms:created xsi:type="dcterms:W3CDTF">2021-07-31T08:23:00Z</dcterms:created>
  <dcterms:modified xsi:type="dcterms:W3CDTF">2021-07-31T08:23:00Z</dcterms:modified>
</cp:coreProperties>
</file>